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DAF" w:rsidRPr="00A53DAF" w:rsidRDefault="00A53DAF" w:rsidP="00A53DAF">
      <w:pPr>
        <w:shd w:val="clear" w:color="auto" w:fill="FFFFFF"/>
        <w:spacing w:after="0" w:line="615" w:lineRule="atLeast"/>
        <w:ind w:left="-30"/>
        <w:outlineLvl w:val="0"/>
        <w:rPr>
          <w:rFonts w:ascii="Arial" w:eastAsia="Times New Roman" w:hAnsi="Arial" w:cs="Arial"/>
          <w:b/>
          <w:bCs/>
          <w:color w:val="333333"/>
          <w:kern w:val="36"/>
          <w:sz w:val="57"/>
          <w:szCs w:val="57"/>
          <w:lang w:eastAsia="ru-RU"/>
        </w:rPr>
      </w:pPr>
      <w:bookmarkStart w:id="0" w:name="_GoBack"/>
      <w:r w:rsidRPr="00A53DAF">
        <w:rPr>
          <w:rFonts w:ascii="Arial" w:eastAsia="Times New Roman" w:hAnsi="Arial" w:cs="Arial"/>
          <w:b/>
          <w:bCs/>
          <w:color w:val="333333"/>
          <w:kern w:val="36"/>
          <w:sz w:val="57"/>
          <w:szCs w:val="57"/>
          <w:lang w:eastAsia="ru-RU"/>
        </w:rPr>
        <w:t xml:space="preserve">Завоевание </w:t>
      </w:r>
      <w:proofErr w:type="spellStart"/>
      <w:r w:rsidRPr="00A53DAF">
        <w:rPr>
          <w:rFonts w:ascii="Arial" w:eastAsia="Times New Roman" w:hAnsi="Arial" w:cs="Arial"/>
          <w:b/>
          <w:bCs/>
          <w:color w:val="333333"/>
          <w:kern w:val="36"/>
          <w:sz w:val="57"/>
          <w:szCs w:val="57"/>
          <w:lang w:eastAsia="ru-RU"/>
        </w:rPr>
        <w:t>Коронуса</w:t>
      </w:r>
      <w:proofErr w:type="spellEnd"/>
      <w:r w:rsidRPr="00A53DAF">
        <w:rPr>
          <w:rFonts w:ascii="Arial" w:eastAsia="Times New Roman" w:hAnsi="Arial" w:cs="Arial"/>
          <w:b/>
          <w:bCs/>
          <w:color w:val="333333"/>
          <w:kern w:val="36"/>
          <w:sz w:val="57"/>
          <w:szCs w:val="57"/>
          <w:lang w:eastAsia="ru-RU"/>
        </w:rPr>
        <w:t xml:space="preserve">: Интегрированная кампания </w:t>
      </w:r>
      <w:proofErr w:type="spellStart"/>
      <w:r w:rsidRPr="00A53DAF">
        <w:rPr>
          <w:rFonts w:ascii="Arial" w:eastAsia="Times New Roman" w:hAnsi="Arial" w:cs="Arial"/>
          <w:b/>
          <w:bCs/>
          <w:color w:val="333333"/>
          <w:kern w:val="36"/>
          <w:sz w:val="57"/>
          <w:szCs w:val="57"/>
          <w:lang w:eastAsia="ru-RU"/>
        </w:rPr>
        <w:t>Battlefleet</w:t>
      </w:r>
      <w:proofErr w:type="spellEnd"/>
      <w:r w:rsidRPr="00A53DAF">
        <w:rPr>
          <w:rFonts w:ascii="Arial" w:eastAsia="Times New Roman" w:hAnsi="Arial" w:cs="Arial"/>
          <w:b/>
          <w:bCs/>
          <w:color w:val="333333"/>
          <w:kern w:val="36"/>
          <w:sz w:val="57"/>
          <w:szCs w:val="57"/>
          <w:lang w:eastAsia="ru-RU"/>
        </w:rPr>
        <w:t xml:space="preserve"> и карта Крестового похода 40K </w:t>
      </w:r>
      <w:proofErr w:type="spellStart"/>
      <w:r w:rsidRPr="00A53DAF">
        <w:rPr>
          <w:rFonts w:ascii="Arial" w:eastAsia="Times New Roman" w:hAnsi="Arial" w:cs="Arial"/>
          <w:b/>
          <w:bCs/>
          <w:color w:val="333333"/>
          <w:kern w:val="36"/>
          <w:sz w:val="57"/>
          <w:szCs w:val="57"/>
          <w:lang w:eastAsia="ru-RU"/>
        </w:rPr>
        <w:t>Crusade</w:t>
      </w:r>
      <w:proofErr w:type="spellEnd"/>
      <w:r w:rsidRPr="00A53DAF">
        <w:rPr>
          <w:rFonts w:ascii="Arial" w:eastAsia="Times New Roman" w:hAnsi="Arial" w:cs="Arial"/>
          <w:b/>
          <w:bCs/>
          <w:color w:val="333333"/>
          <w:kern w:val="36"/>
          <w:sz w:val="57"/>
          <w:szCs w:val="57"/>
          <w:lang w:eastAsia="ru-RU"/>
        </w:rPr>
        <w:t>. (Перевод)</w:t>
      </w:r>
    </w:p>
    <w:bookmarkEnd w:id="0"/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Вслед за нашим представлением о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Battlefleet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Gothic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мы рады представить совершенно новую серию, которая охватывает живую, продолжающуюся кампанию, объединяющую систему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Battlefleet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Gothic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и систему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Warhammer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40,000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Crusade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в единую интегрированную повествовательную кампанию, основанную на картах. В течение следующих месяцев или года четыре игрока будут сражаться в области космоса, известной как пространство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Коронуса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, под слабым сиянием звезд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Хало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. Сегодня мы познакомим вас с настройками кампании, игроками и правилами проведения кампании.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Настройка кампании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За сектором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Каликсида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Сегментума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Обскурус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, в самых отдаленных уголках северо-запада галактики, лежит дикая область космоса под светом звезд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Хало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, известная как пространство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Коронус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. Изолированный бушующими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варп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-штормами и доступный имперским навигаторам только через бурный проход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Коронус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, регион долгое время был единственным владением предприимчивых вольных торговцев, империй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ксеносов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и тех, кто стремится избежать досягаемости света Императора. В эпоху Великого крестового похода императора Пространство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Коронус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, как и сам сектор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Каликсида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, вырвалось из объятий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Империума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и в последующие тысячелетия оставалось в значительной степени неисследованным и малонаселенным краем галактики – его огромные богатства и секретные реликвии надежно спрятаны.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Поэтому неудивительно, что в таком необузданном регионе космоса постоянно таится опасность, о чем свидетельствуют бесчисленные кладбища космических кораблей, безжизненно дрейфующих и купающихся в слабом сиянии звезд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Хало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. Сообщений о пиратстве, нападениях неизвестных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ксеносов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и исчезновении имперских исследователей предостаточно. И все же Власть Человека сохраняется. Следуя по пятам за этими вольными торговцами, стремящимися сделать себе имя, в их тщетных поисках богатства и славы, имперские колонисты постоянно покидают свое последнее безопасное убежище в Порт-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Вандере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lastRenderedPageBreak/>
        <w:t xml:space="preserve">в секторе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Каликсис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, чтобы основать имперский плацдарм. На протяжении веков медленное наводнение приводило к созданию ряда имперских миров и систем, внося небольшую толику порядка среди беспорядков. Однако такое посягательство не остается незамеченным…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Вездесущие силы Хаоса, слетающиеся, как мухи на труп, все чаще встречаются в имперском пространстве. Планетарные правители решительно искореняют ересь везде, где ее находят, но на каждый искорененный культ грязных богов, похоже, приходится еще три. Активность рейдеров на окраинах Простора возросла, и самое тревожное, что появились сообщения о древнем флоте исследователей, который долгое время считался потерянным, а теперь вернулся и служит темным богам. Как будто угроза Хаоса была недостаточно тревожной, Вольные торговцы сообщили об увеличении активности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ксеносов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. Среди давно бездействующих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орочьих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миров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Ундреда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появился новый боевой босс -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Ундред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Тиф, который приводит кланы в неистовую ярость, поскольку угроза и ужас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Вааага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охватывают большинство западных колоний. И еще одна угроза существует среди звезд –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эльдари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, известные как Духи Ворона, были замечены в окрестностях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Аленийских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глубин – их цель совершенно неизвестна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Империуму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.</w:t>
      </w:r>
    </w:p>
    <w:p w:rsidR="00A53DAF" w:rsidRPr="00A53DAF" w:rsidRDefault="00A53DAF" w:rsidP="00A53D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Основание сектора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Открытие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Cicatrix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Maledictum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в 999.M41 ознаменовало поворотный момент для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Империума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Людей, но особенно для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Сегментума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Обскурус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. Оказавшись разорванным пополам из-за бесчисленных миров, охваченных разломом, и большинства секторов, изолированных от света Святой Терры,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Сегментум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оказался в состоянии войны на всех фронтах. Долгое время самый ожесточенный из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сегментумов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Империума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, Великий Разлом вынудил силы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Обскуруса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вступить в отчаянную борьбу не только за выживание, но и за то, чтобы удержать разрозненные остатки Имперского ордена внутри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сегментума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вместе. После успеха Крестового похода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Индомитус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и стабилизации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Империума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Санктус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лорд-командующий Кровавых ангелов Данте был провозглашен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примархом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Робаутом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Жиллиманом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регентом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Империума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Нигилус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. Понимая отчаянную потребность в ресурсах, лорд-командующий приказал начать ожесточенный крестовый поход, чтобы вернуть под имперский контроль богатства, о которых ходили слухи на просторах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Коронуса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. Возглавляемые кораблями Имперского флота, собранными со всего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Сегментума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, каждый из которых был ценным ресурсом, вывезенным со станции с большим риском, и поддерживаемые контингентом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космодесантников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ордена Багровых кулаков, силы Крестового похода начали собираться в секторе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lastRenderedPageBreak/>
        <w:t>Каликсис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в Порт–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Вандере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, готовя отправление для высадки и основания нового Имперского сектора.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proofErr w:type="spellStart"/>
      <w:r w:rsidRPr="00A53DA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Железнокопытный</w:t>
      </w:r>
      <w:proofErr w:type="spellEnd"/>
      <w:r w:rsidRPr="00A53DA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 xml:space="preserve"> </w:t>
      </w:r>
      <w:proofErr w:type="spellStart"/>
      <w:r w:rsidRPr="00A53DA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Вааагх</w:t>
      </w:r>
      <w:proofErr w:type="spellEnd"/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Раздираемые войной миры, известные как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Ундред-Ундред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Тиф, были кишащим орками регионом космоса с момента их первого открытия. В то время как тифы были наиболее концентрированным собранием орков на Просторах, еще не появилось лидера, обладающего достаточной силой, чтобы объединить племена в разных мирах ради единственной цели. Поскольку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каптины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Freebooterz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курсируют среди звезд и время от времени пытаются утвердить свое господство над Тиф, они неизбежно сталкиваются с неудачей и смертью. Однако было сказано, что во главе знамени племени Черного Топора появился новый Боевой босс, хитрый и жестокий зверь. Кровожадный, он уничтожил тех боссов и начальничков, которые осмелились встать у него на пути. Говорят, что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Горекофф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Айронтуф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, как его знают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зеленокожие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, строил огромный флот боевых кораблей, чтобы отправиться сражаться к звездам за пределами Тифа, к нему присоединились те вольные стрелки, которые перешли ему дорогу, его цель пока неизвестна. Но страх перед великим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Вааагхом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на Просторах растет с каждым днем.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Потерянная экспедиция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В начале М38, еще до основания сектора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Каликсис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, в глубине хранилища имперских архивов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Сегментум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Обскурус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на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Викторн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Прайм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была обнаружена сокровищница древних и фрагментированных документов, подробно описывающих путь сквозь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варп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-штормы на краю пространства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Каликс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. Поврежденные записи, позже известные как фрагменты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Коронуса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, были единственными известными сообщениями флота разведчиков-роботов, считавшимися утерянными. Однако, по сообщениям, к недавним рейдам на отдаленные имперские аванпосты присоединились Темные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Механикус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неизвестного происхождения, что заставило некоторых на самых высоких уровнях штаб-квартиры флота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Сегментума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на Кипре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Мунди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предположить, что неудачливый флот исследователей погиб не от разрушений пустоты, а скорее от сил Хаоса.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Призраки в пустоте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В самых темных областях Пространства, на краях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Аленических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глубин, поступило несколько сообщений об атаках бледных, быстрых кораблей пустоты, которые были внезапно прерваны. Разведывательные суда, отправленные в регион с целью подтвердить сообщения, не отчитались и </w:t>
      </w: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lastRenderedPageBreak/>
        <w:t xml:space="preserve">даже не вернулись вообще. Слухи о возвращении банды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эльдари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, известной как "Вороньи духи", особенно капризной секты корсаров, которая, как известно, действовала на просторах столетия назад, достигли ушей инквизиции. Инквизитор Риза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Кнас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проявила живой интерес к этим слухам... и заставила замолчать тех, чьи уста они произнесли, чтобы паника из-за угрозы не распространилась по имперским колониям.</w:t>
      </w:r>
    </w:p>
    <w:p w:rsidR="00A53DAF" w:rsidRPr="00A53DAF" w:rsidRDefault="00A53DAF" w:rsidP="00A53DAF">
      <w:pPr>
        <w:shd w:val="clear" w:color="auto" w:fill="FFFFFF"/>
        <w:spacing w:before="600" w:after="0" w:line="336" w:lineRule="atLeast"/>
        <w:ind w:left="-30"/>
        <w:outlineLvl w:val="2"/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  <w:r w:rsidRPr="00A53DAF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>Активные фракции</w:t>
      </w:r>
    </w:p>
    <w:p w:rsidR="00A53DAF" w:rsidRPr="00A53DAF" w:rsidRDefault="00A53DAF" w:rsidP="00A53DAF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Участниками кампании являются четыре члена игрового клуба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Frozen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North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, расположенного в районе городов-побратимов Миннесоты.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proofErr w:type="spellStart"/>
      <w:r w:rsidRPr="00A53DA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Логан</w:t>
      </w:r>
      <w:proofErr w:type="spellEnd"/>
      <w:r w:rsidRPr="00A53DA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 xml:space="preserve"> </w:t>
      </w:r>
      <w:proofErr w:type="spellStart"/>
      <w:r w:rsidRPr="00A53DA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Пейн</w:t>
      </w:r>
      <w:proofErr w:type="spellEnd"/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Стержень команды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Frozen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North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,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Логан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родом из района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Сент-Клауд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в Миннесоте, расположенного на переднем крае абсолютной скуки, которой являются равнинные земли на севере штата. В результате у него появляется много свободного времени, чтобы обдумать новый и захватывающий сарказм в командном чате и низкопробные, бьющие по самолюбию колкости. Он известен своей любовью к сладким, пронизанным бактериями праздничным тортам и ранним утренним пищевым отравлениям, предшествующим GT.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Фракция BFG: Флот вторжения Хаоса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Crusade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40К: Темный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Механикус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(играется за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Адептус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Механикус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)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 xml:space="preserve">Джек </w:t>
      </w:r>
      <w:proofErr w:type="spellStart"/>
      <w:r w:rsidRPr="00A53DA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Эссефф</w:t>
      </w:r>
      <w:proofErr w:type="spellEnd"/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“Запись с нуля, стоп-кадр, </w:t>
      </w:r>
      <w:proofErr w:type="gram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Да</w:t>
      </w:r>
      <w:proofErr w:type="gram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, это я, и вам, вероятно, интересно, как я попал в эту статью (примечание автора: никому это не интересно). Ну, все началось в 2006 году, когда я подумал, </w:t>
      </w:r>
      <w:proofErr w:type="gram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что ”дриады</w:t>
      </w:r>
      <w:proofErr w:type="gram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" - это круто, и с тех пор я стал одним из самых классных игроков "Орк Миннесоты"."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Как вы можете видеть по его одержимости дриадами, Джек - фетишист деревьев и растительной жизни и без спроса расскажет вам все, что вы никогда не хотели знать о флоре, которая встретилась ему на пути. Тогда неудивительно, что он тяготеет к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Оркдому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, как какой-нибудь волшебник по борьбе с природными спорами. Он знаток энергетических напитков и солнцезащитных очков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Viper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.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Фракция BFG: Флот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оркочего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Ваааагх</w:t>
      </w:r>
      <w:proofErr w:type="spellEnd"/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lastRenderedPageBreak/>
        <w:t>Crusade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40К: Орки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Аксель Джонсон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Аксель является предпринимателем и владельцем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Next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Level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Wargames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и, вероятно, примет на себя большую часть интриг, которые последуют в этой кампании. Он ярый и решительный сторонник двух вещей – чрезмерно мужественных фигур и боевых приемов. Тогда неудивительно, что он любит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космодесантников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и пытается играть в них с крайне посредственной скоростью. Когда он не выигрывает ровно половину своих игр, он пытается ввести новых игроков в 40k с помощью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Crusade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.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Фракция BFG: Имперский флот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Crusade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40К: Багровые кулаки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 xml:space="preserve">Джеймс “Бун” </w:t>
      </w:r>
      <w:proofErr w:type="spellStart"/>
      <w:r w:rsidRPr="00A53DA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Келлинг</w:t>
      </w:r>
      <w:proofErr w:type="spellEnd"/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C момента возникновения "Железных рук" в прошлом году Джеймс - выздоравливающий поставщик соли и несчастных жертв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фэндома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Эльдара. Как участник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Goonhammer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, ведущий автор недавнего обзора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Battlefleet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Gothic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и архитектор наблюдения кампании, он будет автором всех статей, наблюдаемых событий, и, поскольку его не особенно беспокоит конфликт интересов, неудивительно будет узнать, что Эльдар победил...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Elf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. Чушь.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Фракция BFG: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Эльдарские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корсары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Crusade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40К: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Крафтворлд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Эльдар</w:t>
      </w:r>
    </w:p>
    <w:p w:rsidR="00A53DAF" w:rsidRPr="00A53DAF" w:rsidRDefault="00A53DAF" w:rsidP="00A53DAF">
      <w:pPr>
        <w:shd w:val="clear" w:color="auto" w:fill="FFFFFF"/>
        <w:spacing w:before="600" w:after="0" w:line="336" w:lineRule="atLeast"/>
        <w:ind w:left="-30"/>
        <w:outlineLvl w:val="2"/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  <w:r w:rsidRPr="00A53DAF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>Правила кампании</w:t>
      </w:r>
    </w:p>
    <w:p w:rsidR="00A53DAF" w:rsidRPr="00A53DAF" w:rsidRDefault="00A53DAF" w:rsidP="00A53DAF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От автора: Разрабатывая эту кампанию, я старался сохранить баланс и компенсировать эффект снежного кома, который часто возникает во время кампаний в середине и конце. В результате карта кампании была разработана таким образом, чтобы она не приводила к простому линейному сражению и не создавала "удушающих моментов", которые позволяют одному игроку просто доминировать в мирах с более высоким уровнем ресурсов. После разработки карта была встроена в географию </w:t>
      </w:r>
      <w:proofErr w:type="spellStart"/>
      <w:r w:rsidRPr="00A53DA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Koronus</w:t>
      </w:r>
      <w:proofErr w:type="spellEnd"/>
      <w:r w:rsidRPr="00A53DA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 </w:t>
      </w:r>
      <w:proofErr w:type="spellStart"/>
      <w:r w:rsidRPr="00A53DA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Expanse</w:t>
      </w:r>
      <w:proofErr w:type="spellEnd"/>
      <w:r w:rsidRPr="00A53DA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, чтобы облегчить повествовательный аспект кампании.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Карта кампании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lastRenderedPageBreak/>
        <w:t>Всего будет 13 стартовых звездных систем, состоящих из:</w:t>
      </w:r>
    </w:p>
    <w:p w:rsidR="00A53DAF" w:rsidRPr="00A53DAF" w:rsidRDefault="00A53DAF" w:rsidP="00A53DAF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4 Звездные системы под контролем</w:t>
      </w:r>
    </w:p>
    <w:p w:rsidR="00A53DAF" w:rsidRPr="00A53DAF" w:rsidRDefault="00A53DAF" w:rsidP="00A53DAF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9 Неконтролируемых звездных систем</w:t>
      </w:r>
    </w:p>
    <w:p w:rsidR="00A53DAF" w:rsidRPr="00A53DAF" w:rsidRDefault="00A53DAF" w:rsidP="00A53DAF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2 Системы дальнего космоса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Каждая звездная система состоит из:</w:t>
      </w:r>
    </w:p>
    <w:p w:rsidR="00A53DAF" w:rsidRPr="00A53DAF" w:rsidRDefault="00A53DAF" w:rsidP="00A53DAF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Внутренняя подсистема</w:t>
      </w:r>
    </w:p>
    <w:p w:rsidR="00A53DAF" w:rsidRPr="00A53DAF" w:rsidRDefault="00A53DAF" w:rsidP="00A53DAF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Внешняя подсистема</w:t>
      </w:r>
    </w:p>
    <w:p w:rsidR="00A53DAF" w:rsidRPr="00A53DAF" w:rsidRDefault="00A53DAF" w:rsidP="00A53DAF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Глубокий космос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Звездные системы действуют как группа "подсистем", где для того, чтобы получить доступ к внутренней системе, вы должны сначала пересечь дальний космос, а затем внешнюю систему (и наоборот). Переход между внутренним, внешним и глубоким космическими слоями – эти переходы считаются </w:t>
      </w:r>
      <w:r w:rsidRPr="00A53DA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космической полосой</w:t>
      </w: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. Глубокий космос - это самый внешний слой, и игрок может либо переместиться в систему отсюда, либо, в качестве альтернативы, переместиться в другую звездную систему. Соединительные маршруты между звездными системами также являются </w:t>
      </w:r>
      <w:r w:rsidRPr="00A53DA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космическими трассами.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Внутренняя и внешняя подсистемы состоят из различных типов планет, которые предоставляют бонусы кампании игроку, который ими управляет. Чтобы воспользоваться планетарными бонусами в конце каждого хода кампании, игрок должен контролировать или оспаривать все космические маршруты, ведущие к планете, и положение маркера своего флота. Например, если игрок противника контролирует космическую полосу во внешней системе, он эффективно блокирует любые бонусы из этих миров и тех, которые находятся более глубоко внутри, однако он не будет блокировать движение в дальнем космосе (и любые соединяющие близлежащие звездные системы), не находясь в глубоком космосе.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Места стоянки флота представляют собой стартовые позиции игроков и являются внутренней подсистемой. Они, по сути, являются “домашней базой” и не могут быть перемещены игроками противника, а значит, безопасны. Противоборствующие игроки могут взаимодействовать с подсистемами внешнего и глубокого космоса в обычном режиме.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lastRenderedPageBreak/>
        <w:t>Цель космических трасс - создать логистические линии между планетами игрока и их флотами, при этом целью является естественный баланс между наступательными возможностями игрока и его потребностью в ремонте. Перекрытые линии снабжения могут не сразу сказаться на флоте игрока, но по мере того, как флоты вступают в бой, отсутствие ремонта может негативно сказаться на их способности продолжать продвигаться вперед и ограничивать рост количества кампаний.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Выбор начальных локаций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Игроки выходят, чтобы определить порядок выбора стартовой локации.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Стартовые усилия и ограничения по усилиям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Каждый игрок создаст два списка в начале кампании, по одному для каждой игровой системы, которые поддерживаются и обновляются на протяжении всей кампании. Эти списки будут общедоступны для просмотра всеми игроками.</w:t>
      </w:r>
    </w:p>
    <w:p w:rsidR="00A53DAF" w:rsidRPr="00A53DAF" w:rsidRDefault="00A53DAF" w:rsidP="00A53DAF">
      <w:pPr>
        <w:numPr>
          <w:ilvl w:val="0"/>
          <w:numId w:val="7"/>
        </w:numPr>
        <w:shd w:val="clear" w:color="auto" w:fill="FFFFFF"/>
        <w:spacing w:before="100" w:beforeAutospacing="1" w:after="18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Warhammer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40,000: каждый игрок будет развивать силу 50 PL в соответствии с набором правил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Crusade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9-издания. Новые обновления правил применяются к спискам после выпуска.</w:t>
      </w:r>
    </w:p>
    <w:p w:rsidR="00A53DAF" w:rsidRPr="00A53DAF" w:rsidRDefault="00A53DAF" w:rsidP="00A53DAF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Battlefleet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Gothic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: каждый игрок составит список флота из 600 пунктов, следуя обычным правилам построения флота, за следующим исключением:</w:t>
      </w:r>
    </w:p>
    <w:p w:rsidR="00A53DAF" w:rsidRPr="00A53DAF" w:rsidRDefault="00A53DAF" w:rsidP="00A53DAF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Командующий флотом не может быть выбран (хотя дополнительные Повелители Хаоса или Военные боссы орков могут быть куплены как обычно)</w:t>
      </w:r>
    </w:p>
    <w:p w:rsidR="00A53DAF" w:rsidRPr="00A53DAF" w:rsidRDefault="00A53DAF" w:rsidP="00A53DAF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Вместо этого каждому игроку будет назначен командир флота со следующим профилем, который будет представлять его:</w:t>
      </w:r>
    </w:p>
    <w:p w:rsidR="00A53DAF" w:rsidRPr="00A53DAF" w:rsidRDefault="00A53DAF" w:rsidP="00A53DAF">
      <w:pPr>
        <w:numPr>
          <w:ilvl w:val="2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Империум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: командир, лидерство 8, 1 переброс, 1 известность</w:t>
      </w:r>
    </w:p>
    <w:p w:rsidR="00A53DAF" w:rsidRPr="00A53DAF" w:rsidRDefault="00A53DAF" w:rsidP="00A53DAF">
      <w:pPr>
        <w:numPr>
          <w:ilvl w:val="2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Хаос: чемпион, лидерство 8, 1 переброс, 1 известность</w:t>
      </w:r>
    </w:p>
    <w:p w:rsidR="00A53DAF" w:rsidRPr="00A53DAF" w:rsidRDefault="00A53DAF" w:rsidP="00A53DAF">
      <w:pPr>
        <w:numPr>
          <w:ilvl w:val="2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Орк: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Ноб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, 1 переброс, 1 известность</w:t>
      </w:r>
    </w:p>
    <w:p w:rsidR="00A53DAF" w:rsidRPr="00A53DAF" w:rsidRDefault="00A53DAF" w:rsidP="00A53DAF">
      <w:pPr>
        <w:numPr>
          <w:ilvl w:val="2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Эльдар: Капитан, Лидер +0, 1 переброс, 1 известность</w:t>
      </w:r>
    </w:p>
    <w:p w:rsidR="00A53DAF" w:rsidRPr="00A53DAF" w:rsidRDefault="00A53DAF" w:rsidP="00A53DAF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Новые силы могут быть добавлены по ходу кампании, это описано в разделе «Фаза реквизиции».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От автора: Идея здесь заключается в том, чтобы начать кампанию с малого и позволить игрокам наращивать свои силы по мере продвижения кампании, обеспечивая при этом баланс и равномерность сражений. Это служит нескольким целям:</w:t>
      </w:r>
    </w:p>
    <w:p w:rsidR="00A53DAF" w:rsidRPr="00A53DAF" w:rsidRDefault="00A53DAF" w:rsidP="00A53DAF">
      <w:pPr>
        <w:numPr>
          <w:ilvl w:val="0"/>
          <w:numId w:val="9"/>
        </w:numPr>
        <w:shd w:val="clear" w:color="auto" w:fill="FFFFFF"/>
        <w:spacing w:before="100" w:beforeAutospacing="1" w:after="18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lastRenderedPageBreak/>
        <w:t>Позволяет игрокам накапливать опыт работы с игровыми системами, учиться и совершенствоваться, не перегружая их</w:t>
      </w:r>
    </w:p>
    <w:p w:rsidR="00A53DAF" w:rsidRPr="00A53DAF" w:rsidRDefault="00A53DAF" w:rsidP="00A53DAF">
      <w:pPr>
        <w:numPr>
          <w:ilvl w:val="0"/>
          <w:numId w:val="9"/>
        </w:numPr>
        <w:shd w:val="clear" w:color="auto" w:fill="FFFFFF"/>
        <w:spacing w:before="100" w:beforeAutospacing="1" w:after="18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Позволяет настраивать все с нуля и облегчает повествовательную дугу</w:t>
      </w:r>
    </w:p>
    <w:p w:rsidR="00A53DAF" w:rsidRPr="00A53DAF" w:rsidRDefault="00A53DAF" w:rsidP="00A53DAF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Поощряет взаимодействие с противоборствующими игроками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В конечном счете, 40k </w:t>
      </w:r>
      <w:proofErr w:type="spellStart"/>
      <w:r w:rsidRPr="00A53DA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Crusade</w:t>
      </w:r>
      <w:proofErr w:type="spellEnd"/>
      <w:r w:rsidRPr="00A53DA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 - это отточенная и популярная версия игры, поэтому я стараюсь избегать модификации игры там, где это возможно, и вместо этого полагаюсь на то, что она используется триггерами карты кампании, а не напрямую зависит от карты кампании (путем включения планетарных ресурсов в 40k </w:t>
      </w:r>
      <w:proofErr w:type="spellStart"/>
      <w:r w:rsidRPr="00A53DA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Crusade</w:t>
      </w:r>
      <w:proofErr w:type="spellEnd"/>
      <w:r w:rsidRPr="00A53DA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 в качестве подкрепления и т.д.). Это помогает снизить сложность и ускорить ход кампании.</w:t>
      </w:r>
    </w:p>
    <w:p w:rsidR="00A53DAF" w:rsidRPr="00A53DAF" w:rsidRDefault="00A53DAF" w:rsidP="00A53DAF">
      <w:pPr>
        <w:shd w:val="clear" w:color="auto" w:fill="FFFFFF"/>
        <w:spacing w:before="600" w:after="0" w:line="336" w:lineRule="atLeast"/>
        <w:ind w:left="-30"/>
        <w:outlineLvl w:val="2"/>
        <w:rPr>
          <w:rFonts w:ascii="Arial" w:eastAsia="Times New Roman" w:hAnsi="Arial" w:cs="Arial"/>
          <w:b/>
          <w:bCs/>
          <w:color w:val="333333"/>
          <w:sz w:val="36"/>
          <w:szCs w:val="36"/>
          <w:lang w:val="en-US" w:eastAsia="ru-RU"/>
        </w:rPr>
      </w:pPr>
      <w:r w:rsidRPr="00A53DAF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>Ход</w:t>
      </w:r>
      <w:r w:rsidRPr="00A53DAF">
        <w:rPr>
          <w:rFonts w:ascii="Arial" w:eastAsia="Times New Roman" w:hAnsi="Arial" w:cs="Arial"/>
          <w:b/>
          <w:bCs/>
          <w:color w:val="333333"/>
          <w:sz w:val="36"/>
          <w:szCs w:val="36"/>
          <w:lang w:val="en-US" w:eastAsia="ru-RU"/>
        </w:rPr>
        <w:t xml:space="preserve"> </w:t>
      </w:r>
      <w:r w:rsidRPr="00A53DAF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>кампании</w:t>
      </w:r>
    </w:p>
    <w:p w:rsidR="00A53DAF" w:rsidRPr="00A53DAF" w:rsidRDefault="00A53DAF" w:rsidP="00A53DAF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Ход кампании состоит из трех этапов:</w:t>
      </w:r>
    </w:p>
    <w:p w:rsidR="00A53DAF" w:rsidRPr="00A53DAF" w:rsidRDefault="00A53DAF" w:rsidP="00A53DAF">
      <w:pPr>
        <w:numPr>
          <w:ilvl w:val="0"/>
          <w:numId w:val="10"/>
        </w:numPr>
        <w:shd w:val="clear" w:color="auto" w:fill="FFFFFF"/>
        <w:spacing w:before="100" w:beforeAutospacing="1" w:after="18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Фаза игроков: каждый игрок будет играть по очереди, как описано в правилах ниже</w:t>
      </w:r>
    </w:p>
    <w:p w:rsidR="00A53DAF" w:rsidRPr="00A53DAF" w:rsidRDefault="00A53DAF" w:rsidP="00A53DAF">
      <w:pPr>
        <w:numPr>
          <w:ilvl w:val="0"/>
          <w:numId w:val="10"/>
        </w:numPr>
        <w:shd w:val="clear" w:color="auto" w:fill="FFFFFF"/>
        <w:spacing w:before="100" w:beforeAutospacing="1" w:after="18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Фаза реквизиции: после завершения всех ходов игрока игроки могут реквизировать новые силы.</w:t>
      </w:r>
    </w:p>
    <w:p w:rsidR="00A53DAF" w:rsidRPr="00A53DAF" w:rsidRDefault="00A53DAF" w:rsidP="00A53DAF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Завершающий этап: новые юниты и изменения после боя добавляются в соответствующие списки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Battlefleet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Gothic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и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Warhammer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40,000 и дорабатываются.</w:t>
      </w:r>
    </w:p>
    <w:p w:rsidR="00A53DAF" w:rsidRPr="00A53DAF" w:rsidRDefault="00A53DAF" w:rsidP="00A53DAF">
      <w:pPr>
        <w:shd w:val="clear" w:color="auto" w:fill="FFFFFF"/>
        <w:spacing w:before="600" w:after="0" w:line="336" w:lineRule="atLeast"/>
        <w:ind w:left="-30"/>
        <w:outlineLvl w:val="2"/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  <w:r w:rsidRPr="00A53DAF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>Фаза игрока</w:t>
      </w:r>
    </w:p>
    <w:p w:rsidR="00A53DAF" w:rsidRPr="00A53DAF" w:rsidRDefault="00A53DAF" w:rsidP="00A53DAF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Порядок хода игрока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Порядок хода игрока будет определен для первого хода в обратном порядке, в котором были выбраны начальные локации. Это означает, что игрок, который выбрал свою стартовую позицию последним, получит первый ход. Затем порядок хода будет определен по следующей схеме:</w:t>
      </w:r>
    </w:p>
    <w:p w:rsidR="00A53DAF" w:rsidRPr="00A53DAF" w:rsidRDefault="00A53DAF" w:rsidP="00A53DAF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Первый ход: P1, P2, P3, P4</w:t>
      </w:r>
    </w:p>
    <w:p w:rsidR="00A53DAF" w:rsidRPr="00A53DAF" w:rsidRDefault="00A53DAF" w:rsidP="00A53DAF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Второй ход: P2, P1, P4, P3</w:t>
      </w:r>
    </w:p>
    <w:p w:rsidR="00A53DAF" w:rsidRPr="00A53DAF" w:rsidRDefault="00A53DAF" w:rsidP="00A53DAF">
      <w:pPr>
        <w:numPr>
          <w:ilvl w:val="0"/>
          <w:numId w:val="1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Третий ход: P3, P4, P1, P2</w:t>
      </w:r>
    </w:p>
    <w:p w:rsidR="00A53DAF" w:rsidRPr="00A53DAF" w:rsidRDefault="00A53DAF" w:rsidP="00A53DAF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lastRenderedPageBreak/>
        <w:t>Четвертый ход: P4, P3, P2, P1</w:t>
      </w:r>
    </w:p>
    <w:p w:rsidR="00A53DAF" w:rsidRPr="00A53DAF" w:rsidRDefault="00A53DAF" w:rsidP="00A53DAF">
      <w:pPr>
        <w:numPr>
          <w:ilvl w:val="0"/>
          <w:numId w:val="15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Пятый ход: Повторите первый ход. Последующие хода выполняются в том же порядке, что и выше.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От автора: Причина такого порядка ходов заключается в том, чтобы игрок, идущий последним, не всегда шел последним, и наоборот. Средняя позиция всех игроков составляет 2,5 в каждом сете из четырех ходов, но время между ходами будет варьироваться и может вызвать дополнительные трудности, которые некоторым игрокам следует учитывать при планировании кампании.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Ход игрока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Каждый ход игрока будет состоять из следующих элементов. Как только все игроки выполнят эти элементы, фаза игроков завершится, и игроки перейдут к фазе запросов.</w:t>
      </w:r>
    </w:p>
    <w:p w:rsidR="00A53DAF" w:rsidRPr="00A53DAF" w:rsidRDefault="00A53DAF" w:rsidP="00A53DAF">
      <w:pPr>
        <w:numPr>
          <w:ilvl w:val="0"/>
          <w:numId w:val="16"/>
        </w:numPr>
        <w:shd w:val="clear" w:color="auto" w:fill="FFFFFF"/>
        <w:spacing w:before="100" w:beforeAutospacing="1" w:after="18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Решайте задачи кампании и участвуйте в битвах</w:t>
      </w:r>
    </w:p>
    <w:p w:rsidR="00A53DAF" w:rsidRPr="00A53DAF" w:rsidRDefault="00A53DAF" w:rsidP="00A53DAF">
      <w:pPr>
        <w:numPr>
          <w:ilvl w:val="0"/>
          <w:numId w:val="16"/>
        </w:numPr>
        <w:shd w:val="clear" w:color="auto" w:fill="FFFFFF"/>
        <w:spacing w:before="100" w:beforeAutospacing="1" w:after="18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Послевоенное управление</w:t>
      </w:r>
    </w:p>
    <w:p w:rsidR="00A53DAF" w:rsidRPr="00A53DAF" w:rsidRDefault="00A53DAF" w:rsidP="00A53DAF">
      <w:pPr>
        <w:numPr>
          <w:ilvl w:val="0"/>
          <w:numId w:val="16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Обновить карту кампании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Действия кампании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В свой ход игроки могут выбрать одно из трех действий, которые необходимо предпринять (переброска войск, планетарное вторжение, сражение флота). Каждое действие может быть повторено любое количество раз в течение своего хода, пока их доступные действия не будут исчерпаны. Четвертое действие (Отступление) может быть предпринято противником, подвергшимся нападению, и является ответным действием, предпринятым в ход другого игрока. Каждый игрок может совершить 3 действия в свой ход.</w:t>
      </w:r>
    </w:p>
    <w:p w:rsidR="00A53DAF" w:rsidRPr="00A53DAF" w:rsidRDefault="00A53DAF" w:rsidP="00A53DAF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Перемещение сил</w:t>
      </w:r>
    </w:p>
    <w:p w:rsidR="00A53DAF" w:rsidRPr="00A53DAF" w:rsidRDefault="00A53DAF" w:rsidP="00A53DAF">
      <w:pPr>
        <w:numPr>
          <w:ilvl w:val="0"/>
          <w:numId w:val="18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Планетарное вторжение</w:t>
      </w:r>
    </w:p>
    <w:p w:rsidR="00A53DAF" w:rsidRPr="00A53DAF" w:rsidRDefault="00A53DAF" w:rsidP="00A53DAF">
      <w:pPr>
        <w:numPr>
          <w:ilvl w:val="0"/>
          <w:numId w:val="19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Участие флота</w:t>
      </w:r>
    </w:p>
    <w:p w:rsidR="00A53DAF" w:rsidRPr="00A53DAF" w:rsidRDefault="00A53DAF" w:rsidP="00A53DAF">
      <w:pPr>
        <w:numPr>
          <w:ilvl w:val="0"/>
          <w:numId w:val="20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Отступление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Перемещение сил</w:t>
      </w: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: Это действие позволяет игроку переместить маркер флота в любую соседнюю систему или подсистему с помощью прыжка. </w:t>
      </w: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lastRenderedPageBreak/>
        <w:t>Игроки могут перемещать свои флоты мимо флотов противника и даже занимать одну и ту же подсистему, не вступая в бой.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Вторжение на планету</w:t>
      </w: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: Действие может быть предпринято игроком, который контролирует пространство внутри незанятой или вражеской </w:t>
      </w:r>
      <w:proofErr w:type="gram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внутренней</w:t>
      </w:r>
      <w:proofErr w:type="gram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или внешней подсистемы. Это действие может быть не выполнено в подсистемах дальнего космоса. Если это действие будет предпринято в подсистеме, контролируемой противником, то будет начата игра в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Warhammer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40К. Победитель получит контроль над планетами в подсистеме. В случае ничьей сражение считается безрезультатным, и никакие изменения в карту кампании не вносятся. Если подсистема не занята, то игрок автоматически получает контроль.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Взаимодействие с флотом</w:t>
      </w: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: Это действие может быть предпринято игроком, когда он находится в любой подсистеме совместно с флотом противника. Это запустит игру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Battlefleet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Gothic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. Проигравший в схватке вынужден отступить, как если бы было предпринято действие по снятию, однако он не проиграет действие в свой следующий ход. В случае ничьей никакие изменения в карту кампании не вносятся.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Отступление</w:t>
      </w: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: Это действие может быть предпринято только в ответ на вторжение на планету или участие флота противника и приводит к немедленному поражению либо в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Battlefleet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Gothic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, либо в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Warhammer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40К. Это действие может быть предпринято каждым игроком только дважды за ход кампании в ответ на боевые действия флота, но не ограничено действиями по планетарному вторжению.</w:t>
      </w:r>
    </w:p>
    <w:p w:rsidR="00A53DAF" w:rsidRPr="00A53DAF" w:rsidRDefault="00A53DAF" w:rsidP="00A53DAF">
      <w:pPr>
        <w:numPr>
          <w:ilvl w:val="0"/>
          <w:numId w:val="21"/>
        </w:numPr>
        <w:shd w:val="clear" w:color="auto" w:fill="FFFFFF"/>
        <w:spacing w:before="100" w:beforeAutospacing="1" w:after="18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В играх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Warhammer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40К игрок проигрывает игру и теряет территорию, но никаких дальнейших последствий не будет.</w:t>
      </w:r>
    </w:p>
    <w:p w:rsidR="00A53DAF" w:rsidRPr="00A53DAF" w:rsidRDefault="00A53DAF" w:rsidP="00A53DAF">
      <w:pPr>
        <w:numPr>
          <w:ilvl w:val="0"/>
          <w:numId w:val="2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В играх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Battlefleet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Gothic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игрок проигрывает игру и теряет одно действие в свой следующий ход. Кроме того, игрок будет вынужден отступить в ближайшую дружественную клетку следующим образом:</w:t>
      </w:r>
    </w:p>
    <w:p w:rsidR="00A53DAF" w:rsidRPr="00A53DAF" w:rsidRDefault="00A53DAF" w:rsidP="00A53DAF">
      <w:pPr>
        <w:numPr>
          <w:ilvl w:val="1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Если в подсистеме, где игрок контролирует более внутреннюю подсистему, флот будет отведен в соседнюю подсистему (пример: битва ведется в глубоком космосе, а отступающий игрок контролирует внутреннюю систему, флот выводиться во внешнюю систему).</w:t>
      </w:r>
    </w:p>
    <w:p w:rsidR="00A53DAF" w:rsidRPr="00A53DAF" w:rsidRDefault="00A53DAF" w:rsidP="00A53DAF">
      <w:pPr>
        <w:numPr>
          <w:ilvl w:val="1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Если во внешней подсистеме, где игрок НЕ контролирует соседнюю внутреннюю подсистему, флот будет выведен наружу (пример: сражение ведется во внешней системе, и выбывающий игрок не контролирует внутреннюю систему, флот будет выведен в глубокий космос).</w:t>
      </w:r>
    </w:p>
    <w:p w:rsidR="00A53DAF" w:rsidRPr="00A53DAF" w:rsidRDefault="00A53DAF" w:rsidP="00A53DAF">
      <w:pPr>
        <w:numPr>
          <w:ilvl w:val="1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lastRenderedPageBreak/>
        <w:t>Если в глубоком космосе, где игрок НЕ контролирует более внутреннюю подсистему, флот будет выведен в соседнюю звездную систему и направлен к дружественной звездной системе.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От автора: Цель отступления при столкновениях с флотом состоит в том, чтобы предоставить некоторую гибкость защищающемуся игроку, который может надеяться продлить время до тех пор, пока его в конечном счете не вынудят вступить в бой. Хотя они могут бежать какое-то время, это будет стоить им действия в следующий ход, что ограничит их наступательные возможности, но может выиграть время для критического ремонта. Как мы вскоре увидим, обороняющиеся планетарные силы не засчитываются в опыт сил Крестового похода защитника, таким образом, потеря территории является единственным непосредственным результатом. Кроме того, наличие механизма отступления позволяет игрокам, которые не могут начать игру, принять решение о продолжении кампании.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Сражения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Сражение с флотом или планетарная атака разрешаются следующим образом:</w:t>
      </w:r>
    </w:p>
    <w:p w:rsidR="00A53DAF" w:rsidRPr="00A53DAF" w:rsidRDefault="00A53DAF" w:rsidP="00A53DAF">
      <w:pPr>
        <w:numPr>
          <w:ilvl w:val="0"/>
          <w:numId w:val="22"/>
        </w:numPr>
        <w:shd w:val="clear" w:color="auto" w:fill="FFFFFF"/>
        <w:spacing w:before="100" w:beforeAutospacing="1" w:after="18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Размер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Battlefleet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Gothic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battles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будет фиксированным и универсальным для всех игр. В начале кампании и до тех пор, пока не будет принято иное решение, боевой размер Готического флота будет ограничен 750 очками. Размер сражений может быть увеличен в ходе кампании по согласованию с игроками.</w:t>
      </w:r>
    </w:p>
    <w:p w:rsidR="00A53DAF" w:rsidRPr="00A53DAF" w:rsidRDefault="00A53DAF" w:rsidP="00A53DAF">
      <w:pPr>
        <w:numPr>
          <w:ilvl w:val="1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Игроки будут выбирать свой флот из судов, входящих в их список флота, вплоть до максимального количества боевых очков</w:t>
      </w:r>
    </w:p>
    <w:p w:rsidR="00A53DAF" w:rsidRPr="00A53DAF" w:rsidRDefault="00A53DAF" w:rsidP="00A53DAF">
      <w:pPr>
        <w:numPr>
          <w:ilvl w:val="1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Суда, выбранные из списка флота, не обязательно должны соответствовать правилам строительства флота.</w:t>
      </w:r>
    </w:p>
    <w:p w:rsidR="00A53DAF" w:rsidRPr="00A53DAF" w:rsidRDefault="00A53DAF" w:rsidP="00A53DAF">
      <w:pPr>
        <w:numPr>
          <w:ilvl w:val="1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Флагманам не обязательно участвовать в сражении</w:t>
      </w:r>
    </w:p>
    <w:p w:rsidR="00A53DAF" w:rsidRPr="00A53DAF" w:rsidRDefault="00A53DAF" w:rsidP="00A53DAF">
      <w:pPr>
        <w:numPr>
          <w:ilvl w:val="0"/>
          <w:numId w:val="2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Для игр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Warhammer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40К:</w:t>
      </w:r>
    </w:p>
    <w:p w:rsidR="00A53DAF" w:rsidRPr="00A53DAF" w:rsidRDefault="00A53DAF" w:rsidP="00A53DAF">
      <w:pPr>
        <w:numPr>
          <w:ilvl w:val="1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В играх будут использоваться миссии Крестового похода с изменениями, требуемыми по согласованию игроков</w:t>
      </w:r>
    </w:p>
    <w:p w:rsidR="00A53DAF" w:rsidRPr="00A53DAF" w:rsidRDefault="00A53DAF" w:rsidP="00A53DAF">
      <w:pPr>
        <w:numPr>
          <w:ilvl w:val="1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Атакующий игрок будет выбирать юниты в соответствии с правилами Крестового похода. Кроме того, атакующий игрок получит орбитальные бомбардировки D3 перед началом первого хода.</w:t>
      </w:r>
    </w:p>
    <w:p w:rsidR="00A53DAF" w:rsidRPr="00A53DAF" w:rsidRDefault="00A53DAF" w:rsidP="00A53DAF">
      <w:pPr>
        <w:numPr>
          <w:ilvl w:val="1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Защищающийся игрок может создать армию, соответствующую размеру очков армии атакующего игрока, </w:t>
      </w: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lastRenderedPageBreak/>
        <w:t>используя стандартные правила построения сил Крестового похода. Кроме того, защищающийся игрок может выбрать до 10 дополнительных очков.</w:t>
      </w:r>
    </w:p>
    <w:p w:rsidR="00A53DAF" w:rsidRPr="00A53DAF" w:rsidRDefault="00A53DAF" w:rsidP="00A53DAF">
      <w:pPr>
        <w:numPr>
          <w:ilvl w:val="1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Победитель битвы получит или сохранит контроль над подсистемой. В случае ничьей, никакие изменения в карту кампании внесены не будут.</w:t>
      </w:r>
    </w:p>
    <w:p w:rsidR="00A53DAF" w:rsidRPr="00A53DAF" w:rsidRDefault="00A53DAF" w:rsidP="00A53DAF">
      <w:pPr>
        <w:numPr>
          <w:ilvl w:val="1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Атакующий отмечает все административные действия, связанные с Крестовым походом, для битвы. Поскольку защитник не использует свои силы Крестового похода, у них не будет никакой администрации, связанной с Крестовым походом.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От автора: Идея состоит в том, чтобы обеспечить равномерный размер сражений на протяжении всей кампании. Защитники получают небольшое преимущество в начале игры, получая дополнительные 20% сил, которые смягчаются контролем атакующего над пространством и соответствующими орбитальными бомбардировками – это помогает сдерживать быстрое доминирование других игроков в начале игры. Однако по мере того, как силы Крестового похода набираются опыта, преимущество становится менее выраженным.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Послевоенное управление: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После планетарной атаки атакующий будет отвечать за управление Крестовым походом, как указано в наборе правил 9-го издания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Warhammer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40,000.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После сражения с флотом оба игрока должны учитывать известность командира и корабельный опыт. Это будет решено следующим образом:</w:t>
      </w:r>
    </w:p>
    <w:p w:rsidR="00A53DAF" w:rsidRPr="00A53DAF" w:rsidRDefault="00A53DAF" w:rsidP="00A53DAF">
      <w:pPr>
        <w:numPr>
          <w:ilvl w:val="0"/>
          <w:numId w:val="23"/>
        </w:numPr>
        <w:shd w:val="clear" w:color="auto" w:fill="FFFFFF"/>
        <w:spacing w:before="100" w:beforeAutospacing="1" w:after="18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Командиры</w:t>
      </w:r>
    </w:p>
    <w:p w:rsidR="00A53DAF" w:rsidRPr="00A53DAF" w:rsidRDefault="00A53DAF" w:rsidP="00A53DAF">
      <w:pPr>
        <w:numPr>
          <w:ilvl w:val="1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Флагманы, которые были уничтожены или брошены дрейфовать в проигранном сражении, приведут к потере командира</w:t>
      </w:r>
    </w:p>
    <w:p w:rsidR="00A53DAF" w:rsidRPr="00A53DAF" w:rsidRDefault="00A53DAF" w:rsidP="00A53DAF">
      <w:pPr>
        <w:numPr>
          <w:ilvl w:val="2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В таком случае новый командир будет повышен в звании из состава флота на половину известности (округление) первоначального командира</w:t>
      </w:r>
    </w:p>
    <w:p w:rsidR="00A53DAF" w:rsidRPr="00A53DAF" w:rsidRDefault="00A53DAF" w:rsidP="00A53DAF">
      <w:pPr>
        <w:numPr>
          <w:ilvl w:val="2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Не настраивайте известность на нового командира</w:t>
      </w:r>
    </w:p>
    <w:p w:rsidR="00A53DAF" w:rsidRPr="00A53DAF" w:rsidRDefault="00A53DAF" w:rsidP="00A53DAF">
      <w:pPr>
        <w:numPr>
          <w:ilvl w:val="1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Известность никогда не может быть скорректирована менее чем на 1</w:t>
      </w:r>
    </w:p>
    <w:p w:rsidR="00A53DAF" w:rsidRPr="00A53DAF" w:rsidRDefault="00A53DAF" w:rsidP="00A53DAF">
      <w:pPr>
        <w:numPr>
          <w:ilvl w:val="1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Командиры получат известность независимо от того, будут ли они лично участвовать в сражении или нет.</w:t>
      </w:r>
    </w:p>
    <w:p w:rsidR="00A53DAF" w:rsidRPr="00A53DAF" w:rsidRDefault="00A53DAF" w:rsidP="00A53DAF">
      <w:pPr>
        <w:numPr>
          <w:ilvl w:val="1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lastRenderedPageBreak/>
        <w:t>Измените известность следующим образом и обратитесь к таблице известности командира, чтобы применить любые обновления к списку флота:</w:t>
      </w:r>
    </w:p>
    <w:p w:rsidR="00A53DAF" w:rsidRPr="00A53DAF" w:rsidRDefault="00A53DAF" w:rsidP="00A53DAF">
      <w:pPr>
        <w:numPr>
          <w:ilvl w:val="2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+1 победа в битве</w:t>
      </w:r>
    </w:p>
    <w:p w:rsidR="00A53DAF" w:rsidRPr="00A53DAF" w:rsidRDefault="00A53DAF" w:rsidP="00A53DAF">
      <w:pPr>
        <w:numPr>
          <w:ilvl w:val="2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+x (x =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VPs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/ 100)</w:t>
      </w:r>
    </w:p>
    <w:p w:rsidR="00A53DAF" w:rsidRPr="00A53DAF" w:rsidRDefault="00A53DAF" w:rsidP="00A53DAF">
      <w:pPr>
        <w:numPr>
          <w:ilvl w:val="2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+1 к каждому захваченному дрейфующему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халку</w:t>
      </w:r>
      <w:proofErr w:type="spellEnd"/>
    </w:p>
    <w:p w:rsidR="00A53DAF" w:rsidRPr="00A53DAF" w:rsidRDefault="00A53DAF" w:rsidP="00A53DAF">
      <w:pPr>
        <w:numPr>
          <w:ilvl w:val="2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+1 сражавшийся командир с более высокой известностью</w:t>
      </w:r>
    </w:p>
    <w:p w:rsidR="00A53DAF" w:rsidRPr="00A53DAF" w:rsidRDefault="00A53DAF" w:rsidP="00A53DAF">
      <w:pPr>
        <w:numPr>
          <w:ilvl w:val="2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-2 проигранной битвы</w:t>
      </w:r>
    </w:p>
    <w:p w:rsidR="00A53DAF" w:rsidRPr="00A53DAF" w:rsidRDefault="00A53DAF" w:rsidP="00A53DAF">
      <w:pPr>
        <w:numPr>
          <w:ilvl w:val="2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-1 каждый потерянный крупный корабль</w:t>
      </w:r>
    </w:p>
    <w:p w:rsidR="00A53DAF" w:rsidRPr="00A53DAF" w:rsidRDefault="00A53DAF" w:rsidP="00A53DAF">
      <w:pPr>
        <w:numPr>
          <w:ilvl w:val="0"/>
          <w:numId w:val="2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Таблица славы командира</w:t>
      </w:r>
    </w:p>
    <w:p w:rsidR="00A53DAF" w:rsidRPr="00A53DAF" w:rsidRDefault="00A53DAF" w:rsidP="00A53DAF">
      <w:pPr>
        <w:numPr>
          <w:ilvl w:val="1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Имперская слава:</w:t>
      </w:r>
    </w:p>
    <w:p w:rsidR="00A53DAF" w:rsidRPr="00A53DAF" w:rsidRDefault="00A53DAF" w:rsidP="00A53DAF">
      <w:pPr>
        <w:numPr>
          <w:ilvl w:val="2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1-5: Лидерство командира 8, 1 повторный бросок</w:t>
      </w:r>
    </w:p>
    <w:p w:rsidR="00A53DAF" w:rsidRPr="00A53DAF" w:rsidRDefault="00A53DAF" w:rsidP="00A53DAF">
      <w:pPr>
        <w:numPr>
          <w:ilvl w:val="2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6-10: Командир боевой группы, Лидерство 8, 2 повторных броска</w:t>
      </w:r>
    </w:p>
    <w:p w:rsidR="00A53DAF" w:rsidRPr="00A53DAF" w:rsidRDefault="00A53DAF" w:rsidP="00A53DAF">
      <w:pPr>
        <w:numPr>
          <w:ilvl w:val="2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11-20: Командир подсектора, Лидерство 9, 2 повторных вызова</w:t>
      </w:r>
    </w:p>
    <w:p w:rsidR="00A53DAF" w:rsidRPr="00A53DAF" w:rsidRDefault="00A53DAF" w:rsidP="00A53DAF">
      <w:pPr>
        <w:numPr>
          <w:ilvl w:val="2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21-30: Адмирал, Лидерство 9, 3 повторных броска</w:t>
      </w:r>
    </w:p>
    <w:p w:rsidR="00A53DAF" w:rsidRPr="00A53DAF" w:rsidRDefault="00A53DAF" w:rsidP="00A53DAF">
      <w:pPr>
        <w:numPr>
          <w:ilvl w:val="2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31-50: Адмирал флота, Лидерство 10, 3 повторных броска</w:t>
      </w:r>
    </w:p>
    <w:p w:rsidR="00A53DAF" w:rsidRPr="00A53DAF" w:rsidRDefault="00A53DAF" w:rsidP="00A53DAF">
      <w:pPr>
        <w:numPr>
          <w:ilvl w:val="2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51+: Адмирал Сектора, Лидерство 10, 4 повторных розыгрыша</w:t>
      </w:r>
    </w:p>
    <w:p w:rsidR="00A53DAF" w:rsidRPr="00A53DAF" w:rsidRDefault="00A53DAF" w:rsidP="00A53DAF">
      <w:pPr>
        <w:numPr>
          <w:ilvl w:val="1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Слава Хаоса:</w:t>
      </w:r>
    </w:p>
    <w:p w:rsidR="00A53DAF" w:rsidRPr="00A53DAF" w:rsidRDefault="00A53DAF" w:rsidP="00A53DAF">
      <w:pPr>
        <w:numPr>
          <w:ilvl w:val="2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1-5: Чемпион Хаоса, Лидерство 8, 1 повторный бросок</w:t>
      </w:r>
    </w:p>
    <w:p w:rsidR="00A53DAF" w:rsidRPr="00A53DAF" w:rsidRDefault="00A53DAF" w:rsidP="00A53DAF">
      <w:pPr>
        <w:numPr>
          <w:ilvl w:val="2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6-10: Возвышенный чемпион Хаоса, Лидерство 8, 1 Повторный бросок, 1 Знак Хаоса</w:t>
      </w:r>
    </w:p>
    <w:p w:rsidR="00A53DAF" w:rsidRPr="00A53DAF" w:rsidRDefault="00A53DAF" w:rsidP="00A53DAF">
      <w:pPr>
        <w:numPr>
          <w:ilvl w:val="2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11-20: Тиран, Лидерство 9, 1 Повторный бросок, 1 Знак Хаоса</w:t>
      </w:r>
    </w:p>
    <w:p w:rsidR="00A53DAF" w:rsidRPr="00A53DAF" w:rsidRDefault="00A53DAF" w:rsidP="00A53DAF">
      <w:pPr>
        <w:numPr>
          <w:ilvl w:val="2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21-30: Повелитель Хаоса, Лидерство 9, 1 повторный бросок, 2 Знака Хаоса</w:t>
      </w:r>
    </w:p>
    <w:p w:rsidR="00A53DAF" w:rsidRPr="00A53DAF" w:rsidRDefault="00A53DAF" w:rsidP="00A53DAF">
      <w:pPr>
        <w:numPr>
          <w:ilvl w:val="2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31-50: Повелитель, Лидерство 10, 1 повторный бросок, 2 Знака Хаоса</w:t>
      </w:r>
    </w:p>
    <w:p w:rsidR="00A53DAF" w:rsidRPr="00A53DAF" w:rsidRDefault="00A53DAF" w:rsidP="00A53DAF">
      <w:pPr>
        <w:numPr>
          <w:ilvl w:val="2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51+: Повелитель, Лидерство 10, 1 повторный бросок, 3 Знака Хаоса</w:t>
      </w:r>
    </w:p>
    <w:p w:rsidR="00A53DAF" w:rsidRPr="00A53DAF" w:rsidRDefault="00A53DAF" w:rsidP="00A53DAF">
      <w:pPr>
        <w:numPr>
          <w:ilvl w:val="1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Слава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эльдаров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:</w:t>
      </w:r>
    </w:p>
    <w:p w:rsidR="00A53DAF" w:rsidRPr="00A53DAF" w:rsidRDefault="00A53DAF" w:rsidP="00A53DAF">
      <w:pPr>
        <w:numPr>
          <w:ilvl w:val="2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1-5: Капитан, Лидерство +0, 1 Повторный бросок</w:t>
      </w:r>
    </w:p>
    <w:p w:rsidR="00A53DAF" w:rsidRPr="00A53DAF" w:rsidRDefault="00A53DAF" w:rsidP="00A53DAF">
      <w:pPr>
        <w:numPr>
          <w:ilvl w:val="2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6-10: Лорд, Лидерство +1, 1 Повторный бросок</w:t>
      </w:r>
    </w:p>
    <w:p w:rsidR="00A53DAF" w:rsidRPr="00A53DAF" w:rsidRDefault="00A53DAF" w:rsidP="00A53DAF">
      <w:pPr>
        <w:numPr>
          <w:ilvl w:val="2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11-20: Повелитель теней, Лидерство +1, 2 повторных броска</w:t>
      </w:r>
    </w:p>
    <w:p w:rsidR="00A53DAF" w:rsidRPr="00A53DAF" w:rsidRDefault="00A53DAF" w:rsidP="00A53DAF">
      <w:pPr>
        <w:numPr>
          <w:ilvl w:val="2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21-30: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Принс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, Лидерство +2, 2 повторных броска</w:t>
      </w:r>
    </w:p>
    <w:p w:rsidR="00A53DAF" w:rsidRPr="00A53DAF" w:rsidRDefault="00A53DAF" w:rsidP="00A53DAF">
      <w:pPr>
        <w:numPr>
          <w:ilvl w:val="2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31-50: Принц-тень, Лидерство +2, 3 повторных броска</w:t>
      </w:r>
    </w:p>
    <w:p w:rsidR="00A53DAF" w:rsidRPr="00A53DAF" w:rsidRDefault="00A53DAF" w:rsidP="00A53DAF">
      <w:pPr>
        <w:numPr>
          <w:ilvl w:val="2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51+: Король, Лидерство +2, 4 повторных броска</w:t>
      </w:r>
    </w:p>
    <w:p w:rsidR="00A53DAF" w:rsidRPr="00A53DAF" w:rsidRDefault="00A53DAF" w:rsidP="00A53DAF">
      <w:pPr>
        <w:numPr>
          <w:ilvl w:val="1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Слава орков:</w:t>
      </w:r>
    </w:p>
    <w:p w:rsidR="00A53DAF" w:rsidRPr="00A53DAF" w:rsidRDefault="00A53DAF" w:rsidP="00A53DAF">
      <w:pPr>
        <w:numPr>
          <w:ilvl w:val="2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1-5: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Ноб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, 1 повторный бросок</w:t>
      </w:r>
    </w:p>
    <w:p w:rsidR="00A53DAF" w:rsidRPr="00A53DAF" w:rsidRDefault="00A53DAF" w:rsidP="00A53DAF">
      <w:pPr>
        <w:numPr>
          <w:ilvl w:val="2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6-10: Крупный выигрыш, 2 повторных розыгрыша</w:t>
      </w:r>
    </w:p>
    <w:p w:rsidR="00A53DAF" w:rsidRPr="00A53DAF" w:rsidRDefault="00A53DAF" w:rsidP="00A53DAF">
      <w:pPr>
        <w:numPr>
          <w:ilvl w:val="2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lastRenderedPageBreak/>
        <w:t>11-20: Босс, 2 повторных броска. 1 Военачальник</w:t>
      </w:r>
    </w:p>
    <w:p w:rsidR="00A53DAF" w:rsidRPr="00A53DAF" w:rsidRDefault="00A53DAF" w:rsidP="00A53DAF">
      <w:pPr>
        <w:numPr>
          <w:ilvl w:val="2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21-30: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Бигбосс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, 3 повторных раунда, 1 военачальник</w:t>
      </w:r>
    </w:p>
    <w:p w:rsidR="00A53DAF" w:rsidRPr="00A53DAF" w:rsidRDefault="00A53DAF" w:rsidP="00A53DAF">
      <w:pPr>
        <w:numPr>
          <w:ilvl w:val="2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31-50: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Варбосс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, 3 повторных броска, 2 военачальника</w:t>
      </w:r>
    </w:p>
    <w:p w:rsidR="00A53DAF" w:rsidRPr="00A53DAF" w:rsidRDefault="00A53DAF" w:rsidP="00A53DAF">
      <w:pPr>
        <w:numPr>
          <w:ilvl w:val="2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51+: Военачальник, 4 повторных раунда, 2 военачальника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Опыт кораблей:</w:t>
      </w:r>
    </w:p>
    <w:p w:rsidR="00A53DAF" w:rsidRPr="00A53DAF" w:rsidRDefault="00A53DAF" w:rsidP="00A53DAF">
      <w:pPr>
        <w:numPr>
          <w:ilvl w:val="0"/>
          <w:numId w:val="24"/>
        </w:numPr>
        <w:shd w:val="clear" w:color="auto" w:fill="FFFFFF"/>
        <w:spacing w:before="100" w:beforeAutospacing="1" w:after="18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Корабли и эскадрильи, участвующие в сражении и не уничтоженные, корректируют опыт следующим образом:</w:t>
      </w:r>
    </w:p>
    <w:p w:rsidR="00A53DAF" w:rsidRPr="00A53DAF" w:rsidRDefault="00A53DAF" w:rsidP="00A53DAF">
      <w:pPr>
        <w:numPr>
          <w:ilvl w:val="1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Во-первых, корабли, поврежденные (или потерявшие &gt;50% численности своей эскадры), теряют 1 лидерство</w:t>
      </w:r>
    </w:p>
    <w:p w:rsidR="00A53DAF" w:rsidRPr="00A53DAF" w:rsidRDefault="00A53DAF" w:rsidP="00A53DAF">
      <w:pPr>
        <w:numPr>
          <w:ilvl w:val="1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Во-вторых, все выжившие корабли (включая покалеченные) делают бросок 2d6 и сравнивают с обновленным лидерством корабля, если бросок выше, чем лидерство, корабль может выбрать одно из следующих значений:</w:t>
      </w:r>
    </w:p>
    <w:p w:rsidR="00A53DAF" w:rsidRPr="00A53DAF" w:rsidRDefault="00A53DAF" w:rsidP="00A53DAF">
      <w:pPr>
        <w:numPr>
          <w:ilvl w:val="2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Получите +1 лидерство (максимум 10)</w:t>
      </w:r>
    </w:p>
    <w:p w:rsidR="00A53DAF" w:rsidRPr="00A53DAF" w:rsidRDefault="00A53DAF" w:rsidP="00A53DAF">
      <w:pPr>
        <w:numPr>
          <w:ilvl w:val="2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Выберите навык экипажа</w:t>
      </w:r>
    </w:p>
    <w:p w:rsidR="00A53DAF" w:rsidRPr="00A53DAF" w:rsidRDefault="00A53DAF" w:rsidP="00A53DAF">
      <w:pPr>
        <w:numPr>
          <w:ilvl w:val="1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Уничтоженные корабли автоматически заменяются в реестре флота, но теряют все переоборудования или навыки и попадают в категорию лидеров 6 (тогда могут применяться любые расовые характеристики, но они никогда не могут быть ниже 6) – они не получают броска опыта</w:t>
      </w:r>
    </w:p>
    <w:p w:rsidR="00A53DAF" w:rsidRPr="00A53DAF" w:rsidRDefault="00A53DAF" w:rsidP="00A53DAF">
      <w:pPr>
        <w:numPr>
          <w:ilvl w:val="2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Вместо этого игрок может потратить накопленные очки реквизиции на экстренную реквизицию корабля с аналогичными возможностями взамен потерянного в бою. Навыки экипажа и лидерство будут сохранены, но переоборудование и командиры на борту все равно будут потеряны. Игрок должен немедленно оплатить полную стоимость судна.</w:t>
      </w:r>
    </w:p>
    <w:p w:rsidR="00A53DAF" w:rsidRPr="00A53DAF" w:rsidRDefault="00A53DAF" w:rsidP="00A53DAF">
      <w:pPr>
        <w:numPr>
          <w:ilvl w:val="0"/>
          <w:numId w:val="2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Навыки экипажа:</w:t>
      </w:r>
    </w:p>
    <w:p w:rsidR="00A53DAF" w:rsidRPr="00A53DAF" w:rsidRDefault="00A53DAF" w:rsidP="00A53DAF">
      <w:pPr>
        <w:numPr>
          <w:ilvl w:val="1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Экспертная артиллерийская стрельба: может выполнять приказы «Захват на месте» с 3d6, отбрасывая самые высокие</w:t>
      </w:r>
    </w:p>
    <w:p w:rsidR="00A53DAF" w:rsidRPr="00A53DAF" w:rsidRDefault="00A53DAF" w:rsidP="00A53DAF">
      <w:pPr>
        <w:numPr>
          <w:ilvl w:val="1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Квалифицированные инженеры: могут выполнять «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All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Ahead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Full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» или «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Burn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Retros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» с 3d6, отбрасывая самые высокие</w:t>
      </w:r>
    </w:p>
    <w:p w:rsidR="00A53DAF" w:rsidRPr="00A53DAF" w:rsidRDefault="00A53DAF" w:rsidP="00A53DAF">
      <w:pPr>
        <w:numPr>
          <w:ilvl w:val="1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Адепт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Тримсман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: Может выполнить «Приходи к новому курсу» с 3d6, отбрасывая самое высокое значение.</w:t>
      </w:r>
    </w:p>
    <w:p w:rsidR="00A53DAF" w:rsidRPr="00A53DAF" w:rsidRDefault="00A53DAF" w:rsidP="00A53DAF">
      <w:pPr>
        <w:numPr>
          <w:ilvl w:val="1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Ветеран-торпедоносец: может выполнить «Перезарядку» 3d6, сбрасывая самое высокое</w:t>
      </w:r>
    </w:p>
    <w:p w:rsidR="00A53DAF" w:rsidRPr="00A53DAF" w:rsidRDefault="00A53DAF" w:rsidP="00A53DAF">
      <w:pPr>
        <w:numPr>
          <w:ilvl w:val="1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Отличные пилоты: истребители могут оставаться в игре после перехвата боеприпасов на 4+, бомбардировщики могут перебрасывать свои кубики атаки, чтобы определить количество атак.</w:t>
      </w:r>
    </w:p>
    <w:p w:rsidR="00A53DAF" w:rsidRPr="00A53DAF" w:rsidRDefault="00A53DAF" w:rsidP="00A53DAF">
      <w:pPr>
        <w:numPr>
          <w:ilvl w:val="1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lastRenderedPageBreak/>
        <w:t>Элитный командный экипаж: один раз за бой корабль может автоматически пройти проверку лидерства или командования.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От автора: Это похоже на структуру основной системы управления кампаниями </w:t>
      </w:r>
      <w:proofErr w:type="spellStart"/>
      <w:r w:rsidRPr="00A53DA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Battlefleet</w:t>
      </w:r>
      <w:proofErr w:type="spellEnd"/>
      <w:r w:rsidRPr="00A53DA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 </w:t>
      </w:r>
      <w:proofErr w:type="spellStart"/>
      <w:r w:rsidRPr="00A53DA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Gothic</w:t>
      </w:r>
      <w:proofErr w:type="spellEnd"/>
      <w:r w:rsidRPr="00A53DA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. Тем не менее, я убрал случайность, присущую многим игровым системам GW начала 90/00-х, поскольку игрокам просто интереснее создавать свой флот, чем случайным образом повышать уровень. Возможность потерять командира предназначена для того, чтобы предоставить игрокам механизм смягчения страшного эффекта снежного кома.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Этап подачи заявки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На этапе заявки все игроки будут вносить любые изменения в армию или флот, проводить ремонт, реквизировать новые юниты, переоснащение или способности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proofErr w:type="spellStart"/>
      <w:r w:rsidRPr="00A53DA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Warhammer</w:t>
      </w:r>
      <w:proofErr w:type="spellEnd"/>
      <w:r w:rsidRPr="00A53DA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 xml:space="preserve"> 40,000 </w:t>
      </w:r>
      <w:proofErr w:type="spellStart"/>
      <w:r w:rsidRPr="00A53DA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Crusade</w:t>
      </w:r>
      <w:proofErr w:type="spellEnd"/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В соответствии с правилами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Crusade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.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proofErr w:type="spellStart"/>
      <w:r w:rsidRPr="00A53DA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Battlefleet</w:t>
      </w:r>
      <w:proofErr w:type="spellEnd"/>
      <w:r w:rsidRPr="00A53DA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: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Администрирование в BFG начинается с ремонта флота, а затем переходит к заявкам на переоборудование или новое подкрепление и увольнение. Действуйте следующим образом:</w:t>
      </w:r>
    </w:p>
    <w:p w:rsidR="00A53DAF" w:rsidRPr="00A53DAF" w:rsidRDefault="00A53DAF" w:rsidP="00A53DAF">
      <w:pPr>
        <w:numPr>
          <w:ilvl w:val="0"/>
          <w:numId w:val="25"/>
        </w:numPr>
        <w:shd w:val="clear" w:color="auto" w:fill="FFFFFF"/>
        <w:spacing w:before="100" w:beforeAutospacing="1" w:after="18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Ремонт флота: мощность основана на вашем общем ресурсном потенциале, генерируемом находящимися под вашим контролем планетами, для которых у вас есть защищенная космическая полоса. Если флот противника перекрывает космическую полосу, но дружественный флот также находится в регионе, то для целей ремонта это считается защищенной космической полосой.</w:t>
      </w:r>
    </w:p>
    <w:p w:rsidR="00A53DAF" w:rsidRPr="00A53DAF" w:rsidRDefault="00A53DAF" w:rsidP="00A53DAF">
      <w:pPr>
        <w:numPr>
          <w:ilvl w:val="1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Объедините все планетарные силы, которые могут проложить неограниченную космическую полосу для вашего флота. Эта способность основана на известности вашего капитана и типах планет, находящихся под вашим контролем. Обратитесь к приведенной ниже таблице:</w:t>
      </w:r>
    </w:p>
    <w:p w:rsidR="00A53DAF" w:rsidRPr="00A53DAF" w:rsidRDefault="00A53DAF" w:rsidP="00A53DAF">
      <w:pPr>
        <w:numPr>
          <w:ilvl w:val="2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Известность 1-5: Сельское хозяйство 1, Тюрьма 1, Добыча полезных ископаемых 2, Стоянка флота 3, Цивилизованный 1, Необитаемый 1</w:t>
      </w:r>
    </w:p>
    <w:p w:rsidR="00A53DAF" w:rsidRPr="00A53DAF" w:rsidRDefault="00A53DAF" w:rsidP="00A53DAF">
      <w:pPr>
        <w:numPr>
          <w:ilvl w:val="2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lastRenderedPageBreak/>
        <w:t>Известность 6-10: Сельское хозяйство 1, Тюрьма D6-4, Добыча полезных ископаемых 2, Стоянка флота 3, Цивилизованный 2, Необитаемый 1</w:t>
      </w:r>
    </w:p>
    <w:p w:rsidR="00A53DAF" w:rsidRPr="00A53DAF" w:rsidRDefault="00A53DAF" w:rsidP="00A53DAF">
      <w:pPr>
        <w:numPr>
          <w:ilvl w:val="2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Известность 11-20: Сельское хозяйство 1, Тюрьма D6-3, Добыча полезных ископаемых 2, Стоянка флота 4, Цивилизованный 3, Необитаемый 1</w:t>
      </w:r>
    </w:p>
    <w:p w:rsidR="00A53DAF" w:rsidRPr="00A53DAF" w:rsidRDefault="00A53DAF" w:rsidP="00A53DAF">
      <w:pPr>
        <w:numPr>
          <w:ilvl w:val="2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Известность 21-30: Сельское хозяйство 2, Штрафной D6-2, Добыча полезных ископаемых 2, Стоянка флота 5, Цивилизованный 4, Необитаемый 1</w:t>
      </w:r>
    </w:p>
    <w:p w:rsidR="00A53DAF" w:rsidRPr="00A53DAF" w:rsidRDefault="00A53DAF" w:rsidP="00A53DAF">
      <w:pPr>
        <w:numPr>
          <w:ilvl w:val="2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Известность 31-50: Сельское хозяйство 2, Тюрьма D6-1, Добыча полезных ископаемых 3, Стоянка флота 6, Цивилизованный 5, Необитаемый 1</w:t>
      </w:r>
    </w:p>
    <w:p w:rsidR="00A53DAF" w:rsidRPr="00A53DAF" w:rsidRDefault="00A53DAF" w:rsidP="00A53DAF">
      <w:pPr>
        <w:numPr>
          <w:ilvl w:val="2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Известность 51+: Сельское хозяйство 1, Тюрьма D6, Добыча полезных ископаемых 4, Стоянка флота 8, Цивилизованный 6, Необитаемый 1</w:t>
      </w:r>
    </w:p>
    <w:p w:rsidR="00A53DAF" w:rsidRPr="00A53DAF" w:rsidRDefault="00A53DAF" w:rsidP="00A53DAF">
      <w:pPr>
        <w:numPr>
          <w:ilvl w:val="1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За каждое доступное очко мощности, уцелевший корабль или эскадрилья могут отремонтировать одно очко повреждения корпуса – любое неотремонтированное повреждение переносится на последующие ходы до тех пор, пока оно не будет устранено.</w:t>
      </w:r>
    </w:p>
    <w:p w:rsidR="00A53DAF" w:rsidRPr="00A53DAF" w:rsidRDefault="00A53DAF" w:rsidP="00A53DAF">
      <w:pPr>
        <w:numPr>
          <w:ilvl w:val="1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Критический урон, нанесенный во время боя, требует дополнительной точки восстановления, помимо простой точки восстановления корпуса.</w:t>
      </w:r>
    </w:p>
    <w:p w:rsidR="00A53DAF" w:rsidRPr="00A53DAF" w:rsidRDefault="00A53DAF" w:rsidP="00A53DAF">
      <w:pPr>
        <w:numPr>
          <w:ilvl w:val="1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В качестве альтернативы корабль может быть выведен из сектора для полного ремонта. Если выбрана эта опция, корабль или эскадрилья будут временно недоступны, поскольку они покидают сектор для ремонта и возвращаются. Это будет поочередно для 2 игроков.</w:t>
      </w:r>
    </w:p>
    <w:p w:rsidR="00A53DAF" w:rsidRPr="00A53DAF" w:rsidRDefault="00A53DAF" w:rsidP="00A53DAF">
      <w:pPr>
        <w:numPr>
          <w:ilvl w:val="0"/>
          <w:numId w:val="25"/>
        </w:numPr>
        <w:shd w:val="clear" w:color="auto" w:fill="FFFFFF"/>
        <w:spacing w:before="100" w:beforeAutospacing="1" w:after="18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Новая реквизиция: заявки на флот бывают двух типов; новые подразделения и текущее переоборудование кораблей/эскадрилий и основаны на количестве доступных апелляций.</w:t>
      </w:r>
    </w:p>
    <w:p w:rsidR="00A53DAF" w:rsidRPr="00A53DAF" w:rsidRDefault="00A53DAF" w:rsidP="00A53DAF">
      <w:pPr>
        <w:numPr>
          <w:ilvl w:val="1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Таблица апелляций:</w:t>
      </w:r>
    </w:p>
    <w:p w:rsidR="00A53DAF" w:rsidRPr="00A53DAF" w:rsidRDefault="00A53DAF" w:rsidP="00A53DAF">
      <w:pPr>
        <w:numPr>
          <w:ilvl w:val="2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Апелляция "Известность" 1-10: 1 – автоматически удовлетворена</w:t>
      </w:r>
    </w:p>
    <w:p w:rsidR="00A53DAF" w:rsidRPr="00A53DAF" w:rsidRDefault="00A53DAF" w:rsidP="00A53DAF">
      <w:pPr>
        <w:numPr>
          <w:ilvl w:val="2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Известность 11-30: 2 апелляции – удовлетворены по 2+</w:t>
      </w:r>
    </w:p>
    <w:p w:rsidR="00A53DAF" w:rsidRPr="00A53DAF" w:rsidRDefault="00A53DAF" w:rsidP="00A53DAF">
      <w:pPr>
        <w:numPr>
          <w:ilvl w:val="2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Известность 31-50: 3 апелляции – удовлетворено по 3+</w:t>
      </w:r>
    </w:p>
    <w:p w:rsidR="00A53DAF" w:rsidRPr="00A53DAF" w:rsidRDefault="00A53DAF" w:rsidP="00A53DAF">
      <w:pPr>
        <w:numPr>
          <w:ilvl w:val="2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Известность 51+: 4 апелляции – удовлетворены на 4+</w:t>
      </w:r>
    </w:p>
    <w:p w:rsidR="00A53DAF" w:rsidRPr="00A53DAF" w:rsidRDefault="00A53DAF" w:rsidP="00A53DAF">
      <w:pPr>
        <w:numPr>
          <w:ilvl w:val="1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Для каждой удовлетворенной апелляции вы можете запросить один из двух следующих вариантов:</w:t>
      </w:r>
    </w:p>
    <w:p w:rsidR="00A53DAF" w:rsidRPr="00A53DAF" w:rsidRDefault="00A53DAF" w:rsidP="00A53DAF">
      <w:pPr>
        <w:numPr>
          <w:ilvl w:val="2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100 точек усиления</w:t>
      </w:r>
    </w:p>
    <w:p w:rsidR="00A53DAF" w:rsidRPr="00A53DAF" w:rsidRDefault="00A53DAF" w:rsidP="00A53DAF">
      <w:pPr>
        <w:numPr>
          <w:ilvl w:val="2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Переоборудование судна</w:t>
      </w:r>
    </w:p>
    <w:p w:rsidR="00A53DAF" w:rsidRPr="00A53DAF" w:rsidRDefault="00A53DAF" w:rsidP="00A53DAF">
      <w:pPr>
        <w:numPr>
          <w:ilvl w:val="1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Очки усиления могут быть использованы для немедленной покупки новых кораблей или эскадрилий. Однако баллы не </w:t>
      </w: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lastRenderedPageBreak/>
        <w:t>обязательно использовать немедленно, вместо этого их можно использовать для последующей покупки более крупных судов.</w:t>
      </w:r>
    </w:p>
    <w:p w:rsidR="00A53DAF" w:rsidRPr="00A53DAF" w:rsidRDefault="00A53DAF" w:rsidP="00A53DAF">
      <w:pPr>
        <w:numPr>
          <w:ilvl w:val="2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Новые суда должны приобретаться в соответствии с руководящими принципами строительства флота.</w:t>
      </w:r>
    </w:p>
    <w:p w:rsidR="00A53DAF" w:rsidRPr="00A53DAF" w:rsidRDefault="00A53DAF" w:rsidP="00A53DAF">
      <w:pPr>
        <w:numPr>
          <w:ilvl w:val="2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Вновь добавленные суда обычно претендуют на лидерство.</w:t>
      </w:r>
    </w:p>
    <w:p w:rsidR="00A53DAF" w:rsidRPr="00A53DAF" w:rsidRDefault="00A53DAF" w:rsidP="00A53DAF">
      <w:pPr>
        <w:numPr>
          <w:ilvl w:val="2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Боевые корабли нельзя приобретать до тех пор, пока их боеспособность не достигнет 1250 очков.</w:t>
      </w:r>
    </w:p>
    <w:p w:rsidR="00A53DAF" w:rsidRPr="00A53DAF" w:rsidRDefault="00A53DAF" w:rsidP="00A53DAF">
      <w:pPr>
        <w:numPr>
          <w:ilvl w:val="1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Переоборудование: Используется для улучшения текущих возможностей судна. Если переоборудование выбрано по апелляции, то игрок может выбрать модернизацию одного корабля или эскадрильи с помощью одной из следующих возможностей: модернизация корабля, двигателя или оружия. Корабли, проходящие переоборудование, временно недоступны в течение одного хода. Переоборудование может быть выбрано только один раз для каждого корабля или эскадрильи.</w:t>
      </w:r>
    </w:p>
    <w:p w:rsidR="00A53DAF" w:rsidRPr="00A53DAF" w:rsidRDefault="00A53DAF" w:rsidP="00A53DAF">
      <w:pPr>
        <w:numPr>
          <w:ilvl w:val="1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Переоборудование корабля:</w:t>
      </w:r>
    </w:p>
    <w:p w:rsidR="00A53DAF" w:rsidRPr="00A53DAF" w:rsidRDefault="00A53DAF" w:rsidP="00A53DAF">
      <w:pPr>
        <w:numPr>
          <w:ilvl w:val="2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Улучшенная система датчиков: корабль получает +2, а не +1 к лидерству, чтобы выполнять особые приказы, если вражеский корабль выполняет особые приказы.</w:t>
      </w:r>
    </w:p>
    <w:p w:rsidR="00A53DAF" w:rsidRPr="00A53DAF" w:rsidRDefault="00A53DAF" w:rsidP="00A53DAF">
      <w:pPr>
        <w:numPr>
          <w:ilvl w:val="2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Дополнительный генератор щитов: Корабль получает +1 щит</w:t>
      </w:r>
    </w:p>
    <w:p w:rsidR="00A53DAF" w:rsidRPr="00A53DAF" w:rsidRDefault="00A53DAF" w:rsidP="00A53DAF">
      <w:pPr>
        <w:numPr>
          <w:ilvl w:val="2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Улучшенный контроль повреждений: Корабль может бросить один дополнительный кубик в конечной фазе, чтобы устранить повреждения</w:t>
      </w:r>
    </w:p>
    <w:p w:rsidR="00A53DAF" w:rsidRPr="00A53DAF" w:rsidRDefault="00A53DAF" w:rsidP="00A53DAF">
      <w:pPr>
        <w:numPr>
          <w:ilvl w:val="2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Усиленный корпус: корабль получает на 25% (округленно) больше очков жизни, но снижает скорость на 5 см</w:t>
      </w:r>
    </w:p>
    <w:p w:rsidR="00A53DAF" w:rsidRPr="00A53DAF" w:rsidRDefault="00A53DAF" w:rsidP="00A53DAF">
      <w:pPr>
        <w:numPr>
          <w:ilvl w:val="2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Улучшенные логические движки: Корабль действительно теряет лидерство -1 из-за контакта с маркерами взрыва</w:t>
      </w:r>
    </w:p>
    <w:p w:rsidR="00A53DAF" w:rsidRPr="00A53DAF" w:rsidRDefault="00A53DAF" w:rsidP="00A53DAF">
      <w:pPr>
        <w:numPr>
          <w:ilvl w:val="2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Конденсаторы защитного экрана от перегрузки: При каждом попадании в экраны бросайте d6 – если выпадает 6, попадание игнорируется и маркеры взрыва не ставятся</w:t>
      </w:r>
    </w:p>
    <w:p w:rsidR="00A53DAF" w:rsidRPr="00A53DAF" w:rsidRDefault="00A53DAF" w:rsidP="00A53DAF">
      <w:pPr>
        <w:numPr>
          <w:ilvl w:val="1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Переоборудование двигателя:</w:t>
      </w:r>
    </w:p>
    <w:p w:rsidR="00A53DAF" w:rsidRPr="00A53DAF" w:rsidRDefault="00A53DAF" w:rsidP="00A53DAF">
      <w:pPr>
        <w:numPr>
          <w:ilvl w:val="2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Вторичные реакторы: Корабль запускает дополнительные 2d6 при выполнении всех предварительных заказов</w:t>
      </w:r>
    </w:p>
    <w:p w:rsidR="00A53DAF" w:rsidRPr="00A53DAF" w:rsidRDefault="00A53DAF" w:rsidP="00A53DAF">
      <w:pPr>
        <w:numPr>
          <w:ilvl w:val="2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Реактивные самолеты уклонения: </w:t>
      </w:r>
      <w:proofErr w:type="gram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В</w:t>
      </w:r>
      <w:proofErr w:type="gram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начале фазы стрельбы по врагу проведите проверку лидерства – если она пройдена, корабль может немедленно развернуться на 45 градусов, но не может выполнять специальные </w:t>
      </w: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lastRenderedPageBreak/>
        <w:t>приказы в следующем повороте (за исключением подготовки к столкновению).</w:t>
      </w:r>
    </w:p>
    <w:p w:rsidR="00A53DAF" w:rsidRPr="00A53DAF" w:rsidRDefault="00A53DAF" w:rsidP="00A53DAF">
      <w:pPr>
        <w:numPr>
          <w:ilvl w:val="2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Маневровые двигатели: судно уменьшает обязательное движение перед поворотами на 5 см</w:t>
      </w:r>
    </w:p>
    <w:p w:rsidR="00A53DAF" w:rsidRPr="00A53DAF" w:rsidRDefault="00A53DAF" w:rsidP="00A53DAF">
      <w:pPr>
        <w:numPr>
          <w:ilvl w:val="2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Двигатели-разрядники: Корабль добавляет +1 к списку лидеров за переход на новый курс или выполнение специальных заказов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Retros</w:t>
      </w:r>
      <w:proofErr w:type="spellEnd"/>
    </w:p>
    <w:p w:rsidR="00A53DAF" w:rsidRPr="00A53DAF" w:rsidRDefault="00A53DAF" w:rsidP="00A53DAF">
      <w:pPr>
        <w:numPr>
          <w:ilvl w:val="2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Вспомогательные силовые реле: Увеличение перемещения на +5 см</w:t>
      </w:r>
    </w:p>
    <w:p w:rsidR="00A53DAF" w:rsidRPr="00A53DAF" w:rsidRDefault="00A53DAF" w:rsidP="00A53DAF">
      <w:pPr>
        <w:numPr>
          <w:ilvl w:val="2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Навигационные щиты: корабль не испытывает ограничений на движение из-за небесных явлений, включая отметки взрывов</w:t>
      </w:r>
    </w:p>
    <w:p w:rsidR="00A53DAF" w:rsidRPr="00A53DAF" w:rsidRDefault="00A53DAF" w:rsidP="00A53DAF">
      <w:pPr>
        <w:numPr>
          <w:ilvl w:val="1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Переоборудование оружия:</w:t>
      </w:r>
    </w:p>
    <w:p w:rsidR="00A53DAF" w:rsidRPr="00A53DAF" w:rsidRDefault="00A53DAF" w:rsidP="00A53DAF">
      <w:pPr>
        <w:numPr>
          <w:ilvl w:val="2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Дополнительные турели: Корабль получает 1 турель</w:t>
      </w:r>
    </w:p>
    <w:p w:rsidR="00A53DAF" w:rsidRPr="00A53DAF" w:rsidRDefault="00A53DAF" w:rsidP="00A53DAF">
      <w:pPr>
        <w:numPr>
          <w:ilvl w:val="2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Турбо-оружие: Корабль не испытывает смещений правой колонны от огня орудийной батареи более чем на 30 см</w:t>
      </w:r>
    </w:p>
    <w:p w:rsidR="00A53DAF" w:rsidRPr="00A53DAF" w:rsidRDefault="00A53DAF" w:rsidP="00A53DAF">
      <w:pPr>
        <w:numPr>
          <w:ilvl w:val="2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Матрица наведения: огонь батареи оружия выигрывает от смещения левой колонки</w:t>
      </w:r>
    </w:p>
    <w:p w:rsidR="00A53DAF" w:rsidRPr="00A53DAF" w:rsidRDefault="00A53DAF" w:rsidP="00A53DAF">
      <w:pPr>
        <w:numPr>
          <w:ilvl w:val="2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Автопогрузчики: Корабль добавляет +1 к своему броску лидерства для перезарядки боеприпасов</w:t>
      </w:r>
    </w:p>
    <w:p w:rsidR="00A53DAF" w:rsidRPr="00A53DAF" w:rsidRDefault="00A53DAF" w:rsidP="00A53DAF">
      <w:pPr>
        <w:numPr>
          <w:ilvl w:val="2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Превосходное управление огнем: Корабль добавляет +1 к броску лидера за захват цели</w:t>
      </w:r>
    </w:p>
    <w:p w:rsidR="00A53DAF" w:rsidRPr="00A53DAF" w:rsidRDefault="00A53DAF" w:rsidP="00A53DAF">
      <w:pPr>
        <w:numPr>
          <w:ilvl w:val="2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Целеуказатели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, отслеживающие движение: При включении режима "Полный вперед", "Включить задний ход" или "Перейти на новый курс" по специальному приказу огневая мощь кораблей уменьшается только на 25% (округлено в большую сторону), а не вдвое.</w:t>
      </w:r>
    </w:p>
    <w:p w:rsidR="00A53DAF" w:rsidRPr="00A53DAF" w:rsidRDefault="00A53DAF" w:rsidP="00A53DAF">
      <w:pPr>
        <w:numPr>
          <w:ilvl w:val="0"/>
          <w:numId w:val="25"/>
        </w:numPr>
        <w:shd w:val="clear" w:color="auto" w:fill="FFFFFF"/>
        <w:spacing w:before="100" w:beforeAutospacing="1" w:after="18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Выбытие флота: Корабли или эскадрильи могут быть вычеркнуты из реестра, а их очки будут возвращены в размере 75%. Однако новое судно может быть приобретено только в следующем ходе кампании, и все первоначальные переоборудования корабля и навыки экипажа будут утрачены.</w:t>
      </w:r>
    </w:p>
    <w:p w:rsidR="00A53DAF" w:rsidRPr="00A53DAF" w:rsidRDefault="00A53DAF" w:rsidP="00A53DAF">
      <w:pPr>
        <w:numPr>
          <w:ilvl w:val="0"/>
          <w:numId w:val="25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Смена флагмана: Командир может перенести свой флаг на другое судно.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От автора: Фаза запроса состоит из двух основных компонентов: первый - это ремонт, а второй - заявка на новую способность или юнит. Здесь мы снова видим, что способность основана на известности командира, это реальная основа компонента </w:t>
      </w:r>
      <w:proofErr w:type="spellStart"/>
      <w:r w:rsidRPr="00A53DA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commander</w:t>
      </w:r>
      <w:proofErr w:type="spellEnd"/>
      <w:r w:rsidRPr="00A53DA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, который направлен на замедление эффекта снежного кома в кампании. Кроме того, апелляции удовлетворяются не повсеместно – по мере того, как кампания расширяется и запрашивается больше ресурсов, их может стать труднее получить из-за нехватки сил. За исключением этого </w:t>
      </w:r>
      <w:r w:rsidRPr="00A53DA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lastRenderedPageBreak/>
        <w:t>компонента, случайность переоборудования, как и в случае с навыками экипажа, была устранена.</w:t>
      </w:r>
    </w:p>
    <w:p w:rsidR="00A53DAF" w:rsidRPr="00A53DAF" w:rsidRDefault="00A53DAF" w:rsidP="00A53D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3DAF" w:rsidRPr="00A53DAF" w:rsidRDefault="00A53DAF" w:rsidP="00A53D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A53DA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Realspace</w:t>
      </w:r>
      <w:proofErr w:type="spellEnd"/>
      <w:r w:rsidRPr="00A53DA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Raiding. Credit: </w:t>
      </w:r>
      <w:proofErr w:type="spellStart"/>
      <w:r w:rsidRPr="00A53DA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Battlefleet</w:t>
      </w:r>
      <w:proofErr w:type="spellEnd"/>
      <w:r w:rsidRPr="00A53DA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Gothic Armada</w:t>
      </w:r>
    </w:p>
    <w:p w:rsidR="00A53DAF" w:rsidRPr="00A53DAF" w:rsidRDefault="00A53DAF" w:rsidP="00A53DAF">
      <w:pPr>
        <w:shd w:val="clear" w:color="auto" w:fill="FFFFFF"/>
        <w:spacing w:before="600" w:after="0" w:line="336" w:lineRule="atLeast"/>
        <w:ind w:left="-30"/>
        <w:outlineLvl w:val="2"/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  <w:r w:rsidRPr="00A53DAF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>Конечная фаза</w:t>
      </w:r>
    </w:p>
    <w:p w:rsidR="00A53DAF" w:rsidRPr="00A53DAF" w:rsidRDefault="00A53DAF" w:rsidP="00A53DAF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Все изменения в списках игроков как для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Battlefleet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, так и для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Warhammer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40К завершены, собраны и сделаны общедоступными – на этом ход кампании заканчивается. Бун объединит заметки для составления отчета о кампании, который будет периодически публиковаться по ходу кампании.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Заключительные мысли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Кампания начнется в ближайшее время и, как ожидается, продлится месяцы, а возможно, и больше года. В дальнейшем будут публиковаться периодические обновления кампании, так что заинтересованные читатели, которые хотят следить за развитием сюжета, могут это делать! Мы постараемся предоставить отчеты о сражениях как для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Battlefleet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Gothic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, так и для 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Warhammer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40К и в конечном счете надеемся, что сможем вдохновить вас и ваши собственные игровые группы на творческое мышление!</w:t>
      </w:r>
    </w:p>
    <w:p w:rsidR="00A53DAF" w:rsidRPr="00A53DAF" w:rsidRDefault="00A53DAF" w:rsidP="00A53DA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t>Оригинал статьи на </w:t>
      </w:r>
      <w:proofErr w:type="spellStart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fldChar w:fldCharType="begin"/>
      </w: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instrText xml:space="preserve"> HYPERLINK "https://vk.com/away.php?to=https%3A%2F%2Fwww.goonhammer.com%2Fthe-koronus-expanse-an-integrated-battlefleet-gothic-and-40k-crusade-map-campaign&amp;cc_key=" \o "https://www.goonhammer.com/the-koronus-expanse-an-integrated-battlefleet-gothic-and-40k-crusade-map-campaign" \t "_blank" </w:instrText>
      </w:r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fldChar w:fldCharType="separate"/>
      </w:r>
      <w:r w:rsidRPr="00A53DAF">
        <w:rPr>
          <w:rFonts w:ascii="Times New Roman" w:eastAsia="Times New Roman" w:hAnsi="Times New Roman" w:cs="Times New Roman"/>
          <w:color w:val="2A5885"/>
          <w:sz w:val="29"/>
          <w:szCs w:val="29"/>
          <w:u w:val="single"/>
          <w:lang w:eastAsia="ru-RU"/>
        </w:rPr>
        <w:t>Goonhammer</w:t>
      </w:r>
      <w:proofErr w:type="spellEnd"/>
      <w:r w:rsidRPr="00A53DAF">
        <w:rPr>
          <w:rFonts w:ascii="Times New Roman" w:eastAsia="Times New Roman" w:hAnsi="Times New Roman" w:cs="Times New Roman"/>
          <w:sz w:val="29"/>
          <w:szCs w:val="29"/>
          <w:lang w:eastAsia="ru-RU"/>
        </w:rPr>
        <w:fldChar w:fldCharType="end"/>
      </w:r>
    </w:p>
    <w:p w:rsidR="00D72B76" w:rsidRDefault="00D72B76" w:rsidP="00A53DAF">
      <w:pPr>
        <w:jc w:val="both"/>
      </w:pPr>
    </w:p>
    <w:sectPr w:rsidR="00D72B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351DC"/>
    <w:multiLevelType w:val="multilevel"/>
    <w:tmpl w:val="54BE7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941F46"/>
    <w:multiLevelType w:val="multilevel"/>
    <w:tmpl w:val="0764E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987671"/>
    <w:multiLevelType w:val="multilevel"/>
    <w:tmpl w:val="4C420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5246F0"/>
    <w:multiLevelType w:val="multilevel"/>
    <w:tmpl w:val="3D0EB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B10E25"/>
    <w:multiLevelType w:val="multilevel"/>
    <w:tmpl w:val="AD24B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AC1422"/>
    <w:multiLevelType w:val="multilevel"/>
    <w:tmpl w:val="06DC9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5D0641"/>
    <w:multiLevelType w:val="multilevel"/>
    <w:tmpl w:val="435EF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74729F"/>
    <w:multiLevelType w:val="multilevel"/>
    <w:tmpl w:val="2DD84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DC90791"/>
    <w:multiLevelType w:val="multilevel"/>
    <w:tmpl w:val="05C22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CB57DA"/>
    <w:multiLevelType w:val="multilevel"/>
    <w:tmpl w:val="42927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B8B50BF"/>
    <w:multiLevelType w:val="multilevel"/>
    <w:tmpl w:val="F6B8B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F996C85"/>
    <w:multiLevelType w:val="multilevel"/>
    <w:tmpl w:val="F134E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FA822E4"/>
    <w:multiLevelType w:val="multilevel"/>
    <w:tmpl w:val="7DF22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A3C0269"/>
    <w:multiLevelType w:val="multilevel"/>
    <w:tmpl w:val="58320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BBA2AB9"/>
    <w:multiLevelType w:val="multilevel"/>
    <w:tmpl w:val="804E9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2D84EC0"/>
    <w:multiLevelType w:val="multilevel"/>
    <w:tmpl w:val="BF6AE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4863D68"/>
    <w:multiLevelType w:val="multilevel"/>
    <w:tmpl w:val="FCA04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48E5C19"/>
    <w:multiLevelType w:val="multilevel"/>
    <w:tmpl w:val="0F5A4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342D68"/>
    <w:multiLevelType w:val="multilevel"/>
    <w:tmpl w:val="5CD60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DD13D3A"/>
    <w:multiLevelType w:val="multilevel"/>
    <w:tmpl w:val="2B2C7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7EB31AC"/>
    <w:multiLevelType w:val="multilevel"/>
    <w:tmpl w:val="889E9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B2916BE"/>
    <w:multiLevelType w:val="multilevel"/>
    <w:tmpl w:val="620A9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E1B2865"/>
    <w:multiLevelType w:val="multilevel"/>
    <w:tmpl w:val="C832A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EB37698"/>
    <w:multiLevelType w:val="multilevel"/>
    <w:tmpl w:val="C9007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F774882"/>
    <w:multiLevelType w:val="multilevel"/>
    <w:tmpl w:val="D1B0D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8"/>
  </w:num>
  <w:num w:numId="3">
    <w:abstractNumId w:val="23"/>
  </w:num>
  <w:num w:numId="4">
    <w:abstractNumId w:val="1"/>
  </w:num>
  <w:num w:numId="5">
    <w:abstractNumId w:val="18"/>
  </w:num>
  <w:num w:numId="6">
    <w:abstractNumId w:val="17"/>
  </w:num>
  <w:num w:numId="7">
    <w:abstractNumId w:val="2"/>
  </w:num>
  <w:num w:numId="8">
    <w:abstractNumId w:val="11"/>
  </w:num>
  <w:num w:numId="9">
    <w:abstractNumId w:val="19"/>
  </w:num>
  <w:num w:numId="10">
    <w:abstractNumId w:val="10"/>
  </w:num>
  <w:num w:numId="11">
    <w:abstractNumId w:val="16"/>
  </w:num>
  <w:num w:numId="12">
    <w:abstractNumId w:val="4"/>
  </w:num>
  <w:num w:numId="13">
    <w:abstractNumId w:val="0"/>
  </w:num>
  <w:num w:numId="14">
    <w:abstractNumId w:val="22"/>
  </w:num>
  <w:num w:numId="15">
    <w:abstractNumId w:val="9"/>
  </w:num>
  <w:num w:numId="16">
    <w:abstractNumId w:val="13"/>
  </w:num>
  <w:num w:numId="17">
    <w:abstractNumId w:val="15"/>
  </w:num>
  <w:num w:numId="18">
    <w:abstractNumId w:val="20"/>
  </w:num>
  <w:num w:numId="19">
    <w:abstractNumId w:val="12"/>
  </w:num>
  <w:num w:numId="20">
    <w:abstractNumId w:val="24"/>
  </w:num>
  <w:num w:numId="21">
    <w:abstractNumId w:val="21"/>
  </w:num>
  <w:num w:numId="22">
    <w:abstractNumId w:val="5"/>
  </w:num>
  <w:num w:numId="23">
    <w:abstractNumId w:val="7"/>
  </w:num>
  <w:num w:numId="24">
    <w:abstractNumId w:val="14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3CE"/>
    <w:rsid w:val="005B53CE"/>
    <w:rsid w:val="00A53DAF"/>
    <w:rsid w:val="00D72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2823B0-8268-4A56-BCF2-1567450B3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682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0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55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080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858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42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25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903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06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289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023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8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16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00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7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06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080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57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31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610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8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24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5153</Words>
  <Characters>29375</Characters>
  <Application>Microsoft Office Word</Application>
  <DocSecurity>0</DocSecurity>
  <Lines>244</Lines>
  <Paragraphs>68</Paragraphs>
  <ScaleCrop>false</ScaleCrop>
  <Company/>
  <LinksUpToDate>false</LinksUpToDate>
  <CharactersWithSpaces>34460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3</cp:revision>
  <dcterms:created xsi:type="dcterms:W3CDTF">2026-03-27T08:32:00Z</dcterms:created>
  <dcterms:modified xsi:type="dcterms:W3CDTF">2026-03-27T08:35:00Z</dcterms:modified>
</cp:coreProperties>
</file>