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https://warhammerfantasy.fandom.com/es/wiki/Catai</w:t>
      </w:r>
    </w:p>
    <w:p w:rsidR="00000000" w:rsidDel="00000000" w:rsidP="00000000" w:rsidRDefault="00000000" w:rsidRPr="00000000" w14:paraId="00000002">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rFonts w:ascii="Helvetica Neue" w:cs="Helvetica Neue" w:eastAsia="Helvetica Neue" w:hAnsi="Helvetica Neue"/>
          <w:b w:val="1"/>
          <w:rtl w:val="0"/>
        </w:rPr>
        <w:t xml:space="preserve">Cathay</w:t>
      </w:r>
      <w:r w:rsidDel="00000000" w:rsidR="00000000" w:rsidRPr="00000000">
        <w:rPr>
          <w:rtl w:val="0"/>
        </w:rPr>
      </w:r>
    </w:p>
    <w:p w:rsidR="00000000" w:rsidDel="00000000" w:rsidP="00000000" w:rsidRDefault="00000000" w:rsidRPr="00000000" w14:paraId="00000004">
      <w:pPr>
        <w:rPr>
          <w:b w:val="1"/>
        </w:rPr>
      </w:pPr>
      <w:r w:rsidDel="00000000" w:rsidR="00000000" w:rsidRPr="00000000">
        <w:rPr>
          <w:rFonts w:ascii="Helvetica Neue" w:cs="Helvetica Neue" w:eastAsia="Helvetica Neue" w:hAnsi="Helvetica Neue"/>
          <w:b w:val="1"/>
          <w:rtl w:val="0"/>
        </w:rPr>
        <w:t xml:space="preserve">Cathay</w:t>
      </w:r>
      <w:r w:rsidDel="00000000" w:rsidR="00000000" w:rsidRPr="00000000">
        <w:rPr>
          <w:rFonts w:ascii="Helvetica Neue" w:cs="Helvetica Neue" w:eastAsia="Helvetica Neue" w:hAnsi="Helvetica Neue"/>
          <w:rtl w:val="0"/>
        </w:rPr>
        <w:t xml:space="preserve"> (также называемый </w:t>
      </w:r>
      <w:r w:rsidDel="00000000" w:rsidR="00000000" w:rsidRPr="00000000">
        <w:rPr>
          <w:rFonts w:ascii="Helvetica Neue" w:cs="Helvetica Neue" w:eastAsia="Helvetica Neue" w:hAnsi="Helvetica Neue"/>
          <w:b w:val="1"/>
          <w:rtl w:val="0"/>
        </w:rPr>
        <w:t xml:space="preserve">Большой Cathay</w:t>
      </w:r>
      <w:r w:rsidDel="00000000" w:rsidR="00000000" w:rsidRPr="00000000">
        <w:rPr>
          <w:rFonts w:ascii="Helvetica Neue" w:cs="Helvetica Neue" w:eastAsia="Helvetica Neue" w:hAnsi="Helvetica Neue"/>
          <w:rtl w:val="0"/>
        </w:rPr>
        <w:t xml:space="preserve"> , </w:t>
      </w:r>
      <w:r w:rsidDel="00000000" w:rsidR="00000000" w:rsidRPr="00000000">
        <w:rPr>
          <w:rFonts w:ascii="Helvetica Neue" w:cs="Helvetica Neue" w:eastAsia="Helvetica Neue" w:hAnsi="Helvetica Neue"/>
          <w:b w:val="1"/>
          <w:rtl w:val="0"/>
        </w:rPr>
        <w:t xml:space="preserve">Dragon Realm</w:t>
      </w:r>
      <w:r w:rsidDel="00000000" w:rsidR="00000000" w:rsidRPr="00000000">
        <w:rPr>
          <w:rFonts w:ascii="Helvetica Neue" w:cs="Helvetica Neue" w:eastAsia="Helvetica Neue" w:hAnsi="Helvetica Neue"/>
          <w:rtl w:val="0"/>
        </w:rPr>
        <w:t xml:space="preserve"> , </w:t>
      </w:r>
      <w:r w:rsidDel="00000000" w:rsidR="00000000" w:rsidRPr="00000000">
        <w:rPr>
          <w:rFonts w:ascii="Helvetica Neue" w:cs="Helvetica Neue" w:eastAsia="Helvetica Neue" w:hAnsi="Helvetica Neue"/>
          <w:b w:val="1"/>
          <w:rtl w:val="0"/>
        </w:rPr>
        <w:t xml:space="preserve">Celestial Dragon Empire</w:t>
      </w:r>
      <w:r w:rsidDel="00000000" w:rsidR="00000000" w:rsidRPr="00000000">
        <w:rPr>
          <w:rFonts w:ascii="Helvetica Neue" w:cs="Helvetica Neue" w:eastAsia="Helvetica Neue" w:hAnsi="Helvetica Neue"/>
          <w:rtl w:val="0"/>
        </w:rPr>
        <w:t xml:space="preserve"> , </w:t>
      </w:r>
      <w:r w:rsidDel="00000000" w:rsidR="00000000" w:rsidRPr="00000000">
        <w:rPr>
          <w:rFonts w:ascii="Helvetica Neue" w:cs="Helvetica Neue" w:eastAsia="Helvetica Neue" w:hAnsi="Helvetica Neue"/>
          <w:b w:val="1"/>
          <w:rtl w:val="0"/>
        </w:rPr>
        <w:t xml:space="preserve">Великая Cathay Империя</w:t>
      </w:r>
      <w:r w:rsidDel="00000000" w:rsidR="00000000" w:rsidRPr="00000000">
        <w:rPr>
          <w:rFonts w:ascii="Helvetica Neue" w:cs="Helvetica Neue" w:eastAsia="Helvetica Neue" w:hAnsi="Helvetica Neue"/>
          <w:rtl w:val="0"/>
        </w:rPr>
        <w:t xml:space="preserve"> и </w:t>
      </w:r>
      <w:r w:rsidDel="00000000" w:rsidR="00000000" w:rsidRPr="00000000">
        <w:rPr>
          <w:rFonts w:ascii="Helvetica Neue" w:cs="Helvetica Neue" w:eastAsia="Helvetica Neue" w:hAnsi="Helvetica Neue"/>
          <w:b w:val="1"/>
          <w:rtl w:val="0"/>
        </w:rPr>
        <w:t xml:space="preserve">Поднебесная</w:t>
      </w:r>
      <w:r w:rsidDel="00000000" w:rsidR="00000000" w:rsidRPr="00000000">
        <w:rPr>
          <w:rFonts w:ascii="Helvetica Neue" w:cs="Helvetica Neue" w:eastAsia="Helvetica Neue" w:hAnsi="Helvetica Neue"/>
          <w:rtl w:val="0"/>
        </w:rPr>
        <w:t xml:space="preserve"> ) является густонаселенной нацией </w:t>
      </w:r>
      <w:hyperlink r:id="rId7">
        <w:r w:rsidDel="00000000" w:rsidR="00000000" w:rsidRPr="00000000">
          <w:rPr>
            <w:rFonts w:ascii="Helvetica Neue" w:cs="Helvetica Neue" w:eastAsia="Helvetica Neue" w:hAnsi="Helvetica Neue"/>
            <w:color w:val="000000"/>
            <w:u w:val="none"/>
            <w:rtl w:val="0"/>
          </w:rPr>
          <w:t xml:space="preserve">людей</w:t>
        </w:r>
      </w:hyperlink>
      <w:r w:rsidDel="00000000" w:rsidR="00000000" w:rsidRPr="00000000">
        <w:rPr>
          <w:rFonts w:ascii="Helvetica Neue" w:cs="Helvetica Neue" w:eastAsia="Helvetica Neue" w:hAnsi="Helvetica Neue"/>
          <w:rtl w:val="0"/>
        </w:rPr>
        <w:t xml:space="preserve"> , расположенных на Дальнем Востоке мира, за пределы </w:t>
      </w:r>
      <w:hyperlink r:id="rId8">
        <w:r w:rsidDel="00000000" w:rsidR="00000000" w:rsidRPr="00000000">
          <w:rPr>
            <w:rFonts w:ascii="Helvetica Neue" w:cs="Helvetica Neue" w:eastAsia="Helvetica Neue" w:hAnsi="Helvetica Neue"/>
            <w:color w:val="000000"/>
            <w:u w:val="none"/>
            <w:rtl w:val="0"/>
          </w:rPr>
          <w:t xml:space="preserve">Dark Земли</w:t>
        </w:r>
      </w:hyperlink>
      <w:r w:rsidDel="00000000" w:rsidR="00000000" w:rsidRPr="00000000">
        <w:rPr>
          <w:rFonts w:ascii="Helvetica Neue" w:cs="Helvetica Neue" w:eastAsia="Helvetica Neue" w:hAnsi="Helvetica Neue"/>
          <w:rtl w:val="0"/>
        </w:rPr>
        <w:t xml:space="preserve"> и </w:t>
      </w:r>
      <w:hyperlink r:id="rId9">
        <w:r w:rsidDel="00000000" w:rsidR="00000000" w:rsidRPr="00000000">
          <w:rPr>
            <w:rFonts w:ascii="Helvetica Neue" w:cs="Helvetica Neue" w:eastAsia="Helvetica Neue" w:hAnsi="Helvetica Neue"/>
            <w:color w:val="000000"/>
            <w:u w:val="none"/>
            <w:rtl w:val="0"/>
          </w:rPr>
          <w:t xml:space="preserve">горы Плач</w:t>
        </w:r>
      </w:hyperlink>
      <w:r w:rsidDel="00000000" w:rsidR="00000000" w:rsidRPr="00000000">
        <w:rPr>
          <w:rFonts w:ascii="Helvetica Neue" w:cs="Helvetica Neue" w:eastAsia="Helvetica Neue" w:hAnsi="Helvetica Neue"/>
          <w:rtl w:val="0"/>
        </w:rPr>
        <w:t xml:space="preserve"> . На севере, на границе с </w:t>
      </w:r>
      <w:hyperlink r:id="rId10">
        <w:r w:rsidDel="00000000" w:rsidR="00000000" w:rsidRPr="00000000">
          <w:rPr>
            <w:rFonts w:ascii="Helvetica Neue" w:cs="Helvetica Neue" w:eastAsia="Helvetica Neue" w:hAnsi="Helvetica Neue"/>
            <w:color w:val="000000"/>
            <w:u w:val="none"/>
            <w:rtl w:val="0"/>
          </w:rPr>
          <w:t xml:space="preserve">Великим бастионом</w:t>
        </w:r>
      </w:hyperlink>
      <w:r w:rsidDel="00000000" w:rsidR="00000000" w:rsidRPr="00000000">
        <w:rPr>
          <w:rFonts w:ascii="Helvetica Neue" w:cs="Helvetica Neue" w:eastAsia="Helvetica Neue" w:hAnsi="Helvetica Neue"/>
          <w:rtl w:val="0"/>
        </w:rPr>
        <w:t xml:space="preserve"> , лежат Восточные степи и территории </w:t>
      </w:r>
      <w:hyperlink r:id="rId11">
        <w:r w:rsidDel="00000000" w:rsidR="00000000" w:rsidRPr="00000000">
          <w:rPr>
            <w:rFonts w:ascii="Helvetica Neue" w:cs="Helvetica Neue" w:eastAsia="Helvetica Neue" w:hAnsi="Helvetica Neue"/>
            <w:color w:val="000000"/>
            <w:u w:val="none"/>
            <w:rtl w:val="0"/>
          </w:rPr>
          <w:t xml:space="preserve">Хунга</w:t>
        </w:r>
      </w:hyperlink>
      <w:r w:rsidDel="00000000" w:rsidR="00000000" w:rsidRPr="00000000">
        <w:rPr>
          <w:rFonts w:ascii="Helvetica Neue" w:cs="Helvetica Neue" w:eastAsia="Helvetica Neue" w:hAnsi="Helvetica Neue"/>
          <w:rtl w:val="0"/>
        </w:rPr>
        <w:t xml:space="preserve"> и </w:t>
      </w:r>
      <w:hyperlink r:id="rId12">
        <w:r w:rsidDel="00000000" w:rsidR="00000000" w:rsidRPr="00000000">
          <w:rPr>
            <w:rFonts w:ascii="Helvetica Neue" w:cs="Helvetica Neue" w:eastAsia="Helvetica Neue" w:hAnsi="Helvetica Neue"/>
            <w:color w:val="000000"/>
            <w:u w:val="none"/>
            <w:rtl w:val="0"/>
          </w:rPr>
          <w:t xml:space="preserve">Кургана</w:t>
        </w:r>
      </w:hyperlink>
      <w:r w:rsidDel="00000000" w:rsidR="00000000" w:rsidRPr="00000000">
        <w:rPr>
          <w:rFonts w:ascii="Helvetica Neue" w:cs="Helvetica Neue" w:eastAsia="Helvetica Neue" w:hAnsi="Helvetica Neue"/>
          <w:rtl w:val="0"/>
        </w:rPr>
        <w:t xml:space="preserve"> в </w:t>
      </w:r>
      <w:hyperlink r:id="rId13">
        <w:r w:rsidDel="00000000" w:rsidR="00000000" w:rsidRPr="00000000">
          <w:rPr>
            <w:rFonts w:ascii="Helvetica Neue" w:cs="Helvetica Neue" w:eastAsia="Helvetica Neue" w:hAnsi="Helvetica Neue"/>
            <w:color w:val="000000"/>
            <w:u w:val="none"/>
            <w:rtl w:val="0"/>
          </w:rPr>
          <w:t xml:space="preserve">Пустошах Хаоса</w:t>
        </w:r>
      </w:hyperlink>
      <w:r w:rsidDel="00000000" w:rsidR="00000000" w:rsidRPr="00000000">
        <w:rPr>
          <w:rFonts w:ascii="Helvetica Neue" w:cs="Helvetica Neue" w:eastAsia="Helvetica Neue" w:hAnsi="Helvetica Neue"/>
          <w:rtl w:val="0"/>
        </w:rPr>
        <w:t xml:space="preserve"> . На востоке находится островное королевство </w:t>
      </w:r>
      <w:hyperlink r:id="rId14">
        <w:r w:rsidDel="00000000" w:rsidR="00000000" w:rsidRPr="00000000">
          <w:rPr>
            <w:rFonts w:ascii="Helvetica Neue" w:cs="Helvetica Neue" w:eastAsia="Helvetica Neue" w:hAnsi="Helvetica Neue"/>
            <w:color w:val="000000"/>
            <w:u w:val="none"/>
            <w:rtl w:val="0"/>
          </w:rPr>
          <w:t xml:space="preserve">Ниппон</w:t>
        </w:r>
      </w:hyperlink>
      <w:r w:rsidDel="00000000" w:rsidR="00000000" w:rsidRPr="00000000">
        <w:rPr>
          <w:rFonts w:ascii="Helvetica Neue" w:cs="Helvetica Neue" w:eastAsia="Helvetica Neue" w:hAnsi="Helvetica Neue"/>
          <w:rtl w:val="0"/>
        </w:rPr>
        <w:t xml:space="preserve"> и </w:t>
      </w:r>
      <w:hyperlink r:id="rId15">
        <w:r w:rsidDel="00000000" w:rsidR="00000000" w:rsidRPr="00000000">
          <w:rPr>
            <w:rFonts w:ascii="Helvetica Neue" w:cs="Helvetica Neue" w:eastAsia="Helvetica Neue" w:hAnsi="Helvetica Neue"/>
            <w:color w:val="000000"/>
            <w:u w:val="none"/>
            <w:rtl w:val="0"/>
          </w:rPr>
          <w:t xml:space="preserve">Чёрный океан.</w:t>
        </w:r>
      </w:hyperlink>
      <w:r w:rsidDel="00000000" w:rsidR="00000000" w:rsidRPr="00000000">
        <w:rPr>
          <w:rFonts w:ascii="Helvetica Neue" w:cs="Helvetica Neue" w:eastAsia="Helvetica Neue" w:hAnsi="Helvetica Neue"/>
          <w:rtl w:val="0"/>
        </w:rPr>
        <w:t xml:space="preserve">, и за пределами</w:t>
      </w:r>
      <w:r w:rsidDel="00000000" w:rsidR="00000000" w:rsidRPr="00000000">
        <w:rPr>
          <w:rtl w:val="0"/>
        </w:rPr>
        <w:t xml:space="preserve"> л</w:t>
      </w:r>
      <w:r w:rsidDel="00000000" w:rsidR="00000000" w:rsidRPr="00000000">
        <w:rPr>
          <w:rFonts w:ascii="Helvetica Neue" w:cs="Helvetica Neue" w:eastAsia="Helvetica Neue" w:hAnsi="Helvetica Neue"/>
          <w:rtl w:val="0"/>
        </w:rPr>
        <w:t xml:space="preserve">егендарных земель </w:t>
      </w:r>
      <w:hyperlink r:id="rId16">
        <w:r w:rsidDel="00000000" w:rsidR="00000000" w:rsidRPr="00000000">
          <w:rPr>
            <w:rFonts w:ascii="Helvetica Neue" w:cs="Helvetica Neue" w:eastAsia="Helvetica Neue" w:hAnsi="Helvetica Neue"/>
            <w:color w:val="000000"/>
            <w:u w:val="none"/>
            <w:rtl w:val="0"/>
          </w:rPr>
          <w:t xml:space="preserve">Лумбрии и Лемурии</w:t>
        </w:r>
      </w:hyperlink>
      <w:r w:rsidDel="00000000" w:rsidR="00000000" w:rsidRPr="00000000">
        <w:rPr>
          <w:rFonts w:ascii="Helvetica Neue" w:cs="Helvetica Neue" w:eastAsia="Helvetica Neue" w:hAnsi="Helvetica Neue"/>
          <w:rtl w:val="0"/>
        </w:rPr>
        <w:t xml:space="preserve"> . К югу находятся </w:t>
      </w:r>
      <w:hyperlink r:id="rId17">
        <w:r w:rsidDel="00000000" w:rsidR="00000000" w:rsidRPr="00000000">
          <w:rPr>
            <w:rFonts w:ascii="Helvetica Neue" w:cs="Helvetica Neue" w:eastAsia="Helvetica Neue" w:hAnsi="Helvetica Neue"/>
            <w:color w:val="000000"/>
            <w:u w:val="none"/>
            <w:rtl w:val="0"/>
          </w:rPr>
          <w:t xml:space="preserve">Королевства Инд</w:t>
        </w:r>
      </w:hyperlink>
      <w:r w:rsidDel="00000000" w:rsidR="00000000" w:rsidRPr="00000000">
        <w:rPr>
          <w:rFonts w:ascii="Helvetica Neue" w:cs="Helvetica Neue" w:eastAsia="Helvetica Neue" w:hAnsi="Helvetica Neue"/>
          <w:rtl w:val="0"/>
        </w:rPr>
        <w:t xml:space="preserve"> и </w:t>
      </w:r>
      <w:hyperlink r:id="rId18">
        <w:r w:rsidDel="00000000" w:rsidR="00000000" w:rsidRPr="00000000">
          <w:rPr>
            <w:rFonts w:ascii="Helvetica Neue" w:cs="Helvetica Neue" w:eastAsia="Helvetica Neue" w:hAnsi="Helvetica Neue"/>
            <w:color w:val="000000"/>
            <w:u w:val="none"/>
            <w:rtl w:val="0"/>
          </w:rPr>
          <w:t xml:space="preserve">Внутренние земли Хуреш</w:t>
        </w:r>
      </w:hyperlink>
      <w:r w:rsidDel="00000000" w:rsidR="00000000" w:rsidRPr="00000000">
        <w:rPr>
          <w:rFonts w:ascii="Helvetica Neue" w:cs="Helvetica Neue" w:eastAsia="Helvetica Neue" w:hAnsi="Helvetica Neue"/>
          <w:rtl w:val="0"/>
        </w:rPr>
        <w:t xml:space="preserve"> .</w:t>
      </w:r>
      <w:r w:rsidDel="00000000" w:rsidR="00000000" w:rsidRPr="00000000">
        <w:rPr>
          <w:rtl w:val="0"/>
        </w:rPr>
      </w:r>
    </w:p>
    <w:p w:rsidR="00000000" w:rsidDel="00000000" w:rsidP="00000000" w:rsidRDefault="00000000" w:rsidRPr="00000000" w14:paraId="00000005">
      <w:pPr>
        <w:spacing w:after="0" w:line="240" w:lineRule="auto"/>
        <w:rPr>
          <w:sz w:val="24"/>
          <w:szCs w:val="24"/>
          <w:highlight w:val="black"/>
        </w:rPr>
      </w:pPr>
      <w:r w:rsidDel="00000000" w:rsidR="00000000" w:rsidRPr="00000000">
        <w:rPr>
          <w:rFonts w:ascii="Helvetica Neue" w:cs="Helvetica Neue" w:eastAsia="Helvetica Neue" w:hAnsi="Helvetica Neue"/>
          <w:sz w:val="24"/>
          <w:szCs w:val="24"/>
          <w:rtl w:val="0"/>
        </w:rPr>
        <w:t xml:space="preserve">За </w:t>
      </w:r>
      <w:hyperlink r:id="rId19">
        <w:r w:rsidDel="00000000" w:rsidR="00000000" w:rsidRPr="00000000">
          <w:rPr>
            <w:rFonts w:ascii="Helvetica Neue" w:cs="Helvetica Neue" w:eastAsia="Helvetica Neue" w:hAnsi="Helvetica Neue"/>
            <w:sz w:val="24"/>
            <w:szCs w:val="24"/>
            <w:rtl w:val="0"/>
          </w:rPr>
          <w:t xml:space="preserve">горами </w:t>
        </w:r>
      </w:hyperlink>
      <w:hyperlink r:id="rId20">
        <w:r w:rsidDel="00000000" w:rsidR="00000000" w:rsidRPr="00000000">
          <w:rPr>
            <w:rFonts w:ascii="Helvetica Neue" w:cs="Helvetica Neue" w:eastAsia="Helvetica Neue" w:hAnsi="Helvetica Neue"/>
            <w:sz w:val="24"/>
            <w:szCs w:val="24"/>
            <w:rtl w:val="0"/>
          </w:rPr>
          <w:t xml:space="preserve">Край </w:t>
        </w:r>
      </w:hyperlink>
      <w:hyperlink r:id="rId21">
        <w:r w:rsidDel="00000000" w:rsidR="00000000" w:rsidRPr="00000000">
          <w:rPr>
            <w:rFonts w:ascii="Helvetica Neue" w:cs="Helvetica Neue" w:eastAsia="Helvetica Neue" w:hAnsi="Helvetica Neue"/>
            <w:sz w:val="24"/>
            <w:szCs w:val="24"/>
            <w:rtl w:val="0"/>
          </w:rPr>
          <w:t xml:space="preserve">Мира</w:t>
        </w:r>
      </w:hyperlink>
      <w:r w:rsidDel="00000000" w:rsidR="00000000" w:rsidRPr="00000000">
        <w:rPr>
          <w:rFonts w:ascii="Helvetica Neue" w:cs="Helvetica Neue" w:eastAsia="Helvetica Neue" w:hAnsi="Helvetica Neue"/>
          <w:sz w:val="24"/>
          <w:szCs w:val="24"/>
          <w:rtl w:val="0"/>
        </w:rPr>
        <w:t xml:space="preserve"> и </w:t>
      </w:r>
      <w:hyperlink r:id="rId22">
        <w:r w:rsidDel="00000000" w:rsidR="00000000" w:rsidRPr="00000000">
          <w:rPr>
            <w:rFonts w:ascii="Helvetica Neue" w:cs="Helvetica Neue" w:eastAsia="Helvetica Neue" w:hAnsi="Helvetica Neue"/>
            <w:sz w:val="24"/>
            <w:szCs w:val="24"/>
            <w:rtl w:val="0"/>
          </w:rPr>
          <w:t xml:space="preserve">Великой страной Черепа</w:t>
        </w:r>
      </w:hyperlink>
      <w:r w:rsidDel="00000000" w:rsidR="00000000" w:rsidRPr="00000000">
        <w:rPr>
          <w:rFonts w:ascii="Helvetica Neue" w:cs="Helvetica Neue" w:eastAsia="Helvetica Neue" w:hAnsi="Helvetica Neue"/>
          <w:sz w:val="24"/>
          <w:szCs w:val="24"/>
          <w:rtl w:val="0"/>
        </w:rPr>
        <w:t xml:space="preserve"> , через </w:t>
      </w:r>
      <w:hyperlink r:id="rId23">
        <w:r w:rsidDel="00000000" w:rsidR="00000000" w:rsidRPr="00000000">
          <w:rPr>
            <w:rFonts w:ascii="Helvetica Neue" w:cs="Helvetica Neue" w:eastAsia="Helvetica Neue" w:hAnsi="Helvetica Neue"/>
            <w:sz w:val="24"/>
            <w:szCs w:val="24"/>
            <w:rtl w:val="0"/>
          </w:rPr>
          <w:t xml:space="preserve">Стенущие горы</w:t>
        </w:r>
      </w:hyperlink>
      <w:r w:rsidDel="00000000" w:rsidR="00000000" w:rsidRPr="00000000">
        <w:rPr>
          <w:rFonts w:ascii="Helvetica Neue" w:cs="Helvetica Neue" w:eastAsia="Helvetica Neue" w:hAnsi="Helvetica Neue"/>
          <w:sz w:val="24"/>
          <w:szCs w:val="24"/>
          <w:rtl w:val="0"/>
        </w:rPr>
        <w:t xml:space="preserve"> и</w:t>
      </w:r>
      <w:r w:rsidDel="00000000" w:rsidR="00000000" w:rsidRPr="00000000">
        <w:rPr>
          <w:rFonts w:ascii="Helvetica Neue" w:cs="Helvetica Neue" w:eastAsia="Helvetica Neue" w:hAnsi="Helvetica Neue"/>
          <w:sz w:val="24"/>
          <w:szCs w:val="24"/>
          <w:highlight w:val="black"/>
          <w:rtl w:val="0"/>
        </w:rPr>
        <w:t xml:space="preserve"> </w:t>
      </w:r>
      <w:r w:rsidDel="00000000" w:rsidR="00000000" w:rsidRPr="00000000">
        <w:rPr>
          <w:rFonts w:ascii="Helvetica Neue" w:cs="Helvetica Neue" w:eastAsia="Helvetica Neue" w:hAnsi="Helvetica Neue"/>
          <w:sz w:val="24"/>
          <w:szCs w:val="24"/>
          <w:rtl w:val="0"/>
        </w:rPr>
        <w:t xml:space="preserve">бескрайние восточные степи начинаются неизведанные земли. И там, в тех затерянных землях на востоке, находится величайшая из мировых империй, Великий Катай; Огромный регион, безмерно обширный, охватывающий высокие горы, зеленые равнины и густые леса. Это могущественная империя, состоящая из десятков провинций, каждой из которых управляет</w:t>
      </w:r>
      <w:r w:rsidDel="00000000" w:rsidR="00000000" w:rsidRPr="00000000">
        <w:rPr>
          <w:rFonts w:ascii="Helvetica Neue" w:cs="Helvetica Neue" w:eastAsia="Helvetica Neue" w:hAnsi="Helvetica Neue"/>
          <w:sz w:val="24"/>
          <w:szCs w:val="24"/>
          <w:highlight w:val="black"/>
          <w:rtl w:val="0"/>
        </w:rPr>
        <w:t xml:space="preserve"> </w:t>
      </w:r>
      <w:r w:rsidDel="00000000" w:rsidR="00000000" w:rsidRPr="00000000">
        <w:rPr>
          <w:rFonts w:ascii="Helvetica Neue" w:cs="Helvetica Neue" w:eastAsia="Helvetica Neue" w:hAnsi="Helvetica Neue"/>
          <w:sz w:val="24"/>
          <w:szCs w:val="24"/>
          <w:rtl w:val="0"/>
        </w:rPr>
        <w:t xml:space="preserve">могущественный </w:t>
      </w:r>
      <w:hyperlink r:id="rId24">
        <w:r w:rsidDel="00000000" w:rsidR="00000000" w:rsidRPr="00000000">
          <w:rPr>
            <w:rFonts w:ascii="Helvetica Neue" w:cs="Helvetica Neue" w:eastAsia="Helvetica Neue" w:hAnsi="Helvetica Neue"/>
            <w:sz w:val="24"/>
            <w:szCs w:val="24"/>
            <w:rtl w:val="0"/>
          </w:rPr>
          <w:t xml:space="preserve">военачальник</w:t>
        </w:r>
      </w:hyperlink>
      <w:r w:rsidDel="00000000" w:rsidR="00000000" w:rsidRPr="00000000">
        <w:rPr>
          <w:rFonts w:ascii="Helvetica Neue" w:cs="Helvetica Neue" w:eastAsia="Helvetica Neue" w:hAnsi="Helvetica Neue"/>
          <w:sz w:val="24"/>
          <w:szCs w:val="24"/>
          <w:rtl w:val="0"/>
        </w:rPr>
        <w:t xml:space="preserve"> , а главное - божественный </w:t>
      </w:r>
      <w:hyperlink r:id="rId25">
        <w:r w:rsidDel="00000000" w:rsidR="00000000" w:rsidRPr="00000000">
          <w:rPr>
            <w:rFonts w:ascii="Helvetica Neue" w:cs="Helvetica Neue" w:eastAsia="Helvetica Neue" w:hAnsi="Helvetica Neue"/>
            <w:sz w:val="24"/>
            <w:szCs w:val="24"/>
            <w:rtl w:val="0"/>
          </w:rPr>
          <w:t xml:space="preserve">Император Драконов</w:t>
        </w:r>
      </w:hyperlink>
      <w:r w:rsidDel="00000000" w:rsidR="00000000" w:rsidRPr="00000000">
        <w:rPr>
          <w:rFonts w:ascii="Helvetica Neue" w:cs="Helvetica Neue" w:eastAsia="Helvetica Neue" w:hAnsi="Helvetica Neue"/>
          <w:sz w:val="24"/>
          <w:szCs w:val="24"/>
          <w:rtl w:val="0"/>
        </w:rPr>
        <w:t xml:space="preserve"> .. Это также земля в постоянном конфликте, поскольку провинциальные полководцы сталкиваются со своими силами на своих границах, соревнуясь за благосклонность Императора. Учитывая расстояние, Катай остается большой загадкой для ученых </w:t>
      </w:r>
      <w:hyperlink r:id="rId26">
        <w:r w:rsidDel="00000000" w:rsidR="00000000" w:rsidRPr="00000000">
          <w:rPr>
            <w:rFonts w:ascii="Helvetica Neue" w:cs="Helvetica Neue" w:eastAsia="Helvetica Neue" w:hAnsi="Helvetica Neue"/>
            <w:sz w:val="24"/>
            <w:szCs w:val="24"/>
            <w:rtl w:val="0"/>
          </w:rPr>
          <w:t xml:space="preserve">Империи</w:t>
        </w:r>
      </w:hyperlink>
      <w:r w:rsidDel="00000000" w:rsidR="00000000" w:rsidRPr="00000000">
        <w:rPr>
          <w:rFonts w:ascii="Helvetica Neue" w:cs="Helvetica Neue" w:eastAsia="Helvetica Neue" w:hAnsi="Helvetica Neue"/>
          <w:sz w:val="24"/>
          <w:szCs w:val="24"/>
          <w:rtl w:val="0"/>
        </w:rPr>
        <w:t xml:space="preserve"> , даже те, кто путешествовал туда, все еще имеют лишь смутное представление об истинных масштабах и силе Катая.</w:t>
      </w:r>
      <w:r w:rsidDel="00000000" w:rsidR="00000000" w:rsidRPr="00000000">
        <w:rPr>
          <w:rtl w:val="0"/>
        </w:rPr>
      </w:r>
    </w:p>
    <w:p w:rsidR="00000000" w:rsidDel="00000000" w:rsidP="00000000" w:rsidRDefault="00000000" w:rsidRPr="00000000" w14:paraId="00000006">
      <w:pPr>
        <w:spacing w:after="0" w:line="240" w:lineRule="auto"/>
        <w:rPr>
          <w:sz w:val="24"/>
          <w:szCs w:val="24"/>
        </w:rPr>
      </w:pPr>
      <w:r w:rsidDel="00000000" w:rsidR="00000000" w:rsidRPr="00000000">
        <w:rPr>
          <w:rtl w:val="0"/>
        </w:rPr>
      </w:r>
    </w:p>
    <w:p w:rsidR="00000000" w:rsidDel="00000000" w:rsidP="00000000" w:rsidRDefault="00000000" w:rsidRPr="00000000" w14:paraId="00000007">
      <w:pPr>
        <w:spacing w:after="0" w:line="240"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Есть только одна дорога, ведущая на Восток, известная как </w:t>
      </w:r>
      <w:r w:rsidDel="00000000" w:rsidR="00000000" w:rsidRPr="00000000">
        <w:rPr>
          <w:sz w:val="28"/>
          <w:szCs w:val="28"/>
          <w:rtl w:val="0"/>
        </w:rPr>
        <w:t xml:space="preserve">путь.</w:t>
      </w:r>
      <w:r w:rsidDel="00000000" w:rsidR="00000000" w:rsidRPr="00000000">
        <w:rPr>
          <w:rFonts w:ascii="Helvetica Neue" w:cs="Helvetica Neue" w:eastAsia="Helvetica Neue" w:hAnsi="Helvetica Neue"/>
          <w:sz w:val="24"/>
          <w:szCs w:val="24"/>
          <w:rtl w:val="0"/>
        </w:rPr>
        <w:t xml:space="preserve"> Но маршрут чрезвычайно опасен, и очень немногие добираются до места назначения. Путешественники, возвращающиеся из Катая, рассказывают истории о великих золотых пагодах и о бесконечных армиях своих деспотов. Они возвращаются с экзотическими специями, прекрасным шелком, сверкающим золотом, роскошными фарфоровыми кувшинами и всевозможными странными и чудесными предметами из Царства Драконов, символами таинственной славы далекого и богатого Востока. Этой могущественной империей правит Император Драконов, который правит провинциями и регионами, составляющими Катай, и командует своими огромными войсками против любого захватчика, который попытается вторгнуться в Великую Империю. Нынешний правитель всех катаянов - </w:t>
      </w:r>
      <w:hyperlink r:id="rId27">
        <w:r w:rsidDel="00000000" w:rsidR="00000000" w:rsidRPr="00000000">
          <w:rPr>
            <w:rFonts w:ascii="Helvetica Neue" w:cs="Helvetica Neue" w:eastAsia="Helvetica Neue" w:hAnsi="Helvetica Neue"/>
            <w:sz w:val="24"/>
            <w:szCs w:val="24"/>
            <w:rtl w:val="0"/>
          </w:rPr>
          <w:t xml:space="preserve">Император Драконов Пу-И.</w:t>
        </w:r>
      </w:hyperlink>
      <w:r w:rsidDel="00000000" w:rsidR="00000000" w:rsidRPr="00000000">
        <w:rPr>
          <w:rFonts w:ascii="Helvetica Neue" w:cs="Helvetica Neue" w:eastAsia="Helvetica Neue" w:hAnsi="Helvetica Neue"/>
          <w:sz w:val="24"/>
          <w:szCs w:val="24"/>
          <w:rtl w:val="0"/>
        </w:rPr>
        <w:t xml:space="preserve">.</w:t>
      </w:r>
    </w:p>
    <w:p w:rsidR="00000000" w:rsidDel="00000000" w:rsidP="00000000" w:rsidRDefault="00000000" w:rsidRPr="00000000" w14:paraId="00000008">
      <w:pPr>
        <w:spacing w:after="0" w:line="240"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Шелковый путь, единственная наземная связь с Катей, проходит через степи, пока не достигнет своего пункта назначения - сказочного королевства Императора Драконов. Этот маршрут очень привлекает в дома </w:t>
      </w:r>
      <w:hyperlink r:id="rId28">
        <w:r w:rsidDel="00000000" w:rsidR="00000000" w:rsidRPr="00000000">
          <w:rPr>
            <w:rFonts w:ascii="Helvetica Neue" w:cs="Helvetica Neue" w:eastAsia="Helvetica Neue" w:hAnsi="Helvetica Neue"/>
            <w:sz w:val="24"/>
            <w:szCs w:val="24"/>
            <w:rtl w:val="0"/>
          </w:rPr>
          <w:t xml:space="preserve">купцов</w:t>
        </w:r>
      </w:hyperlink>
      <w:r w:rsidDel="00000000" w:rsidR="00000000" w:rsidRPr="00000000">
        <w:rPr>
          <w:rFonts w:ascii="Helvetica Neue" w:cs="Helvetica Neue" w:eastAsia="Helvetica Neue" w:hAnsi="Helvetica Neue"/>
          <w:sz w:val="24"/>
          <w:szCs w:val="24"/>
          <w:rtl w:val="0"/>
        </w:rPr>
        <w:t xml:space="preserve"> из </w:t>
      </w:r>
      <w:hyperlink r:id="rId29">
        <w:r w:rsidDel="00000000" w:rsidR="00000000" w:rsidRPr="00000000">
          <w:rPr>
            <w:rFonts w:ascii="Helvetica Neue" w:cs="Helvetica Neue" w:eastAsia="Helvetica Neue" w:hAnsi="Helvetica Neue"/>
            <w:sz w:val="24"/>
            <w:szCs w:val="24"/>
            <w:rtl w:val="0"/>
          </w:rPr>
          <w:t xml:space="preserve">Тилеи</w:t>
        </w:r>
      </w:hyperlink>
      <w:r w:rsidDel="00000000" w:rsidR="00000000" w:rsidRPr="00000000">
        <w:rPr>
          <w:rFonts w:ascii="Helvetica Neue" w:cs="Helvetica Neue" w:eastAsia="Helvetica Neue" w:hAnsi="Helvetica Neue"/>
          <w:sz w:val="24"/>
          <w:szCs w:val="24"/>
          <w:rtl w:val="0"/>
        </w:rPr>
        <w:t xml:space="preserve"> и мэров Империи, а также в качестве </w:t>
      </w:r>
      <w:hyperlink r:id="rId30">
        <w:r w:rsidDel="00000000" w:rsidR="00000000" w:rsidRPr="00000000">
          <w:rPr>
            <w:rFonts w:ascii="Helvetica Neue" w:cs="Helvetica Neue" w:eastAsia="Helvetica Neue" w:hAnsi="Helvetica Neue"/>
            <w:sz w:val="24"/>
            <w:szCs w:val="24"/>
            <w:rtl w:val="0"/>
          </w:rPr>
          <w:t xml:space="preserve">торговцев</w:t>
        </w:r>
      </w:hyperlink>
      <w:r w:rsidDel="00000000" w:rsidR="00000000" w:rsidRPr="00000000">
        <w:rPr>
          <w:rFonts w:ascii="Helvetica Neue" w:cs="Helvetica Neue" w:eastAsia="Helvetica Neue" w:hAnsi="Helvetica Neue"/>
          <w:sz w:val="24"/>
          <w:szCs w:val="24"/>
          <w:rtl w:val="0"/>
        </w:rPr>
        <w:t xml:space="preserve"> из </w:t>
      </w:r>
      <w:hyperlink r:id="rId31">
        <w:r w:rsidDel="00000000" w:rsidR="00000000" w:rsidRPr="00000000">
          <w:rPr>
            <w:rFonts w:ascii="Helvetica Neue" w:cs="Helvetica Neue" w:eastAsia="Helvetica Neue" w:hAnsi="Helvetica Neue"/>
            <w:sz w:val="24"/>
            <w:szCs w:val="24"/>
            <w:rtl w:val="0"/>
          </w:rPr>
          <w:t xml:space="preserve">Аравии</w:t>
        </w:r>
      </w:hyperlink>
      <w:r w:rsidDel="00000000" w:rsidR="00000000" w:rsidRPr="00000000">
        <w:rPr>
          <w:rFonts w:ascii="Helvetica Neue" w:cs="Helvetica Neue" w:eastAsia="Helvetica Neue" w:hAnsi="Helvetica Neue"/>
          <w:sz w:val="24"/>
          <w:szCs w:val="24"/>
          <w:rtl w:val="0"/>
        </w:rPr>
        <w:t xml:space="preserve"> . Но путь небезопасен: бандиты, степные кочевники и огромные орды </w:t>
      </w:r>
      <w:hyperlink r:id="rId32">
        <w:r w:rsidDel="00000000" w:rsidR="00000000" w:rsidRPr="00000000">
          <w:rPr>
            <w:rFonts w:ascii="Helvetica Neue" w:cs="Helvetica Neue" w:eastAsia="Helvetica Neue" w:hAnsi="Helvetica Neue"/>
            <w:sz w:val="24"/>
            <w:szCs w:val="24"/>
            <w:rtl w:val="0"/>
          </w:rPr>
          <w:t xml:space="preserve">хобгоблинов</w:t>
        </w:r>
      </w:hyperlink>
      <w:r w:rsidDel="00000000" w:rsidR="00000000" w:rsidRPr="00000000">
        <w:rPr>
          <w:rFonts w:ascii="Helvetica Neue" w:cs="Helvetica Neue" w:eastAsia="Helvetica Neue" w:hAnsi="Helvetica Neue"/>
          <w:sz w:val="24"/>
          <w:szCs w:val="24"/>
          <w:rtl w:val="0"/>
        </w:rPr>
        <w:t xml:space="preserve"> , правящие равнинами, представляют собой постоянную угрозу. Лишь каждый десятый караван благополучно прибывает. Торговля значительно обогащает всех, кто может добраться до Катая. Однако старые миряне не единственные. Есть свидетельства </w:t>
      </w:r>
      <w:hyperlink r:id="rId33">
        <w:r w:rsidDel="00000000" w:rsidR="00000000" w:rsidRPr="00000000">
          <w:rPr>
            <w:rFonts w:ascii="Helvetica Neue" w:cs="Helvetica Neue" w:eastAsia="Helvetica Neue" w:hAnsi="Helvetica Neue"/>
            <w:sz w:val="24"/>
            <w:szCs w:val="24"/>
            <w:rtl w:val="0"/>
          </w:rPr>
          <w:t xml:space="preserve">нор</w:t>
        </w:r>
      </w:hyperlink>
      <w:r w:rsidDel="00000000" w:rsidR="00000000" w:rsidRPr="00000000">
        <w:rPr>
          <w:sz w:val="24"/>
          <w:szCs w:val="24"/>
          <w:rtl w:val="0"/>
        </w:rPr>
        <w:t xml:space="preserve">ксийцев. </w:t>
      </w:r>
      <w:r w:rsidDel="00000000" w:rsidR="00000000" w:rsidRPr="00000000">
        <w:rPr>
          <w:rFonts w:ascii="Helvetica Neue" w:cs="Helvetica Neue" w:eastAsia="Helvetica Neue" w:hAnsi="Helvetica Neue"/>
          <w:sz w:val="24"/>
          <w:szCs w:val="24"/>
          <w:rtl w:val="0"/>
        </w:rPr>
        <w:t xml:space="preserve">Они отправляются на </w:t>
      </w:r>
      <w:r w:rsidDel="00000000" w:rsidR="00000000" w:rsidRPr="00000000">
        <w:rPr>
          <w:sz w:val="24"/>
          <w:szCs w:val="24"/>
          <w:rtl w:val="0"/>
        </w:rPr>
        <w:t xml:space="preserve">далекий</w:t>
      </w:r>
      <w:r w:rsidDel="00000000" w:rsidR="00000000" w:rsidRPr="00000000">
        <w:rPr>
          <w:rFonts w:ascii="Helvetica Neue" w:cs="Helvetica Neue" w:eastAsia="Helvetica Neue" w:hAnsi="Helvetica Neue"/>
          <w:sz w:val="24"/>
          <w:szCs w:val="24"/>
          <w:rtl w:val="0"/>
        </w:rPr>
        <w:t xml:space="preserve"> Восток в поисках богатства, а другие продают свои мечи</w:t>
      </w:r>
      <w:r w:rsidDel="00000000" w:rsidR="00000000" w:rsidRPr="00000000">
        <w:rPr>
          <w:sz w:val="24"/>
          <w:szCs w:val="24"/>
          <w:rtl w:val="0"/>
        </w:rPr>
        <w:t xml:space="preserve">,</w:t>
      </w:r>
      <w:r w:rsidDel="00000000" w:rsidR="00000000" w:rsidRPr="00000000">
        <w:rPr>
          <w:rFonts w:ascii="Helvetica Neue" w:cs="Helvetica Neue" w:eastAsia="Helvetica Neue" w:hAnsi="Helvetica Neue"/>
          <w:sz w:val="24"/>
          <w:szCs w:val="24"/>
          <w:rtl w:val="0"/>
        </w:rPr>
        <w:t xml:space="preserve"> как </w:t>
      </w:r>
      <w:r w:rsidDel="00000000" w:rsidR="00000000" w:rsidRPr="00000000">
        <w:rPr>
          <w:rtl w:val="0"/>
        </w:rPr>
        <w:t xml:space="preserve">наемники.</w:t>
      </w:r>
      <w:r w:rsidDel="00000000" w:rsidR="00000000" w:rsidRPr="00000000">
        <w:rPr>
          <w:rFonts w:ascii="Helvetica Neue" w:cs="Helvetica Neue" w:eastAsia="Helvetica Neue" w:hAnsi="Helvetica Neue"/>
          <w:sz w:val="24"/>
          <w:szCs w:val="24"/>
          <w:rtl w:val="0"/>
        </w:rPr>
        <w:t xml:space="preserve"> Эти воины высоко ценятся в Катай, поскольку их сила не имеет себе равных среди катайских воинов, которые прозвали нор</w:t>
      </w:r>
      <w:r w:rsidDel="00000000" w:rsidR="00000000" w:rsidRPr="00000000">
        <w:rPr>
          <w:sz w:val="24"/>
          <w:szCs w:val="24"/>
          <w:rtl w:val="0"/>
        </w:rPr>
        <w:t xml:space="preserve">ксийцев</w:t>
      </w:r>
      <w:r w:rsidDel="00000000" w:rsidR="00000000" w:rsidRPr="00000000">
        <w:rPr>
          <w:rFonts w:ascii="Helvetica Neue" w:cs="Helvetica Neue" w:eastAsia="Helvetica Neue" w:hAnsi="Helvetica Neue"/>
          <w:sz w:val="24"/>
          <w:szCs w:val="24"/>
          <w:rtl w:val="0"/>
        </w:rPr>
        <w:t xml:space="preserve"> «белокурыми великанами».</w:t>
      </w:r>
    </w:p>
    <w:p w:rsidR="00000000" w:rsidDel="00000000" w:rsidP="00000000" w:rsidRDefault="00000000" w:rsidRPr="00000000" w14:paraId="00000009">
      <w:pPr>
        <w:rPr/>
      </w:pPr>
      <w:r w:rsidDel="00000000" w:rsidR="00000000" w:rsidRPr="00000000">
        <w:rPr/>
        <w:drawing>
          <wp:inline distB="0" distT="0" distL="0" distR="0">
            <wp:extent cx="1838325" cy="1771650"/>
            <wp:effectExtent b="0" l="0" r="0" t="0"/>
            <wp:docPr id="13" name="image3.png"/>
            <a:graphic>
              <a:graphicData uri="http://schemas.openxmlformats.org/drawingml/2006/picture">
                <pic:pic>
                  <pic:nvPicPr>
                    <pic:cNvPr id="0" name="image3.png"/>
                    <pic:cNvPicPr preferRelativeResize="0"/>
                  </pic:nvPicPr>
                  <pic:blipFill>
                    <a:blip r:embed="rId34"/>
                    <a:srcRect b="0" l="0" r="0" t="0"/>
                    <a:stretch>
                      <a:fillRect/>
                    </a:stretch>
                  </pic:blipFill>
                  <pic:spPr>
                    <a:xfrm>
                      <a:off x="0" y="0"/>
                      <a:ext cx="1838325" cy="177165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Благодаря активным торговцам Старого Света, валюты Катая можно найти в доках и портах Старого Света. Эти стальные монеты украшают свирепые лица зверей, населяющих Катай, таких как </w:t>
      </w:r>
      <w:hyperlink r:id="rId35">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Собаки Храма</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 Кроме того, у многих из этих валют есть отверстие в центре, которое можно носить на цепочке монет, как это принято на Востоке. Другие монеты, гораздо более редкие, - это Золотые Коку. Эти монеты украшены древним катайским символом и полностью сделаны из золота. Его ценность неизмерима для старожилов.</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Они также возвращаются с рассказами о нефритовых городах и великих храмах, где </w:t>
      </w:r>
      <w:hyperlink r:id="rId36">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Астроманты</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исследуют движения небесных тел и положения звезд; и об ученых, которые пишут каждое слово, которое бормочет их божественный Император Драконов. Говорят, что на земле Катая живет много странных существ, от блуждающих </w:t>
      </w:r>
      <w:hyperlink r:id="rId37">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драконов</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до гигантских каменных собак, которые живы и защищают храмы многих богов Катая. Путешественники говорят о сотнях тысяч солдат Императора; о монахах Мистического Братства, которые могут убивать одним прикосновением руки, и о странных </w:t>
      </w:r>
      <w:hyperlink r:id="rId38">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Воинах-Обезьянах,</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которые живут высоко в Небесных Горах.</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Большинство этих историй маловероятны, но, без сомнения, Империя Небесного Дракона должна быть богатым и прекрасным местом. Однако, пока торговые пути на Дальний Восток не станут небезопасными, он останется царством легенд.</w:t>
      </w:r>
    </w:p>
    <w:p w:rsidR="00000000" w:rsidDel="00000000" w:rsidP="00000000" w:rsidRDefault="00000000" w:rsidRPr="00000000" w14:paraId="0000000D">
      <w:pPr>
        <w:rPr/>
      </w:pPr>
      <w:bookmarkStart w:colFirst="0" w:colLast="0" w:name="_heading=h.gjdgxs" w:id="0"/>
      <w:bookmarkEnd w:id="0"/>
      <w:r w:rsidDel="00000000" w:rsidR="00000000" w:rsidRPr="00000000">
        <w:rPr>
          <w:rFonts w:ascii="Verdana" w:cs="Verdana" w:eastAsia="Verdana" w:hAnsi="Verdana"/>
          <w:b w:val="1"/>
          <w:sz w:val="19"/>
          <w:szCs w:val="19"/>
          <w:highlight w:val="white"/>
          <w:rtl w:val="0"/>
        </w:rPr>
        <w:t xml:space="preserve">Народ.</w:t>
      </w:r>
      <w:r w:rsidDel="00000000" w:rsidR="00000000" w:rsidRPr="00000000">
        <w:rPr>
          <w:rFonts w:ascii="Verdana" w:cs="Verdana" w:eastAsia="Verdana" w:hAnsi="Verdana"/>
          <w:sz w:val="19"/>
          <w:szCs w:val="19"/>
          <w:rtl w:val="0"/>
        </w:rPr>
        <w:br w:type="textWrapping"/>
        <w:br w:type="textWrapping"/>
      </w:r>
      <w:r w:rsidDel="00000000" w:rsidR="00000000" w:rsidRPr="00000000">
        <w:rPr>
          <w:rFonts w:ascii="Verdana" w:cs="Verdana" w:eastAsia="Verdana" w:hAnsi="Verdana"/>
          <w:sz w:val="19"/>
          <w:szCs w:val="19"/>
          <w:highlight w:val="white"/>
          <w:rtl w:val="0"/>
        </w:rPr>
        <w:t xml:space="preserve">Империя Катай крупнейшая единая нация старого мира, с длиннейшей непрерывной историей из всех других человеческих наций. Однако, она полностью не однородна. Это в основном культуры подобные Китайской, культура которых сложилась путём объединения остальных стран восточной Азии, наиболее выдающихся, таких как: Тайланд (Тайалан), Вьетнам (Сьюкан), Тибет (Кицевара) и Корея (Хань Ко). В отличии от старого мира, разделённого этническими и национальными связями, Катай большое смешение различных людей, но всеми ими правит единственная нация - Ли.</w:t>
      </w:r>
      <w:r w:rsidDel="00000000" w:rsidR="00000000" w:rsidRPr="00000000">
        <w:rPr>
          <w:rFonts w:ascii="Verdana" w:cs="Verdana" w:eastAsia="Verdana" w:hAnsi="Verdana"/>
          <w:sz w:val="19"/>
          <w:szCs w:val="19"/>
          <w:rtl w:val="0"/>
        </w:rPr>
        <w:br w:type="textWrapping"/>
      </w:r>
      <w:r w:rsidDel="00000000" w:rsidR="00000000" w:rsidRPr="00000000">
        <w:rPr>
          <w:rFonts w:ascii="Verdana" w:cs="Verdana" w:eastAsia="Verdana" w:hAnsi="Verdana"/>
          <w:sz w:val="19"/>
          <w:szCs w:val="19"/>
          <w:highlight w:val="white"/>
          <w:rtl w:val="0"/>
        </w:rPr>
        <w:t xml:space="preserve">Ли – от Ханьмея на юге до Чанчена на севере практически все Ли. Народ Ли, как было сказано придворным историком Ссу-ма-яном: “дети Великого Лучника Юй-вана и его сестры и жены девы Юй-тин, родившиеся во время их стоянки на горе И-лань”. Во времена мифической первой и второй династиях Ли, они были всего лишь одним из многочисленных племён населяющие речные низины Катая. Сейчас же Ли это те кто обладает всеми городами и крупнейшими плодородными землями, и те кто обеспечивает династическое Имперское государство Катай богатством.</w:t>
      </w:r>
      <w:r w:rsidDel="00000000" w:rsidR="00000000" w:rsidRPr="00000000">
        <w:rPr>
          <w:rFonts w:ascii="Verdana" w:cs="Verdana" w:eastAsia="Verdana" w:hAnsi="Verdana"/>
          <w:sz w:val="19"/>
          <w:szCs w:val="19"/>
          <w:rtl w:val="0"/>
        </w:rPr>
        <w:br w:type="textWrapping"/>
      </w:r>
      <w:r w:rsidDel="00000000" w:rsidR="00000000" w:rsidRPr="00000000">
        <w:rPr>
          <w:rFonts w:ascii="Verdana" w:cs="Verdana" w:eastAsia="Verdana" w:hAnsi="Verdana"/>
          <w:sz w:val="19"/>
          <w:szCs w:val="19"/>
          <w:highlight w:val="white"/>
          <w:rtl w:val="0"/>
        </w:rPr>
        <w:t xml:space="preserve">Малочисленные племена: Хотя правят Ли, Катай наполнен сотнями менее многочисленных и значимых племён. Некоторые проживают в городах, некоторые заняты в сельском хозяйстве, некоторые населяют горы, а некоторые ведут кочевую жизнь в пустынных областях. Этим племенам предоставлена независимость, но всё же они платят налоги (непомерные) и должны присылать новобранцев к местному знамени (ополчению). Время от времени одно из этих племён становиться сильным настолько, что начинает представлять угрозой. Результатом, обычно, становиться война с Императорской армией в области, где возникла угроза. По возможности племя подчиняется, и накладывается тяжелая дань в пользу императора, выплачиваемая на протяжении нескольких поколений. Во время династии Сюи, однако, племя Хокун с юга-востока образовало на юге свою собственную империю возле Юнцзыня. Империя просуществовала до тех пор, пока оба королевских клана не объединились, 250 лет спустя.</w:t>
      </w:r>
      <w:r w:rsidDel="00000000" w:rsidR="00000000" w:rsidRPr="00000000">
        <w:rPr>
          <w:rFonts w:ascii="Verdana" w:cs="Verdana" w:eastAsia="Verdana" w:hAnsi="Verdana"/>
          <w:sz w:val="19"/>
          <w:szCs w:val="19"/>
          <w:rtl w:val="0"/>
        </w:rPr>
        <w:br w:type="textWrapping"/>
      </w:r>
      <w:r w:rsidDel="00000000" w:rsidR="00000000" w:rsidRPr="00000000">
        <w:rPr>
          <w:rFonts w:ascii="Verdana" w:cs="Verdana" w:eastAsia="Verdana" w:hAnsi="Verdana"/>
          <w:b w:val="1"/>
          <w:sz w:val="19"/>
          <w:szCs w:val="19"/>
          <w:highlight w:val="white"/>
          <w:rtl w:val="0"/>
        </w:rPr>
        <w:t xml:space="preserve">Нелюди:</w:t>
      </w:r>
      <w:r w:rsidDel="00000000" w:rsidR="00000000" w:rsidRPr="00000000">
        <w:rPr>
          <w:rFonts w:ascii="Verdana" w:cs="Verdana" w:eastAsia="Verdana" w:hAnsi="Verdana"/>
          <w:sz w:val="19"/>
          <w:szCs w:val="19"/>
          <w:highlight w:val="white"/>
          <w:rtl w:val="0"/>
        </w:rPr>
        <w:t xml:space="preserve"> Не так уж и много нелюдей населяет Катай и Император доволен видеть продолжение хода вещей подобным образом. Морские Эльфы живут на тщательно охраняемых и изолированных островах. Контактировать с ними строго запрещается, за исключением торговли. Ситуация не всегда была такой, но после последнего указа об обложении данью, который эльфы отказались выполнять, большая армия имперских знаменосцев провозгласила разъединение.</w:t>
      </w:r>
      <w:r w:rsidDel="00000000" w:rsidR="00000000" w:rsidRPr="00000000">
        <w:rPr>
          <w:rFonts w:ascii="Verdana" w:cs="Verdana" w:eastAsia="Verdana" w:hAnsi="Verdana"/>
          <w:sz w:val="19"/>
          <w:szCs w:val="19"/>
          <w:rtl w:val="0"/>
        </w:rPr>
        <w:br w:type="textWrapping"/>
      </w:r>
      <w:r w:rsidDel="00000000" w:rsidR="00000000" w:rsidRPr="00000000">
        <w:rPr>
          <w:rFonts w:ascii="Verdana" w:cs="Verdana" w:eastAsia="Verdana" w:hAnsi="Verdana"/>
          <w:sz w:val="19"/>
          <w:szCs w:val="19"/>
          <w:highlight w:val="white"/>
          <w:rtl w:val="0"/>
        </w:rPr>
        <w:t xml:space="preserve">Гномы известны, особенно проживающие в горах Китсевары. Однако они воспринимаются как странные и экзотические создания. Полурослики не известны вообще и вероятно они бы воспринимались как уроды, или что ещё хуже, ошибочно были бы приняты за ‘ньян’ (детей демонов).</w:t>
      </w:r>
      <w:r w:rsidDel="00000000" w:rsidR="00000000" w:rsidRPr="00000000">
        <w:rPr>
          <w:rFonts w:ascii="Verdana" w:cs="Verdana" w:eastAsia="Verdana" w:hAnsi="Verdana"/>
          <w:sz w:val="19"/>
          <w:szCs w:val="19"/>
          <w:rtl w:val="0"/>
        </w:rPr>
        <w:br w:type="textWrapping"/>
      </w:r>
      <w:r w:rsidDel="00000000" w:rsidR="00000000" w:rsidRPr="00000000">
        <w:rPr>
          <w:rFonts w:ascii="Verdana" w:cs="Verdana" w:eastAsia="Verdana" w:hAnsi="Verdana"/>
          <w:sz w:val="19"/>
          <w:szCs w:val="19"/>
          <w:highlight w:val="white"/>
          <w:rtl w:val="0"/>
        </w:rPr>
        <w:t xml:space="preserve">Огры относительно распространены в Катае. Огры живут в Вань Тсоу, Шуан Хси и Шан Цзяо. Крупнейшая область обитания Огров находиться в Чур-н-Арге, в области господствования Хобгоблинов, и от сюда Огры нанимаются Империей.</w:t>
      </w:r>
      <w:r w:rsidDel="00000000" w:rsidR="00000000" w:rsidRPr="00000000">
        <w:rPr>
          <w:rFonts w:ascii="Verdana" w:cs="Verdana" w:eastAsia="Verdana" w:hAnsi="Verdana"/>
          <w:sz w:val="19"/>
          <w:szCs w:val="19"/>
          <w:rtl w:val="0"/>
        </w:rPr>
        <w:br w:type="textWrapping"/>
        <w:br w:type="textWrapping"/>
      </w:r>
      <w:r w:rsidDel="00000000" w:rsidR="00000000" w:rsidRPr="00000000">
        <w:rPr>
          <w:rFonts w:ascii="Verdana" w:cs="Verdana" w:eastAsia="Verdana" w:hAnsi="Verdana"/>
          <w:b w:val="1"/>
          <w:sz w:val="19"/>
          <w:szCs w:val="19"/>
          <w:highlight w:val="white"/>
          <w:rtl w:val="0"/>
        </w:rPr>
        <w:t xml:space="preserve">География</w:t>
      </w:r>
      <w:r w:rsidDel="00000000" w:rsidR="00000000" w:rsidRPr="00000000">
        <w:rPr>
          <w:rFonts w:ascii="Verdana" w:cs="Verdana" w:eastAsia="Verdana" w:hAnsi="Verdana"/>
          <w:sz w:val="19"/>
          <w:szCs w:val="19"/>
          <w:rtl w:val="0"/>
        </w:rPr>
        <w:br w:type="textWrapping"/>
        <w:br w:type="textWrapping"/>
      </w:r>
      <w:r w:rsidDel="00000000" w:rsidR="00000000" w:rsidRPr="00000000">
        <w:rPr>
          <w:rFonts w:ascii="Verdana" w:cs="Verdana" w:eastAsia="Verdana" w:hAnsi="Verdana"/>
          <w:sz w:val="19"/>
          <w:szCs w:val="19"/>
          <w:highlight w:val="white"/>
          <w:rtl w:val="0"/>
        </w:rPr>
        <w:t xml:space="preserve">Катай – земля больших бамбуковых лесов, гор, чьи крутые склоны покрывают облака, расположенных террасами рисовых полей, пустынь, болот, трясин, степей и продуваемых всеми ветрами плато. Животные и растения встречаются в изобилии.</w:t>
      </w:r>
      <w:r w:rsidDel="00000000" w:rsidR="00000000" w:rsidRPr="00000000">
        <w:rPr>
          <w:rFonts w:ascii="Verdana" w:cs="Verdana" w:eastAsia="Verdana" w:hAnsi="Verdana"/>
          <w:sz w:val="19"/>
          <w:szCs w:val="19"/>
          <w:rtl w:val="0"/>
        </w:rPr>
        <w:br w:type="textWrapping"/>
      </w:r>
      <w:r w:rsidDel="00000000" w:rsidR="00000000" w:rsidRPr="00000000">
        <w:rPr>
          <w:rFonts w:ascii="Verdana" w:cs="Verdana" w:eastAsia="Verdana" w:hAnsi="Verdana"/>
          <w:sz w:val="19"/>
          <w:szCs w:val="19"/>
          <w:highlight w:val="white"/>
          <w:rtl w:val="0"/>
        </w:rPr>
        <w:t xml:space="preserve">В бассейне наиболее заселённой реки Нефритовый Чан земля обычно покрыта ростками риса, вся земля поделена на прямоугольные наделы в 1 му каждый (1 му примерно равен прямоугольнику 10 на 20 метров). В горах или холмистой местности, склоны покрывают наделы в виде терасс, иногда они целиком покрывают холм или гору.</w:t>
      </w:r>
      <w:r w:rsidDel="00000000" w:rsidR="00000000" w:rsidRPr="00000000">
        <w:rPr>
          <w:rFonts w:ascii="Verdana" w:cs="Verdana" w:eastAsia="Verdana" w:hAnsi="Verdana"/>
          <w:sz w:val="19"/>
          <w:szCs w:val="19"/>
          <w:rtl w:val="0"/>
        </w:rPr>
        <w:br w:type="textWrapping"/>
      </w:r>
      <w:r w:rsidDel="00000000" w:rsidR="00000000" w:rsidRPr="00000000">
        <w:rPr>
          <w:rFonts w:ascii="Verdana" w:cs="Verdana" w:eastAsia="Verdana" w:hAnsi="Verdana"/>
          <w:sz w:val="19"/>
          <w:szCs w:val="19"/>
          <w:highlight w:val="white"/>
          <w:rtl w:val="0"/>
        </w:rPr>
        <w:t xml:space="preserve">Катай занимает уникальную позицию среди великих наций известного мира, тем, что он практически полностью отрезан от своих соседей, и в то же время им дарована богатая и плодородная местность. Их рубежи сформированы Пустошами Хаоса на севере, негостеприимными и опасными Тёмными Землями на западе, и великим Божественным морем на востоке. Народ Ли, основавший здесь свою цивилизацию распространился на юг, в бассейнах рек Нефритовая и Чан.</w:t>
      </w:r>
      <w:r w:rsidDel="00000000" w:rsidR="00000000" w:rsidRPr="00000000">
        <w:rPr>
          <w:rFonts w:ascii="Verdana" w:cs="Verdana" w:eastAsia="Verdana" w:hAnsi="Verdana"/>
          <w:sz w:val="19"/>
          <w:szCs w:val="19"/>
          <w:rtl w:val="0"/>
        </w:rPr>
        <w:br w:type="textWrapping"/>
      </w:r>
      <w:r w:rsidDel="00000000" w:rsidR="00000000" w:rsidRPr="00000000">
        <w:rPr>
          <w:rFonts w:ascii="Verdana" w:cs="Verdana" w:eastAsia="Verdana" w:hAnsi="Verdana"/>
          <w:sz w:val="19"/>
          <w:szCs w:val="19"/>
          <w:highlight w:val="white"/>
          <w:rtl w:val="0"/>
        </w:rPr>
        <w:t xml:space="preserve">Реки Нефритовая и Чан берут свои истоки в горах Хэй Чу. Отсюда как будто бы спускаясь с огромной лестницы они несут свои воды вниз через весь Катай в океан. Высоко в горах климат суров и негостеприимен ко всем за исключением Хобгоблинов и жителей Китсевары. Чуть ниже, предгорья образуют высокогорные плато с умеренной погодой, хотя эта земля не очень плодородна, она в достаточном количестве снабжает деревни и небольшие города. И наконец здесь простираются бассейны бурных рек. Здесь находятся крупнейшие города, террасообразные предгорья и равнины.</w:t>
      </w:r>
      <w:r w:rsidDel="00000000" w:rsidR="00000000" w:rsidRPr="00000000">
        <w:rPr>
          <w:rFonts w:ascii="Verdana" w:cs="Verdana" w:eastAsia="Verdana" w:hAnsi="Verdana"/>
          <w:sz w:val="19"/>
          <w:szCs w:val="19"/>
          <w:rtl w:val="0"/>
        </w:rPr>
        <w:br w:type="textWrapping"/>
        <w:br w:type="textWrapping"/>
      </w:r>
      <w:r w:rsidDel="00000000" w:rsidR="00000000" w:rsidRPr="00000000">
        <w:rPr>
          <w:rFonts w:ascii="Verdana" w:cs="Verdana" w:eastAsia="Verdana" w:hAnsi="Verdana"/>
          <w:b w:val="1"/>
          <w:sz w:val="19"/>
          <w:szCs w:val="19"/>
          <w:highlight w:val="white"/>
          <w:rtl w:val="0"/>
        </w:rPr>
        <w:t xml:space="preserve">Фантастические существа.</w:t>
      </w:r>
      <w:r w:rsidDel="00000000" w:rsidR="00000000" w:rsidRPr="00000000">
        <w:rPr>
          <w:rFonts w:ascii="Verdana" w:cs="Verdana" w:eastAsia="Verdana" w:hAnsi="Verdana"/>
          <w:sz w:val="19"/>
          <w:szCs w:val="19"/>
          <w:rtl w:val="0"/>
        </w:rPr>
        <w:br w:type="textWrapping"/>
        <w:br w:type="textWrapping"/>
      </w:r>
      <w:r w:rsidDel="00000000" w:rsidR="00000000" w:rsidRPr="00000000">
        <w:rPr>
          <w:rFonts w:ascii="Verdana" w:cs="Verdana" w:eastAsia="Verdana" w:hAnsi="Verdana"/>
          <w:b w:val="1"/>
          <w:sz w:val="19"/>
          <w:szCs w:val="19"/>
          <w:highlight w:val="white"/>
          <w:rtl w:val="0"/>
        </w:rPr>
        <w:t xml:space="preserve">Драконы:</w:t>
      </w:r>
      <w:r w:rsidDel="00000000" w:rsidR="00000000" w:rsidRPr="00000000">
        <w:rPr>
          <w:rFonts w:ascii="Verdana" w:cs="Verdana" w:eastAsia="Verdana" w:hAnsi="Verdana"/>
          <w:sz w:val="19"/>
          <w:szCs w:val="19"/>
          <w:highlight w:val="white"/>
          <w:rtl w:val="0"/>
        </w:rPr>
        <w:t xml:space="preserve"> В отличии от старого мира, где драконы относительно редки и почти легендарны, в Катае они превосходят по численности драконов старого света и встречаются нескольких видов. Чем описывать каждый вид дракона в отдельности, проще было бы сказать, что дракон любого цвета, формы и размера существует где то в Катае. Подобно всему драконьему роду они не проявляют интереса к взаимодействию с низшими существам, вместо этого они обычно выступают в качестве защитников и хранителей определённых мест. В некоторых случаях, драконы вступают в духовную связь с Девятью мудрецами, и взаимодействуют с ними или в их интересах. В дополнение можно сказать, что драконы несут в себе некую частицу элементов природы, и могут считаться их частью.</w:t>
      </w:r>
      <w:r w:rsidDel="00000000" w:rsidR="00000000" w:rsidRPr="00000000">
        <w:rPr>
          <w:rFonts w:ascii="Verdana" w:cs="Verdana" w:eastAsia="Verdana" w:hAnsi="Verdana"/>
          <w:sz w:val="19"/>
          <w:szCs w:val="19"/>
          <w:rtl w:val="0"/>
        </w:rPr>
        <w:br w:type="textWrapping"/>
      </w:r>
      <w:r w:rsidDel="00000000" w:rsidR="00000000" w:rsidRPr="00000000">
        <w:rPr>
          <w:rFonts w:ascii="Verdana" w:cs="Verdana" w:eastAsia="Verdana" w:hAnsi="Verdana"/>
          <w:b w:val="1"/>
          <w:sz w:val="19"/>
          <w:szCs w:val="19"/>
          <w:highlight w:val="white"/>
          <w:rtl w:val="0"/>
        </w:rPr>
        <w:t xml:space="preserve">Элементали:</w:t>
      </w:r>
      <w:r w:rsidDel="00000000" w:rsidR="00000000" w:rsidRPr="00000000">
        <w:rPr>
          <w:rFonts w:ascii="Verdana" w:cs="Verdana" w:eastAsia="Verdana" w:hAnsi="Verdana"/>
          <w:sz w:val="19"/>
          <w:szCs w:val="19"/>
          <w:highlight w:val="white"/>
          <w:rtl w:val="0"/>
        </w:rPr>
        <w:t xml:space="preserve"> Информацию о природе и разнообразии элементалей ищите в книге Кена Ролстона “Царства волшебства”. Из-за относительной популярности элементарного волшебства в Катае низшие элементали, такие как сгустки, духи и прислужники не являются чем то необычным. Однако, это не значит, что эти создания могут быть замечены повсюду! Они обычно в каком то смысле привязаны к определенному месту (например как дух Жень Шэнь), и обычно проявляют активность будучи потревоженными или в случае опасности.</w:t>
      </w:r>
      <w:r w:rsidDel="00000000" w:rsidR="00000000" w:rsidRPr="00000000">
        <w:rPr>
          <w:rFonts w:ascii="Verdana" w:cs="Verdana" w:eastAsia="Verdana" w:hAnsi="Verdana"/>
          <w:sz w:val="19"/>
          <w:szCs w:val="19"/>
          <w:rtl w:val="0"/>
        </w:rPr>
        <w:br w:type="textWrapping"/>
      </w:r>
      <w:r w:rsidDel="00000000" w:rsidR="00000000" w:rsidRPr="00000000">
        <w:rPr>
          <w:rFonts w:ascii="Verdana" w:cs="Verdana" w:eastAsia="Verdana" w:hAnsi="Verdana"/>
          <w:b w:val="1"/>
          <w:sz w:val="19"/>
          <w:szCs w:val="19"/>
          <w:highlight w:val="white"/>
          <w:rtl w:val="0"/>
        </w:rPr>
        <w:t xml:space="preserve">Феникс (Фен Хуан):</w:t>
      </w:r>
      <w:r w:rsidDel="00000000" w:rsidR="00000000" w:rsidRPr="00000000">
        <w:rPr>
          <w:rFonts w:ascii="Verdana" w:cs="Verdana" w:eastAsia="Verdana" w:hAnsi="Verdana"/>
          <w:sz w:val="19"/>
          <w:szCs w:val="19"/>
          <w:highlight w:val="white"/>
          <w:rtl w:val="0"/>
        </w:rPr>
        <w:t xml:space="preserve"> В отличии от западных фениксов, которые являются мифическими огненными птицами, Катайские фениксы - божественные крылатые существа переливающиеся всеми цветами радуги. Будучи очень редкими, подобно драконам старого мира, эти существа, согласно поверьям, символизируют удачу и божественную волю. Они слуги девяти мудрецов и они призваны служить помошниками и наставниками для тех, кому оказали благосклонность сами боги. Убийство этого существа приносит неудачу, такой поступок сразу же забирает у человека все очки судьбы (это нужно содержаться в секрете, и только когда необходимо, должно быть открыто, за что венец неудачи был возложен на голову нарушителя).</w:t>
      </w:r>
      <w:r w:rsidDel="00000000" w:rsidR="00000000" w:rsidRPr="00000000">
        <w:rPr>
          <w:rFonts w:ascii="Verdana" w:cs="Verdana" w:eastAsia="Verdana" w:hAnsi="Verdana"/>
          <w:sz w:val="19"/>
          <w:szCs w:val="19"/>
          <w:rtl w:val="0"/>
        </w:rPr>
        <w:br w:type="textWrapping"/>
      </w:r>
      <w:r w:rsidDel="00000000" w:rsidR="00000000" w:rsidRPr="00000000">
        <w:rPr>
          <w:rFonts w:ascii="Verdana" w:cs="Verdana" w:eastAsia="Verdana" w:hAnsi="Verdana"/>
          <w:b w:val="1"/>
          <w:sz w:val="19"/>
          <w:szCs w:val="19"/>
          <w:highlight w:val="white"/>
          <w:rtl w:val="0"/>
        </w:rPr>
        <w:t xml:space="preserve">Лисьи духи (Ху Ли Цзынь):</w:t>
      </w:r>
      <w:r w:rsidDel="00000000" w:rsidR="00000000" w:rsidRPr="00000000">
        <w:rPr>
          <w:rFonts w:ascii="Verdana" w:cs="Verdana" w:eastAsia="Verdana" w:hAnsi="Verdana"/>
          <w:sz w:val="19"/>
          <w:szCs w:val="19"/>
          <w:highlight w:val="white"/>
          <w:rtl w:val="0"/>
        </w:rPr>
        <w:t xml:space="preserve"> Это не духи животных таких как черепаха или карп, скорее они разновидность оборотней. Обычно лисьи духи принимают обличье молодой и желанной девы. Мужские лисьи духи встречаются реже, но если они появляются, то принимают вид образованного и привлекательного мужчины или мудрого старца. Лисьи духи могут быть распознаны по их хвостам. Некоторые из них не постигают полностью превращение в человеческое тело. В то время как они выглядят как обычный человек, хвост остаётся. Они решают эту проблему заправляя хвост в штаны или пряча под юбку. Постигшие человеческую форму могут быть опознанными и показать свою форму, если напоить их до пьяну. Их другое обличье – человек с лисьей головой. Такую форму они принимают в полнолуние или во время лунного затмения. Если их убить, то они принимают своё истинное обличие. Обычно женский лисий дух более опасен. Как правило они стараются совокупиться с мужчиной. Они используют половой контакт, чтобы впитать в себя чи (энергию) партнёра, для добавлению к своей энергии. Такие отношения, если случаются, приводят к болезни, и в конечном счете смерти для человека.</w:t>
      </w:r>
      <w:r w:rsidDel="00000000" w:rsidR="00000000" w:rsidRPr="00000000">
        <w:rPr>
          <w:rFonts w:ascii="Verdana" w:cs="Verdana" w:eastAsia="Verdana" w:hAnsi="Verdana"/>
          <w:sz w:val="19"/>
          <w:szCs w:val="19"/>
          <w:rtl w:val="0"/>
        </w:rPr>
        <w:br w:type="textWrapping"/>
      </w:r>
      <w:r w:rsidDel="00000000" w:rsidR="00000000" w:rsidRPr="00000000">
        <w:rPr>
          <w:rFonts w:ascii="Verdana" w:cs="Verdana" w:eastAsia="Verdana" w:hAnsi="Verdana"/>
          <w:b w:val="1"/>
          <w:sz w:val="19"/>
          <w:szCs w:val="19"/>
          <w:highlight w:val="white"/>
          <w:rtl w:val="0"/>
        </w:rPr>
        <w:t xml:space="preserve">Ки’линь:</w:t>
      </w:r>
      <w:r w:rsidDel="00000000" w:rsidR="00000000" w:rsidRPr="00000000">
        <w:rPr>
          <w:rFonts w:ascii="Verdana" w:cs="Verdana" w:eastAsia="Verdana" w:hAnsi="Verdana"/>
          <w:sz w:val="19"/>
          <w:szCs w:val="19"/>
          <w:highlight w:val="white"/>
          <w:rtl w:val="0"/>
        </w:rPr>
        <w:t xml:space="preserve"> Это небесные существа наделённые большим интеллектом и мудростью. Они представляют из себя больших полудраконов-полулошадей белого или золотого окраса с одним шишковатым рогом. Они действуют в качестве служащих небесной бюрократии, они доставляют сообщения и по необходимости оказывают помощь. Подобно фен-хуан, убийство этого существа влечёт неудачи, хотя их рог и пользуется огромным спросом в качестве ингредиента для снадобий и зелий.</w:t>
      </w:r>
      <w:r w:rsidDel="00000000" w:rsidR="00000000" w:rsidRPr="00000000">
        <w:rPr>
          <w:rFonts w:ascii="Verdana" w:cs="Verdana" w:eastAsia="Verdana" w:hAnsi="Verdana"/>
          <w:sz w:val="19"/>
          <w:szCs w:val="19"/>
          <w:rtl w:val="0"/>
        </w:rPr>
        <w:br w:type="textWrapping"/>
      </w:r>
      <w:r w:rsidDel="00000000" w:rsidR="00000000" w:rsidRPr="00000000">
        <w:rPr>
          <w:rFonts w:ascii="Verdana" w:cs="Verdana" w:eastAsia="Verdana" w:hAnsi="Verdana"/>
          <w:sz w:val="19"/>
          <w:szCs w:val="19"/>
          <w:highlight w:val="white"/>
          <w:rtl w:val="0"/>
        </w:rPr>
        <w:t xml:space="preserve">Зверолюди: Как и везде в мире Вархаммера, эти скверные существа обычны в лесной глуши (особенно в Сон Цзян) и рядом с пустошами Хаоса на севере.</w:t>
      </w:r>
      <w:r w:rsidDel="00000000" w:rsidR="00000000" w:rsidRPr="00000000">
        <w:rPr>
          <w:rFonts w:ascii="Verdana" w:cs="Verdana" w:eastAsia="Verdana" w:hAnsi="Verdana"/>
          <w:sz w:val="19"/>
          <w:szCs w:val="19"/>
          <w:rtl w:val="0"/>
        </w:rPr>
        <w:br w:type="textWrapping"/>
      </w:r>
      <w:r w:rsidDel="00000000" w:rsidR="00000000" w:rsidRPr="00000000">
        <w:rPr>
          <w:rFonts w:ascii="Verdana" w:cs="Verdana" w:eastAsia="Verdana" w:hAnsi="Verdana"/>
          <w:b w:val="1"/>
          <w:sz w:val="19"/>
          <w:szCs w:val="19"/>
          <w:highlight w:val="white"/>
          <w:rtl w:val="0"/>
        </w:rPr>
        <w:t xml:space="preserve">Мутанты:</w:t>
      </w:r>
      <w:r w:rsidDel="00000000" w:rsidR="00000000" w:rsidRPr="00000000">
        <w:rPr>
          <w:rFonts w:ascii="Verdana" w:cs="Verdana" w:eastAsia="Verdana" w:hAnsi="Verdana"/>
          <w:sz w:val="19"/>
          <w:szCs w:val="19"/>
          <w:highlight w:val="white"/>
          <w:rtl w:val="0"/>
        </w:rPr>
        <w:t xml:space="preserve"> Мутации такая же проблема в Катае, как и в старом мире. Обычно эти несчастные убиваются немедленно. Однако некоторым удаётся объединяться в банды, и известно что они обитают пустошах на западе. Вокруг сторожевой башни Лен, мутации встречаются часто и немногие людские поселения в этой области наполнены ими.</w:t>
      </w:r>
      <w:r w:rsidDel="00000000" w:rsidR="00000000" w:rsidRPr="00000000">
        <w:rPr>
          <w:rFonts w:ascii="Verdana" w:cs="Verdana" w:eastAsia="Verdana" w:hAnsi="Verdana"/>
          <w:sz w:val="19"/>
          <w:szCs w:val="19"/>
          <w:rtl w:val="0"/>
        </w:rPr>
        <w:br w:type="textWrapping"/>
      </w:r>
      <w:r w:rsidDel="00000000" w:rsidR="00000000" w:rsidRPr="00000000">
        <w:rPr>
          <w:rFonts w:ascii="Verdana" w:cs="Verdana" w:eastAsia="Verdana" w:hAnsi="Verdana"/>
          <w:b w:val="1"/>
          <w:sz w:val="19"/>
          <w:szCs w:val="19"/>
          <w:highlight w:val="white"/>
          <w:rtl w:val="0"/>
        </w:rPr>
        <w:t xml:space="preserve">Скейвены:</w:t>
      </w:r>
      <w:r w:rsidDel="00000000" w:rsidR="00000000" w:rsidRPr="00000000">
        <w:rPr>
          <w:rFonts w:ascii="Verdana" w:cs="Verdana" w:eastAsia="Verdana" w:hAnsi="Verdana"/>
          <w:sz w:val="19"/>
          <w:szCs w:val="19"/>
          <w:highlight w:val="white"/>
          <w:rtl w:val="0"/>
        </w:rPr>
        <w:t xml:space="preserve"> У Скейвенов есть несколько подземных укрывищ в землях Катая. Клан Эшин имеет убежища в крупных прибрежных городах, таких как Хай Кан, но они в большинстве своём используются для связей с более крупными убежищами в Ниппоне. В западных горах провинции Ваньбао, клан Молдер основал убежище среднего размера, предназначенное для поиска варп-камня в близлежащей области. [Примечание автора: Я чувствую что Скейвены становятся настолько популярными, что я решил дать им возможность сыграть свою роль в Катае. Если возникнет необходимость, ГМу предоставляется свобода в регулировании их численности в соответствии с необходимостью].</w:t>
      </w:r>
      <w:r w:rsidDel="00000000" w:rsidR="00000000" w:rsidRPr="00000000">
        <w:rPr>
          <w:rFonts w:ascii="Verdana" w:cs="Verdana" w:eastAsia="Verdana" w:hAnsi="Verdana"/>
          <w:sz w:val="19"/>
          <w:szCs w:val="19"/>
          <w:rtl w:val="0"/>
        </w:rPr>
        <w:br w:type="textWrapping"/>
      </w:r>
      <w:r w:rsidDel="00000000" w:rsidR="00000000" w:rsidRPr="00000000">
        <w:rPr>
          <w:rFonts w:ascii="Verdana" w:cs="Verdana" w:eastAsia="Verdana" w:hAnsi="Verdana"/>
          <w:b w:val="1"/>
          <w:sz w:val="19"/>
          <w:szCs w:val="19"/>
          <w:highlight w:val="white"/>
          <w:rtl w:val="0"/>
        </w:rPr>
        <w:t xml:space="preserve">Банды Хаоса:</w:t>
      </w:r>
      <w:r w:rsidDel="00000000" w:rsidR="00000000" w:rsidRPr="00000000">
        <w:rPr>
          <w:rFonts w:ascii="Verdana" w:cs="Verdana" w:eastAsia="Verdana" w:hAnsi="Verdana"/>
          <w:sz w:val="19"/>
          <w:szCs w:val="19"/>
          <w:highlight w:val="white"/>
          <w:rtl w:val="0"/>
        </w:rPr>
        <w:t xml:space="preserve"> Во времена прошлых династий они никогда не были серьёзной угрозой, так как боги Хаоса похоже обращали большинство своего внимания на нации старого мира. Однако, в правление настоящей династии они становятся более и более частыми – терроризирующими пограничные провинции на севере и юге. Два больших анклава находятся в районах Красного Особняка (Кхорн) и башни Лен (Тзинч). Банды посвятившие себя служению кровавому богу так же как и везде тяжело бронированные, неповоротливые бойцы. Те же банды, которые посвятили себя Тзинчу обычно мутировавшие психопаты опытные в использовании как магии, так и боевых искусств.</w:t>
      </w:r>
      <w:r w:rsidDel="00000000" w:rsidR="00000000" w:rsidRPr="00000000">
        <w:rPr>
          <w:rFonts w:ascii="Verdana" w:cs="Verdana" w:eastAsia="Verdana" w:hAnsi="Verdana"/>
          <w:sz w:val="19"/>
          <w:szCs w:val="19"/>
          <w:rtl w:val="0"/>
        </w:rPr>
        <w:br w:type="textWrapping"/>
      </w:r>
      <w:r w:rsidDel="00000000" w:rsidR="00000000" w:rsidRPr="00000000">
        <w:rPr>
          <w:rFonts w:ascii="Verdana" w:cs="Verdana" w:eastAsia="Verdana" w:hAnsi="Verdana"/>
          <w:b w:val="1"/>
          <w:sz w:val="19"/>
          <w:szCs w:val="19"/>
          <w:highlight w:val="white"/>
          <w:rtl w:val="0"/>
        </w:rPr>
        <w:t xml:space="preserve">Легальные банды:</w:t>
      </w:r>
      <w:r w:rsidDel="00000000" w:rsidR="00000000" w:rsidRPr="00000000">
        <w:rPr>
          <w:rFonts w:ascii="Verdana" w:cs="Verdana" w:eastAsia="Verdana" w:hAnsi="Verdana"/>
          <w:sz w:val="19"/>
          <w:szCs w:val="19"/>
          <w:highlight w:val="white"/>
          <w:rtl w:val="0"/>
        </w:rPr>
        <w:t xml:space="preserve"> Это обычно общества жрецов, мастеров боевых искусств и воинов, посвятивших себя одному из богов порядка. В большинстве случаях они действуют от имени святыни или храма с которым они объединили свои усилия в преследовании слуг Хаоса. Они сильно отличаются один от другого, иногда это тяжеловооруженные военные образования, иногда это легкобронированные мастера боевых искусств или магии. Согласно законам Имперского правительства существование этих банд допускается, а иногда поддерживается напрямую Императором. “Орден Могучего Пламени”, ветвь “Сынов Дракона” (см. раздел Боевые искусства) одна из таких банд. Другая группа известна под именем “Общество светлых небес”.</w:t>
      </w:r>
      <w:r w:rsidDel="00000000" w:rsidR="00000000" w:rsidRPr="00000000">
        <w:rPr>
          <w:rFonts w:ascii="Verdana" w:cs="Verdana" w:eastAsia="Verdana" w:hAnsi="Verdana"/>
          <w:sz w:val="19"/>
          <w:szCs w:val="19"/>
          <w:rtl w:val="0"/>
        </w:rPr>
        <w:br w:type="textWrapping"/>
      </w:r>
      <w:r w:rsidDel="00000000" w:rsidR="00000000" w:rsidRPr="00000000">
        <w:rPr>
          <w:rFonts w:ascii="Verdana" w:cs="Verdana" w:eastAsia="Verdana" w:hAnsi="Verdana"/>
          <w:b w:val="1"/>
          <w:sz w:val="19"/>
          <w:szCs w:val="19"/>
          <w:highlight w:val="white"/>
          <w:rtl w:val="0"/>
        </w:rPr>
        <w:t xml:space="preserve">Нежить:</w:t>
      </w:r>
      <w:r w:rsidDel="00000000" w:rsidR="00000000" w:rsidRPr="00000000">
        <w:rPr>
          <w:rFonts w:ascii="Verdana" w:cs="Verdana" w:eastAsia="Verdana" w:hAnsi="Verdana"/>
          <w:sz w:val="19"/>
          <w:szCs w:val="19"/>
          <w:highlight w:val="white"/>
          <w:rtl w:val="0"/>
        </w:rPr>
        <w:t xml:space="preserve"> Нежить относительно обычна в Катае. Истории о блуждающих духах, развоплощённых трупах, голодных вампирах и безмозглых зомби наполняют легенды, рассказываемые над дымящейся кружкой в тавернах и чайных. Во времена последней династии множество историй, как правдивых, так и выдуманных, были собраны учёным Ли Цзяном в работе под названием “Истории Лохая”.</w:t>
      </w: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pStyle w:val="Heading2"/>
        <w:pBdr>
          <w:bottom w:color="333333" w:space="2" w:sz="6" w:val="single"/>
        </w:pBdr>
        <w:spacing w:after="0" w:before="0" w:lineRule="auto"/>
        <w:jc w:val="both"/>
        <w:rPr>
          <w:rFonts w:ascii="Helvetica Neue" w:cs="Helvetica Neue" w:eastAsia="Helvetica Neue" w:hAnsi="Helvetica Neue"/>
          <w:sz w:val="42"/>
          <w:szCs w:val="42"/>
        </w:rPr>
      </w:pPr>
      <w:r w:rsidDel="00000000" w:rsidR="00000000" w:rsidRPr="00000000">
        <w:rPr>
          <w:rFonts w:ascii="Helvetica Neue" w:cs="Helvetica Neue" w:eastAsia="Helvetica Neue" w:hAnsi="Helvetica Neue"/>
          <w:sz w:val="42"/>
          <w:szCs w:val="42"/>
          <w:rtl w:val="0"/>
        </w:rPr>
        <w:t xml:space="preserve">Магия Катая</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Магия имеет долгую историю среди жителей Катая. В их традиции </w:t>
      </w:r>
      <w:hyperlink r:id="rId39">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темная магия</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и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магия,</w:t>
      </w: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известные как Инь и Ян соответственно, считаются священными энергиями. Катаяны иногда используют эту магию для изготовления прекрасных подвесок, чаш, колец или других безделушек, которые служат защитными амулетами от всех форм враждебной магии, кроме этих двух и, по какой-то причине, </w:t>
      </w:r>
      <w:hyperlink r:id="rId40">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Панзамагия </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Огра.</w:t>
      </w: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Другое знание магии, которое используется в Катай, - это </w:t>
      </w:r>
      <w:hyperlink r:id="rId41">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Знание Света</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и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Теней,</w:t>
      </w: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укрепляющее идею двойственности и баланса, которые правят катаянами.</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Самой сильной школой магии, по-видимому, является Астромантия, </w:t>
      </w:r>
      <w:hyperlink r:id="rId42">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Знания Небес</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t>
      </w: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w:t>
      </w:r>
      <w:hyperlink r:id="rId43">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Императора Драконов Xen Huong</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во время собрания </w:t>
      </w: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Astromantes вокруг -2750 CI, и были настолько сильны , что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хватило</w:t>
      </w: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для  вызов</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а</w:t>
      </w: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метеорита </w:t>
      </w:r>
      <w:hyperlink r:id="rId44">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Warpstone</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 который врезался в хо</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лмовых</w:t>
      </w: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огров, тем самым создавая </w:t>
      </w:r>
      <w:hyperlink r:id="rId45">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Великую </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Пасть</w:t>
      </w: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 Небесная Магия по-прежнему важна в Империи Небесных Драконов, поскольку Башня Пепла, которой было поручено сканировать близлежащие дороги на предмет врагов и опасностей, была атакована </w:t>
      </w:r>
      <w:hyperlink r:id="rId46">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Сайлом Неверным.</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около 2509 г. до н.э., и его авангард был сокрушен кометой, вызванной магическими средствами. Многие волшебники Старого Света, слушая эти легенды, отправляются в далекий Катай для обучения в попытке получить ужасную силу, которой обладают катайские астроманты в мифах.</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Другой магический подвигом этой великой империи был опрокидывание и тонут Коготь агонии, в </w:t>
      </w:r>
      <w:hyperlink r:id="rId47">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Black Ark</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от </w:t>
      </w:r>
      <w:hyperlink r:id="rId48">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Темных Эльфов</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в 860 CI, используя гигантским магический приливную волну вызвали у берегов Кати.</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Хотя, без сомнения, самый могущественный и влиятельный </w:t>
      </w:r>
      <w:hyperlink r:id="rId49">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магический</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орден Катая известен как </w:t>
      </w:r>
      <w:hyperlink r:id="rId50">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Шугенган</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 Говорят, что в их жилах течет кровь дракона, и благодаря этому они могут запускать взрывы белого огня и ледяные бури, чтобы уничтожить своих врагов. Другие утверждают, что они способны превращаться в </w:t>
      </w:r>
      <w:hyperlink r:id="rId51">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Золотого Дракона</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 в то время как некоторые легенды говорят, что эти волшебники сами являются Драконами, принявшими человеческий облик.</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hyperlink r:id="rId52">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Eshin Клан</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также узнали от Cathayan колдунов, сочетающим в себе то , что они уже знали о магии с методами , используемыми в Катай , чтобы развивать свои собственные знания, которая служит для расширения возможностей наибольшего таланта своего клана: чем </w:t>
      </w:r>
      <w:hyperlink r:id="rId53">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Lore скрытности</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 Эти заклинания предназначены для увеличения скрытности, скорости и силы войск клана, и никто не застрахован от опытных сталкеров этого клана. Тайны Знания Скрытности охраняются с подозрением, и именно поэтому Колдуны Эшин таинственны, редки и самостоятельны; им хорошо известно, что </w:t>
      </w:r>
      <w:hyperlink r:id="rId54">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Серые Провидцы</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не </w:t>
      </w:r>
      <w:hyperlink r:id="rId55">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могут</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выдержать конкуренции с другими опытными колдунами Скавенов.</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drawing>
          <wp:inline distB="0" distT="0" distL="0" distR="0">
            <wp:extent cx="1619250" cy="2819400"/>
            <wp:effectExtent b="0" l="0" r="0" t="0"/>
            <wp:docPr id="15" name="image2.png"/>
            <a:graphic>
              <a:graphicData uri="http://schemas.openxmlformats.org/drawingml/2006/picture">
                <pic:pic>
                  <pic:nvPicPr>
                    <pic:cNvPr id="0" name="image2.png"/>
                    <pic:cNvPicPr preferRelativeResize="0"/>
                  </pic:nvPicPr>
                  <pic:blipFill>
                    <a:blip r:embed="rId56"/>
                    <a:srcRect b="0" l="0" r="0" t="0"/>
                    <a:stretch>
                      <a:fillRect/>
                    </a:stretch>
                  </pic:blipFill>
                  <pic:spPr>
                    <a:xfrm>
                      <a:off x="0" y="0"/>
                      <a:ext cx="1619250" cy="2819400"/>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120" w:before="96"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В Катай праздники и уличные представления являются основой вашего досуга. Очень распространенная функция - изображать сражения или события древней истории Катая с помощью марионеток. Эти марионетки оказываются очень ценными произведениями искусства, поэтому многие торговцы платят целые состояния, чтобы иметь возможность увезти их в качестве сувенира в Старый Свет. Хотя, без сомнения, катаянские празднества чем и славятся, так это своими фейерверками. Эти изысканные произведения пиротехнического искусства наполняют небеса Катая красивыми формами и экстравагантными цветами, оставляя местных жителей безмолвными. Некоторые из мастеров, ответственных за его создание, побывали в Старом Свете, где и знать, и инженеры многое узнали о его работе.</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Политика в Катайе приводит к сложной сети отношений между различными военачальниками и их влиянию при дворе Императора Драконов. Хотя время от времени они были втянуты в гражданские войны, это не обычное явление, учитывая суверенную власть Императора Драконов и постоянную внешнюю угрозу с севера и востока. Дворцовые интриги гораздо более распространены, и это идеальный способ увеличить свое влияние и власть, не пачкая руки кровью, по крайней мере, не слишком сильно. Каталонские суды огромны, они состоят из сотен советников, наложниц, сикофантов, евнухов и генералов. Двор Императора Драконов собирает людей со всей страны, и именно здесь политика Катая сияет во всем своем великолепии, поскольку борьба за интересы приводит к предательствам. заговоры и даже убийства соперничающих лидеров. Но за пределами суда подавляющее большинство людей Катая - крестьяне, и они беспокоятся о борьбе за свои интересы, возглавляя гражданские восстания против самых деспотичных полевых командиров. Другие живут в горах, формируя Горные племена, совершая набеги на деревни и города, когда они уязвимы.</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Богатство и богатство не имеют себе равных в Катай, и бесчисленные предметы роскоши экспортируются из этой страны в остальной мир. Среди них золотые яйца, произведения искусства, созданные мастерами, покрытые надписями и драгоценными камнями и завернутые в драгоценности всех видов. Другой материал, который в огромных количествах экспортируется из Катая, - это шелк, давший название маршруту, соединяющему этот регион со Старым Светом, Шелковому пути. Он отличного качества, и трейдеры не упускают возможности потратить настоящие состояния на получение нескольких метров. Шелк Cathay высшего качества, украшенный фигурами и вышивкой, известен как Дамаск. Другими коммерческими ресурсами могут быть хлопок, сандал, лесной орех или жасмин. Порох - еще один распространенный материал в Катэе, Но их торговля снизилась с тех пор, как имперцы узнали, как делать свои собственные. Эта постоянная торговля побудила катаянцев основать собственные торговые районы в отдаленных городах, как в</w:t>
      </w:r>
      <w:hyperlink r:id="rId57">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Мариенбург</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 где находится район Зейдемаркт, также известный как «Маленький Катай», место, где они встречаются и торгуют. Однако некоторые из этих районов страдают от притока черного рынка, на котором в тени торгуются всевозможные омерзительные товары.</w:t>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Технологии в Cathay чрезвычайно продвинуты как в военной, так и в гражданской областях. Именно в Катэе впервые была разработана бумага, которая в конечном итоге была экспортирована в Старый Свет. Точно так же их папирусы и письменность намного старше, чем у любой человеческой цивилизации на лице мира. Катаяны давно разработали </w:t>
      </w:r>
      <w:hyperlink r:id="rId58">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Дымовые Бомбы</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 которые позже будут использоваться Скавенами клана Эшин, чтобы уклоняться от врагов и исчезать в облаке пыли.</w:t>
      </w:r>
    </w:p>
    <w:p w:rsidR="00000000" w:rsidDel="00000000" w:rsidP="00000000" w:rsidRDefault="00000000" w:rsidRPr="00000000" w14:paraId="0000001C">
      <w:pPr>
        <w:pStyle w:val="Heading2"/>
        <w:pBdr>
          <w:bottom w:color="333333" w:space="2" w:sz="6" w:val="single"/>
        </w:pBdr>
        <w:spacing w:after="0" w:before="0" w:lineRule="auto"/>
        <w:jc w:val="both"/>
        <w:rPr>
          <w:rFonts w:ascii="Helvetica Neue" w:cs="Helvetica Neue" w:eastAsia="Helvetica Neue" w:hAnsi="Helvetica Neue"/>
          <w:sz w:val="42"/>
          <w:szCs w:val="42"/>
        </w:rPr>
      </w:pPr>
      <w:r w:rsidDel="00000000" w:rsidR="00000000" w:rsidRPr="00000000">
        <w:rPr>
          <w:rFonts w:ascii="Helvetica Neue" w:cs="Helvetica Neue" w:eastAsia="Helvetica Neue" w:hAnsi="Helvetica Neue"/>
          <w:sz w:val="42"/>
          <w:szCs w:val="42"/>
          <w:rtl w:val="0"/>
        </w:rPr>
        <w:t xml:space="preserve">Религия</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Десятки, если не сотни, храмов разбросаны по всей территории Катая. В них прославляются катайские боги, охраняемые свирепыми Собаками Храма. Эти храмы расположены в сельской местности, в окружении природы, внутри живут животные. Но помимо самой религии Катая, есть много других богов и духов, имеющих большое влияние среди людей Катая. Один из этих богов - </w:t>
      </w:r>
      <w:hyperlink r:id="rId59">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Симка Наранджа</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 известный некоторыми как «Небесный», чьи монахи путешествуют по Востоку в своих характерных оранжевых одеждах, выполняя акт медитации и размышлений в своих храмах.</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Золотые драконы - это очень почитаемая фигура в Катэе. Их магическая природа, а также невероятная сила, которую они содержат, привели к тому, что люди Катая поклонялись им как богам. Их можно узнать в каждом символе и знамени Императора Драконов, и катайцы делают подношения на алтарях, чтобы почтить память этих всемогущих зверей. Кроме того, в Cathay у них есть видение мира, на которое сильно влияет их идея баланса. Для них существует двойственность в постоянной борьбе, Инь и Ян, добро и зло, вечная борьба в идеальном равновесии. Ни один из них не должен побеждать другого, иначе вселенная будет разрушена. Тень не может существовать без света, а свет не может существовать без тени. И поэтому катаяны сражаются против сил тьмы, представляя свет, который сталкивается с тенью,</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В Катай обитают и другие культы. Темные и ужасные секты, поклоняющиеся запретным и злым богам. Это было бы поклонением Чиань Чи, </w:t>
      </w:r>
      <w:hyperlink r:id="rId60">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Повелителю перемен.</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Повелитель Пятнадцати Демонов и Повелитель Пяти Элементов, так долго завоевавший влияние при каталонских дворах. Одним из центров силы этого культа является пагода Пятнадцатого Градуса, храм поклонения Чиань Чи. Самые верные слуги Тзинча в Катай были известны как Пять Мастеров Элементалей. Следовательно, они были Мастерами Огня, Воздуха, Воды, Земли и Дерева. В Катай им поклонялись на протяжении тысячелетий, пока Король обезьян не победил всех пятерых в великой битве, связав их в человеческом обличье и провозгласив себя единственным слугой Чиань Чи. Говорят, что эти пять элементалей все еще обитают в Катай и обречены на вечные странствия. Точно так же </w:t>
      </w:r>
      <w:hyperlink r:id="rId61">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вампиры</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они сформировали нечестивые шабаши в землях Катая, замышляя свергнуть могущественных катайских лордов. Все эти культы не видны хорошими глазами, но и не особо преследуются, поскольку существуют в рамках всеобщего баланса, и правители Катая не желают нарушать идеальную двойственность.</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pStyle w:val="Heading2"/>
        <w:pBdr>
          <w:bottom w:color="333333" w:space="2" w:sz="6" w:val="single"/>
        </w:pBdr>
        <w:spacing w:after="0" w:before="0" w:lineRule="auto"/>
        <w:jc w:val="both"/>
        <w:rPr>
          <w:rFonts w:ascii="Helvetica Neue" w:cs="Helvetica Neue" w:eastAsia="Helvetica Neue" w:hAnsi="Helvetica Neue"/>
          <w:sz w:val="42"/>
          <w:szCs w:val="42"/>
        </w:rPr>
      </w:pPr>
      <w:r w:rsidDel="00000000" w:rsidR="00000000" w:rsidRPr="00000000">
        <w:rPr>
          <w:rFonts w:ascii="Helvetica Neue" w:cs="Helvetica Neue" w:eastAsia="Helvetica Neue" w:hAnsi="Helvetica Neue"/>
          <w:sz w:val="42"/>
          <w:szCs w:val="42"/>
          <w:rtl w:val="0"/>
        </w:rPr>
        <w:t xml:space="preserve">География</w:t>
      </w:r>
    </w:p>
    <w:p w:rsidR="00000000" w:rsidDel="00000000" w:rsidP="00000000" w:rsidRDefault="00000000" w:rsidRPr="00000000" w14:paraId="00000023">
      <w:pPr>
        <w:rPr/>
      </w:pPr>
      <w:r w:rsidDel="00000000" w:rsidR="00000000" w:rsidRPr="00000000">
        <w:rPr/>
        <w:drawing>
          <wp:inline distB="0" distT="0" distL="0" distR="0">
            <wp:extent cx="3800781" cy="3721470"/>
            <wp:effectExtent b="0" l="0" r="0" t="0"/>
            <wp:docPr id="14" name="image6.png"/>
            <a:graphic>
              <a:graphicData uri="http://schemas.openxmlformats.org/drawingml/2006/picture">
                <pic:pic>
                  <pic:nvPicPr>
                    <pic:cNvPr id="0" name="image6.png"/>
                    <pic:cNvPicPr preferRelativeResize="0"/>
                  </pic:nvPicPr>
                  <pic:blipFill>
                    <a:blip r:embed="rId62"/>
                    <a:srcRect b="0" l="0" r="0" t="0"/>
                    <a:stretch>
                      <a:fillRect/>
                    </a:stretch>
                  </pic:blipFill>
                  <pic:spPr>
                    <a:xfrm>
                      <a:off x="0" y="0"/>
                      <a:ext cx="3800781" cy="372147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120" w:before="96"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Катай включает в себя огромную территорию, очень разнообразную по всей своей территории. Множество культур, народов и этнических групп сосуществуют под властью Императора Драконов, защищенного его силой и волей. Это страна контрастов, очень жаркая на юге и ледяная на севере, с наплывом штормов и летних тайфунов. По всему Катай мы можем найти множество гор и холмов, окруженных огромными плодородными долинами. Поля культур, в основном рисовые, простираются до горизонта, особенно на юге и западе страны. Леса очень густые в Катай, расположенном в его южной зоне, вокруг границ с Индом и Хурешом, недалеко от того, что известно как «Провинция Шакала». Это тропические, очень влажные и жаркие, в то время как скудные северные леса более холодные и осенние, из кленов и дубов. Самый замечательный из них - густые заросли бамбука, возвышающиеся над Запретными полями У-Фань-Сюй.</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В Катай много рек, но две самые важные - это Нефритовая река, которая пересекает сердце страны и впадает в Залив Драконьего Языка, и Река Душ, которая берет начало в горах недалеко от Вэйцзиня. впадать в море Агуанегры. Что касается морей, Катай окружен морем Катай на востоке и Черным водным морем на северо-востоке. За этими водами возвышаются Черный океан и Японское море.</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Хотя большая часть Катая состоит из плодородных полей и зеленых лугов, на западе есть полностью опустошенный регион. Он известен как Пустошь Бэйна, пустошь вокруг Великой Утроби. Это ужасная равнина, где, как говорят, обитают безымянные ужасы, отвратительные черви-людоеды и гигантские насекомые, способные уничтожить самого опытного воина. Это территория, которую пытается избежать любой путешественник, каким бы храбрым он ни был. Еще одна необитаемая территория - восточные берега Катая, поскольку столетия войны с Темными Эльфами и Ниппоном заставили жителей этой земли мигрировать во внутренние районы. В настоящее время только несколько городов защищают восточные границы Катая, а остальная территория остается безлюдным болотом.</w:t>
      </w:r>
    </w:p>
    <w:p w:rsidR="00000000" w:rsidDel="00000000" w:rsidP="00000000" w:rsidRDefault="00000000" w:rsidRPr="00000000" w14:paraId="00000027">
      <w:pPr>
        <w:pStyle w:val="Heading2"/>
        <w:pBdr>
          <w:bottom w:color="333333" w:space="2" w:sz="6" w:val="single"/>
        </w:pBdr>
        <w:spacing w:after="0" w:before="0" w:lineRule="auto"/>
        <w:jc w:val="both"/>
        <w:rPr>
          <w:rFonts w:ascii="Helvetica Neue" w:cs="Helvetica Neue" w:eastAsia="Helvetica Neue" w:hAnsi="Helvetica Neue"/>
          <w:sz w:val="42"/>
          <w:szCs w:val="42"/>
        </w:rPr>
      </w:pPr>
      <w:r w:rsidDel="00000000" w:rsidR="00000000" w:rsidRPr="00000000">
        <w:rPr>
          <w:rFonts w:ascii="Helvetica Neue" w:cs="Helvetica Neue" w:eastAsia="Helvetica Neue" w:hAnsi="Helvetica Neue"/>
          <w:sz w:val="42"/>
          <w:szCs w:val="42"/>
          <w:rtl w:val="0"/>
        </w:rPr>
        <w:t xml:space="preserve">Города  </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120" w:before="96"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О населенных пунктах Катая известно немногое. Некоторые описывают их как города из нефрита, в то время как крепости выглядят как высокие пагоды, растущие этаж за этажом на циклопических основаниях. Несомненно то, что его протяженность намного превосходит размеры городов Старого Света, укрывая за своими стенами огромное население Катая.</w:t>
      </w:r>
    </w:p>
    <w:p w:rsidR="00000000" w:rsidDel="00000000" w:rsidP="00000000" w:rsidRDefault="00000000" w:rsidRPr="00000000" w14:paraId="00000029">
      <w:pPr>
        <w:numPr>
          <w:ilvl w:val="0"/>
          <w:numId w:val="14"/>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Бейчай</w:t>
      </w:r>
      <w:r w:rsidDel="00000000" w:rsidR="00000000" w:rsidRPr="00000000">
        <w:rPr>
          <w:rFonts w:ascii="Helvetica Neue" w:cs="Helvetica Neue" w:eastAsia="Helvetica Neue" w:hAnsi="Helvetica Neue"/>
          <w:rtl w:val="0"/>
        </w:rPr>
        <w:t xml:space="preserve"> - город, в котором аристократия подпала под влияние Чиан Чи, катайского названия Тзинча, около -1200 г. до н.э. Неизвестно, разрешен ли этот культ сегодня. Бейчай раскинулся вдоль Большого бастиона, на его восточной границе, на берегу Черного моря.</w:t>
      </w:r>
    </w:p>
    <w:p w:rsidR="00000000" w:rsidDel="00000000" w:rsidP="00000000" w:rsidRDefault="00000000" w:rsidRPr="00000000" w14:paraId="0000002A">
      <w:pPr>
        <w:numPr>
          <w:ilvl w:val="0"/>
          <w:numId w:val="14"/>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Ситонг</w:t>
      </w:r>
      <w:r w:rsidDel="00000000" w:rsidR="00000000" w:rsidRPr="00000000">
        <w:rPr>
          <w:rFonts w:ascii="Helvetica Neue" w:cs="Helvetica Neue" w:eastAsia="Helvetica Neue" w:hAnsi="Helvetica Neue"/>
          <w:rtl w:val="0"/>
        </w:rPr>
        <w:t xml:space="preserve"> - портовый город </w:t>
      </w:r>
      <w:r w:rsidDel="00000000" w:rsidR="00000000" w:rsidRPr="00000000">
        <w:rPr>
          <w:rFonts w:ascii="Helvetica Neue" w:cs="Helvetica Neue" w:eastAsia="Helvetica Neue" w:hAnsi="Helvetica Neue"/>
          <w:b w:val="1"/>
          <w:rtl w:val="0"/>
        </w:rPr>
        <w:t xml:space="preserve">Катаян</w:t>
      </w:r>
      <w:r w:rsidDel="00000000" w:rsidR="00000000" w:rsidRPr="00000000">
        <w:rPr>
          <w:rFonts w:ascii="Helvetica Neue" w:cs="Helvetica Neue" w:eastAsia="Helvetica Neue" w:hAnsi="Helvetica Neue"/>
          <w:rtl w:val="0"/>
        </w:rPr>
        <w:t xml:space="preserve"> , расположенный на восточном побережье страны, к северу от Нефритового залива. Его близость к Ниппону вызывает постоянные столкновения с соседним государством, для чего Ситонг усилен большим военным флотом и широким легионом солдат.</w:t>
      </w:r>
    </w:p>
    <w:p w:rsidR="00000000" w:rsidDel="00000000" w:rsidP="00000000" w:rsidRDefault="00000000" w:rsidRPr="00000000" w14:paraId="0000002B">
      <w:pPr>
        <w:numPr>
          <w:ilvl w:val="0"/>
          <w:numId w:val="14"/>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Фу-Чоу</w:t>
      </w:r>
      <w:r w:rsidDel="00000000" w:rsidR="00000000" w:rsidRPr="00000000">
        <w:rPr>
          <w:rFonts w:ascii="Helvetica Neue" w:cs="Helvetica Neue" w:eastAsia="Helvetica Neue" w:hAnsi="Helvetica Neue"/>
          <w:rtl w:val="0"/>
        </w:rPr>
        <w:t xml:space="preserve"> - В этом городе у капитана </w:t>
      </w:r>
      <w:hyperlink r:id="rId63">
        <w:r w:rsidDel="00000000" w:rsidR="00000000" w:rsidRPr="00000000">
          <w:rPr>
            <w:rFonts w:ascii="Helvetica Neue" w:cs="Helvetica Neue" w:eastAsia="Helvetica Neue" w:hAnsi="Helvetica Neue"/>
            <w:color w:val="000000"/>
            <w:u w:val="none"/>
            <w:rtl w:val="0"/>
          </w:rPr>
          <w:t xml:space="preserve">Инь-Туана</w:t>
        </w:r>
      </w:hyperlink>
      <w:r w:rsidDel="00000000" w:rsidR="00000000" w:rsidRPr="00000000">
        <w:rPr>
          <w:rFonts w:ascii="Helvetica Neue" w:cs="Helvetica Neue" w:eastAsia="Helvetica Neue" w:hAnsi="Helvetica Neue"/>
          <w:rtl w:val="0"/>
        </w:rPr>
        <w:t xml:space="preserve"> была татуировка Золотого Дракона на спине в опиумном логове.</w:t>
      </w:r>
    </w:p>
    <w:p w:rsidR="00000000" w:rsidDel="00000000" w:rsidP="00000000" w:rsidRDefault="00000000" w:rsidRPr="00000000" w14:paraId="0000002C">
      <w:pPr>
        <w:numPr>
          <w:ilvl w:val="0"/>
          <w:numId w:val="14"/>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Фу-Хун</w:t>
      </w:r>
      <w:r w:rsidDel="00000000" w:rsidR="00000000" w:rsidRPr="00000000">
        <w:rPr>
          <w:rFonts w:ascii="Helvetica Neue" w:cs="Helvetica Neue" w:eastAsia="Helvetica Neue" w:hAnsi="Helvetica Neue"/>
          <w:rtl w:val="0"/>
        </w:rPr>
        <w:t xml:space="preserve"> - В этом монастыре живут знаменитые монахи Сун Фу-Хун, прославленные на всей территории Катая и за его пределами своими прекрасными песнопениями.</w:t>
      </w:r>
    </w:p>
    <w:p w:rsidR="00000000" w:rsidDel="00000000" w:rsidP="00000000" w:rsidRDefault="00000000" w:rsidRPr="00000000" w14:paraId="0000002D">
      <w:pPr>
        <w:numPr>
          <w:ilvl w:val="0"/>
          <w:numId w:val="14"/>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Цзяньчан</w:t>
      </w:r>
      <w:r w:rsidDel="00000000" w:rsidR="00000000" w:rsidRPr="00000000">
        <w:rPr>
          <w:rFonts w:ascii="Helvetica Neue" w:cs="Helvetica Neue" w:eastAsia="Helvetica Neue" w:hAnsi="Helvetica Neue"/>
          <w:rtl w:val="0"/>
        </w:rPr>
        <w:t xml:space="preserve"> : охраняющий границу между Катай и Королевством Инд, этот город окружен густыми жаркими джунглями. Недалеко от города возвышаются Небесные горы, где обитают странные и неуловимые люди-обезьяны.</w:t>
      </w:r>
    </w:p>
    <w:p w:rsidR="00000000" w:rsidDel="00000000" w:rsidP="00000000" w:rsidRDefault="00000000" w:rsidRPr="00000000" w14:paraId="0000002E">
      <w:pPr>
        <w:numPr>
          <w:ilvl w:val="0"/>
          <w:numId w:val="14"/>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Luoyi</w:t>
      </w:r>
      <w:r w:rsidDel="00000000" w:rsidR="00000000" w:rsidRPr="00000000">
        <w:rPr>
          <w:rFonts w:ascii="Helvetica Neue" w:cs="Helvetica Neue" w:eastAsia="Helvetica Neue" w:hAnsi="Helvetica Neue"/>
          <w:rtl w:val="0"/>
        </w:rPr>
        <w:t xml:space="preserve"> город Catayan, расположенный в самом сердце дракона империи, между рисовых полей и зеленых лугов -. Это источник пищи для всех Катай.</w:t>
      </w:r>
    </w:p>
    <w:p w:rsidR="00000000" w:rsidDel="00000000" w:rsidP="00000000" w:rsidRDefault="00000000" w:rsidRPr="00000000" w14:paraId="0000002F">
      <w:pPr>
        <w:numPr>
          <w:ilvl w:val="0"/>
          <w:numId w:val="14"/>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Монте-Дай</w:t>
      </w:r>
      <w:r w:rsidDel="00000000" w:rsidR="00000000" w:rsidRPr="00000000">
        <w:rPr>
          <w:rFonts w:ascii="Helvetica Neue" w:cs="Helvetica Neue" w:eastAsia="Helvetica Neue" w:hAnsi="Helvetica Neue"/>
          <w:rtl w:val="0"/>
        </w:rPr>
        <w:t xml:space="preserve"> - на его вершине стоит монастырь, где многие </w:t>
      </w:r>
      <w:hyperlink r:id="rId64">
        <w:r w:rsidDel="00000000" w:rsidR="00000000" w:rsidRPr="00000000">
          <w:rPr>
            <w:rFonts w:ascii="Helvetica Neue" w:cs="Helvetica Neue" w:eastAsia="Helvetica Neue" w:hAnsi="Helvetica Neue"/>
            <w:color w:val="000000"/>
            <w:u w:val="none"/>
            <w:rtl w:val="0"/>
          </w:rPr>
          <w:t xml:space="preserve">монахи-воины</w:t>
        </w:r>
      </w:hyperlink>
      <w:r w:rsidDel="00000000" w:rsidR="00000000" w:rsidRPr="00000000">
        <w:rPr>
          <w:rFonts w:ascii="Helvetica Neue" w:cs="Helvetica Neue" w:eastAsia="Helvetica Neue" w:hAnsi="Helvetica Neue"/>
          <w:rtl w:val="0"/>
        </w:rPr>
        <w:t xml:space="preserve"> ведут жизнь в созерцании и размышлениях.</w:t>
      </w:r>
    </w:p>
    <w:p w:rsidR="00000000" w:rsidDel="00000000" w:rsidP="00000000" w:rsidRDefault="00000000" w:rsidRPr="00000000" w14:paraId="00000030">
      <w:pPr>
        <w:numPr>
          <w:ilvl w:val="0"/>
          <w:numId w:val="14"/>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Гора Ли</w:t>
      </w:r>
      <w:r w:rsidDel="00000000" w:rsidR="00000000" w:rsidRPr="00000000">
        <w:rPr>
          <w:rFonts w:ascii="Helvetica Neue" w:cs="Helvetica Neue" w:eastAsia="Helvetica Neue" w:hAnsi="Helvetica Neue"/>
          <w:rtl w:val="0"/>
        </w:rPr>
        <w:t xml:space="preserve"> - Здесь находится большой монастырь, куда Инь-Туань удалился как мудрый старейшина после службы в качестве командира </w:t>
      </w:r>
      <w:hyperlink r:id="rId65">
        <w:r w:rsidDel="00000000" w:rsidR="00000000" w:rsidRPr="00000000">
          <w:rPr>
            <w:rFonts w:ascii="Helvetica Neue" w:cs="Helvetica Neue" w:eastAsia="Helvetica Neue" w:hAnsi="Helvetica Neue"/>
            <w:color w:val="000000"/>
            <w:u w:val="none"/>
            <w:rtl w:val="0"/>
          </w:rPr>
          <w:t xml:space="preserve">Дворцовой стражи</w:t>
        </w:r>
      </w:hyperlink>
      <w:r w:rsidDel="00000000" w:rsidR="00000000" w:rsidRPr="00000000">
        <w:rPr>
          <w:rFonts w:ascii="Helvetica Neue" w:cs="Helvetica Neue" w:eastAsia="Helvetica Neue" w:hAnsi="Helvetica Neue"/>
          <w:rtl w:val="0"/>
        </w:rPr>
        <w:t xml:space="preserve"> и написал историю своего путешествия через </w:t>
      </w:r>
      <w:hyperlink r:id="rId66">
        <w:r w:rsidDel="00000000" w:rsidR="00000000" w:rsidRPr="00000000">
          <w:rPr>
            <w:rFonts w:ascii="Helvetica Neue" w:cs="Helvetica Neue" w:eastAsia="Helvetica Neue" w:hAnsi="Helvetica Neue"/>
            <w:color w:val="000000"/>
            <w:u w:val="none"/>
            <w:rtl w:val="0"/>
          </w:rPr>
          <w:t xml:space="preserve">Люстрию</w:t>
        </w:r>
      </w:hyperlink>
      <w:r w:rsidDel="00000000" w:rsidR="00000000" w:rsidRPr="00000000">
        <w:rPr>
          <w:rFonts w:ascii="Helvetica Neue" w:cs="Helvetica Neue" w:eastAsia="Helvetica Neue" w:hAnsi="Helvetica Neue"/>
          <w:rtl w:val="0"/>
        </w:rPr>
        <w:t xml:space="preserve"> и </w:t>
      </w:r>
      <w:hyperlink r:id="rId67">
        <w:r w:rsidDel="00000000" w:rsidR="00000000" w:rsidRPr="00000000">
          <w:rPr>
            <w:rFonts w:ascii="Helvetica Neue" w:cs="Helvetica Neue" w:eastAsia="Helvetica Neue" w:hAnsi="Helvetica Neue"/>
            <w:color w:val="000000"/>
            <w:u w:val="none"/>
            <w:rtl w:val="0"/>
          </w:rPr>
          <w:t xml:space="preserve">страны Юга</w:t>
        </w:r>
      </w:hyperlink>
      <w:r w:rsidDel="00000000" w:rsidR="00000000" w:rsidRPr="00000000">
        <w:rPr>
          <w:rFonts w:ascii="Helvetica Neue" w:cs="Helvetica Neue" w:eastAsia="Helvetica Neue" w:hAnsi="Helvetica Neue"/>
          <w:rtl w:val="0"/>
        </w:rPr>
        <w:t xml:space="preserve"> .</w:t>
      </w:r>
    </w:p>
    <w:p w:rsidR="00000000" w:rsidDel="00000000" w:rsidP="00000000" w:rsidRDefault="00000000" w:rsidRPr="00000000" w14:paraId="00000031">
      <w:pPr>
        <w:numPr>
          <w:ilvl w:val="0"/>
          <w:numId w:val="14"/>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Нангао</w:t>
      </w:r>
      <w:r w:rsidDel="00000000" w:rsidR="00000000" w:rsidRPr="00000000">
        <w:rPr>
          <w:rFonts w:ascii="Helvetica Neue" w:cs="Helvetica Neue" w:eastAsia="Helvetica Neue" w:hAnsi="Helvetica Neue"/>
          <w:rtl w:val="0"/>
        </w:rPr>
        <w:t xml:space="preserve"> - город Катай, расположенный в западном конце Большого бастиона. Его близость к Башне Ашшера означает, что он подвергается постоянным конфликтам, поскольку Нангао охраняет Тигровый проход, один из немногих проходов Великого бастиона на севере.</w:t>
      </w:r>
    </w:p>
    <w:p w:rsidR="00000000" w:rsidDel="00000000" w:rsidP="00000000" w:rsidRDefault="00000000" w:rsidRPr="00000000" w14:paraId="00000032">
      <w:pPr>
        <w:numPr>
          <w:ilvl w:val="0"/>
          <w:numId w:val="14"/>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Шанъян</w:t>
      </w:r>
      <w:r w:rsidDel="00000000" w:rsidR="00000000" w:rsidRPr="00000000">
        <w:rPr>
          <w:rFonts w:ascii="Helvetica Neue" w:cs="Helvetica Neue" w:eastAsia="Helvetica Neue" w:hAnsi="Helvetica Neue"/>
          <w:rtl w:val="0"/>
        </w:rPr>
        <w:t xml:space="preserve"> - этот город является самой западной крепостью Катаян. С момента прибытия экспедиции Рикко и Роббио в 1699 году до н.э. в нем был торговый район, где размещались купцы и караваны из Старого Света.</w:t>
      </w:r>
    </w:p>
    <w:p w:rsidR="00000000" w:rsidDel="00000000" w:rsidP="00000000" w:rsidRDefault="00000000" w:rsidRPr="00000000" w14:paraId="00000033">
      <w:pPr>
        <w:numPr>
          <w:ilvl w:val="0"/>
          <w:numId w:val="14"/>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Шуанг Си</w:t>
      </w:r>
      <w:r w:rsidDel="00000000" w:rsidR="00000000" w:rsidRPr="00000000">
        <w:rPr>
          <w:rFonts w:ascii="Helvetica Neue" w:cs="Helvetica Neue" w:eastAsia="Helvetica Neue" w:hAnsi="Helvetica Neue"/>
          <w:rtl w:val="0"/>
        </w:rPr>
        <w:t xml:space="preserve">  - торговый город, расположенный на берегу Катая, чье производство ароматных масел и красивых ламп принесло ему прозвище Парфюмированный порт.</w:t>
      </w:r>
    </w:p>
    <w:p w:rsidR="00000000" w:rsidDel="00000000" w:rsidP="00000000" w:rsidRDefault="00000000" w:rsidRPr="00000000" w14:paraId="00000034">
      <w:pPr>
        <w:numPr>
          <w:ilvl w:val="0"/>
          <w:numId w:val="14"/>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Суинан</w:t>
      </w:r>
      <w:r w:rsidDel="00000000" w:rsidR="00000000" w:rsidRPr="00000000">
        <w:rPr>
          <w:rFonts w:ascii="Helvetica Neue" w:cs="Helvetica Neue" w:eastAsia="Helvetica Neue" w:hAnsi="Helvetica Neue"/>
          <w:rtl w:val="0"/>
        </w:rPr>
        <w:t xml:space="preserve"> - город-крепость, расположенный на границе Катая и джунглей Хуреш. Их границы покрыты кустарником, а влажный туман с юга покрывает их дома. Даже при высокой стене и сильном гарнизоне на его границах ежедневно происходят убийства и исчезновения. Многие торговцы и путешественники избегают города, в то время как авантюристы и исследователи прибывают, чтобы отправиться на юг, в путешествие, из которого немногие возвращаются живыми.</w:t>
      </w:r>
    </w:p>
    <w:p w:rsidR="00000000" w:rsidDel="00000000" w:rsidP="00000000" w:rsidRDefault="00000000" w:rsidRPr="00000000" w14:paraId="00000035">
      <w:pPr>
        <w:numPr>
          <w:ilvl w:val="0"/>
          <w:numId w:val="14"/>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Башня </w:t>
      </w:r>
      <w:r w:rsidDel="00000000" w:rsidR="00000000" w:rsidRPr="00000000">
        <w:rPr>
          <w:rFonts w:ascii="Helvetica Neue" w:cs="Helvetica Neue" w:eastAsia="Helvetica Neue" w:hAnsi="Helvetica Neue"/>
          <w:b w:val="1"/>
          <w:rtl w:val="0"/>
        </w:rPr>
        <w:t xml:space="preserve">Ашшера -</w:t>
      </w:r>
      <w:r w:rsidDel="00000000" w:rsidR="00000000" w:rsidRPr="00000000">
        <w:rPr>
          <w:rFonts w:ascii="Helvetica Neue" w:cs="Helvetica Neue" w:eastAsia="Helvetica Neue" w:hAnsi="Helvetica Neue"/>
          <w:rtl w:val="0"/>
        </w:rPr>
        <w:t xml:space="preserve"> сторожевая башня </w:t>
      </w:r>
      <w:r w:rsidDel="00000000" w:rsidR="00000000" w:rsidRPr="00000000">
        <w:rPr>
          <w:rFonts w:ascii="Helvetica Neue" w:cs="Helvetica Neue" w:eastAsia="Helvetica Neue" w:hAnsi="Helvetica Neue"/>
          <w:b w:val="1"/>
          <w:rtl w:val="0"/>
        </w:rPr>
        <w:t xml:space="preserve">Катая</w:t>
      </w:r>
      <w:r w:rsidDel="00000000" w:rsidR="00000000" w:rsidRPr="00000000">
        <w:rPr>
          <w:rFonts w:ascii="Helvetica Neue" w:cs="Helvetica Neue" w:eastAsia="Helvetica Neue" w:hAnsi="Helvetica Neue"/>
          <w:rtl w:val="0"/>
        </w:rPr>
        <w:t xml:space="preserve"> и застава, расположенная в Северо-Западных </w:t>
      </w:r>
      <w:r w:rsidDel="00000000" w:rsidR="00000000" w:rsidRPr="00000000">
        <w:rPr>
          <w:rFonts w:ascii="Helvetica Neue" w:cs="Helvetica Neue" w:eastAsia="Helvetica Neue" w:hAnsi="Helvetica Neue"/>
          <w:b w:val="1"/>
          <w:rtl w:val="0"/>
        </w:rPr>
        <w:t xml:space="preserve">Каменных землях</w:t>
      </w:r>
      <w:r w:rsidDel="00000000" w:rsidR="00000000" w:rsidRPr="00000000">
        <w:rPr>
          <w:rFonts w:ascii="Helvetica Neue" w:cs="Helvetica Neue" w:eastAsia="Helvetica Neue" w:hAnsi="Helvetica Neue"/>
          <w:rtl w:val="0"/>
        </w:rPr>
        <w:t xml:space="preserve"> . Эта зеленая нефритовая башня, столь же волшебная, как и камень, возвышается на неприступном месте на скалистом мысе, охраняя древний Шелковый путь, который проходит на юго-восток к Великому бастиону, и негостеприимные горные перевалы. из Королевств Огров на запад. Отсюда слуги вечного Императора Драконов наблюдают за дорогой и стоят на страже знаков и предзнаменований опасности из далеких земель. Он был безуспешно атакован около 2509 CI Сайлом Неверным, </w:t>
      </w:r>
      <w:hyperlink r:id="rId68">
        <w:r w:rsidDel="00000000" w:rsidR="00000000" w:rsidRPr="00000000">
          <w:rPr>
            <w:rFonts w:ascii="Helvetica Neue" w:cs="Helvetica Neue" w:eastAsia="Helvetica Neue" w:hAnsi="Helvetica Neue"/>
            <w:color w:val="000000"/>
            <w:u w:val="none"/>
            <w:rtl w:val="0"/>
          </w:rPr>
          <w:t xml:space="preserve">Колдуном Хаоса из</w:t>
        </w:r>
      </w:hyperlink>
      <w:r w:rsidDel="00000000" w:rsidR="00000000" w:rsidRPr="00000000">
        <w:rPr>
          <w:rFonts w:ascii="Helvetica Neue" w:cs="Helvetica Neue" w:eastAsia="Helvetica Neue" w:hAnsi="Helvetica Neue"/>
          <w:rtl w:val="0"/>
        </w:rPr>
        <w:t xml:space="preserve"> Тзинча, под командованием </w:t>
      </w:r>
      <w:hyperlink r:id="rId69">
        <w:r w:rsidDel="00000000" w:rsidR="00000000" w:rsidRPr="00000000">
          <w:rPr>
            <w:rFonts w:ascii="Helvetica Neue" w:cs="Helvetica Neue" w:eastAsia="Helvetica Neue" w:hAnsi="Helvetica Neue"/>
            <w:color w:val="000000"/>
            <w:u w:val="none"/>
            <w:rtl w:val="0"/>
          </w:rPr>
          <w:t xml:space="preserve">Тамурхана</w:t>
        </w:r>
      </w:hyperlink>
      <w:r w:rsidDel="00000000" w:rsidR="00000000" w:rsidRPr="00000000">
        <w:rPr>
          <w:rFonts w:ascii="Helvetica Neue" w:cs="Helvetica Neue" w:eastAsia="Helvetica Neue" w:hAnsi="Helvetica Neue"/>
          <w:rtl w:val="0"/>
        </w:rPr>
        <w:t xml:space="preserve"> , Повелителя Червей.</w:t>
      </w:r>
    </w:p>
    <w:p w:rsidR="00000000" w:rsidDel="00000000" w:rsidP="00000000" w:rsidRDefault="00000000" w:rsidRPr="00000000" w14:paraId="00000036">
      <w:pPr>
        <w:numPr>
          <w:ilvl w:val="0"/>
          <w:numId w:val="14"/>
        </w:numPr>
        <w:spacing w:after="0" w:line="240" w:lineRule="auto"/>
        <w:ind w:left="600" w:hanging="360"/>
        <w:jc w:val="both"/>
        <w:rPr>
          <w:rFonts w:ascii="Helvetica Neue" w:cs="Helvetica Neue" w:eastAsia="Helvetica Neue" w:hAnsi="Helvetica Neue"/>
        </w:rPr>
      </w:pPr>
      <w:hyperlink r:id="rId70">
        <w:r w:rsidDel="00000000" w:rsidR="00000000" w:rsidRPr="00000000">
          <w:rPr>
            <w:rFonts w:ascii="Helvetica Neue" w:cs="Helvetica Neue" w:eastAsia="Helvetica Neue" w:hAnsi="Helvetica Neue"/>
            <w:b w:val="1"/>
            <w:color w:val="000000"/>
            <w:u w:val="none"/>
            <w:rtl w:val="0"/>
          </w:rPr>
          <w:t xml:space="preserve">Вейджин</w:t>
        </w:r>
      </w:hyperlink>
      <w:r w:rsidDel="00000000" w:rsidR="00000000" w:rsidRPr="00000000">
        <w:rPr>
          <w:rFonts w:ascii="Helvetica Neue" w:cs="Helvetica Neue" w:eastAsia="Helvetica Neue" w:hAnsi="Helvetica Neue"/>
          <w:rtl w:val="0"/>
        </w:rPr>
        <w:t xml:space="preserve"> - этот город, расположенный в восточной части Великого бастиона, является резиденцией Драконьего Трона и столицей Катайской Империи. Известный как самый большой город в мире, он является домом для чудес, таких как Райские сады, Храм Двух Лун и мистическая Река Душ, которая, как говорят, позволяет пройти в подземный мир.</w:t>
      </w:r>
    </w:p>
    <w:p w:rsidR="00000000" w:rsidDel="00000000" w:rsidP="00000000" w:rsidRDefault="00000000" w:rsidRPr="00000000" w14:paraId="00000037">
      <w:pPr>
        <w:numPr>
          <w:ilvl w:val="0"/>
          <w:numId w:val="15"/>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Юнъань</w:t>
      </w:r>
      <w:r w:rsidDel="00000000" w:rsidR="00000000" w:rsidRPr="00000000">
        <w:rPr>
          <w:rFonts w:ascii="Helvetica Neue" w:cs="Helvetica Neue" w:eastAsia="Helvetica Neue" w:hAnsi="Helvetica Neue"/>
          <w:rtl w:val="0"/>
        </w:rPr>
        <w:t xml:space="preserve"> : укрепленный город, расположенный у подножия горы Ли. Этот город является промежуточной станцией для караванов, прибывающих через Шанъян, где большая часть их товаров распространяется по всему Катаю. Именно благодаря этому притоку богатства ваш Воитель поддерживает мощный гарнизон на городских стенах.</w:t>
      </w:r>
    </w:p>
    <w:p w:rsidR="00000000" w:rsidDel="00000000" w:rsidP="00000000" w:rsidRDefault="00000000" w:rsidRPr="00000000" w14:paraId="00000038">
      <w:pPr>
        <w:pStyle w:val="Heading3"/>
        <w:spacing w:before="0" w:lineRule="auto"/>
        <w:jc w:val="both"/>
        <w:rPr>
          <w:rFonts w:ascii="Helvetica Neue" w:cs="Helvetica Neue" w:eastAsia="Helvetica Neue" w:hAnsi="Helvetica Neue"/>
          <w:color w:val="000000"/>
          <w:sz w:val="33"/>
          <w:szCs w:val="33"/>
        </w:rPr>
      </w:pPr>
      <w:r w:rsidDel="00000000" w:rsidR="00000000" w:rsidRPr="00000000">
        <w:rPr>
          <w:rFonts w:ascii="Helvetica Neue" w:cs="Helvetica Neue" w:eastAsia="Helvetica Neue" w:hAnsi="Helvetica Neue"/>
          <w:color w:val="000000"/>
          <w:sz w:val="33"/>
          <w:szCs w:val="33"/>
          <w:rtl w:val="0"/>
        </w:rPr>
        <w:t xml:space="preserve">Разрушенные города </w:t>
      </w:r>
      <w:hyperlink r:id="rId71">
        <w:r w:rsidDel="00000000" w:rsidR="00000000" w:rsidRPr="00000000">
          <w:rPr>
            <w:rFonts w:ascii="Helvetica Neue" w:cs="Helvetica Neue" w:eastAsia="Helvetica Neue" w:hAnsi="Helvetica Neue"/>
            <w:color w:val="000000"/>
            <w:sz w:val="20"/>
            <w:szCs w:val="20"/>
          </w:rPr>
          <mc:AlternateContent>
            <mc:Choice Requires="wpg">
              <w:drawing>
                <wp:inline distB="0" distT="0" distL="0" distR="0">
                  <wp:extent cx="314325" cy="314325"/>
                  <wp:effectExtent b="0" l="0" r="0" t="0"/>
                  <wp:docPr descr="data:image/gif;base64,R0lGODlhAQABAIABAAAAAP///yH5BAEAAAEALAAAAAABAAEAQAICTAEAOw%3D%3D" id="12" name=""/>
                  <a:graphic>
                    <a:graphicData uri="http://schemas.microsoft.com/office/word/2010/wordprocessingShape">
                      <wps:wsp>
                        <wps:cNvSpPr/>
                        <wps:cNvPr id="2" name="Shape 2"/>
                        <wps:spPr>
                          <a:xfrm>
                            <a:off x="5193600" y="3627600"/>
                            <a:ext cx="304800" cy="304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314325" cy="314325"/>
                  <wp:effectExtent b="0" l="0" r="0" t="0"/>
                  <wp:docPr descr="data:image/gif;base64,R0lGODlhAQABAIABAAAAAP///yH5BAEAAAEALAAAAAABAAEAQAICTAEAOw%3D%3D" id="12" name="image1.png"/>
                  <a:graphic>
                    <a:graphicData uri="http://schemas.openxmlformats.org/drawingml/2006/picture">
                      <pic:pic>
                        <pic:nvPicPr>
                          <pic:cNvPr descr="data:image/gif;base64,R0lGODlhAQABAIABAAAAAP///yH5BAEAAAEALAAAAAABAAEAQAICTAEAOw%3D%3D" id="0" name="image1.png"/>
                          <pic:cNvPicPr preferRelativeResize="0"/>
                        </pic:nvPicPr>
                        <pic:blipFill>
                          <a:blip r:embed="rId72"/>
                          <a:srcRect/>
                          <a:stretch>
                            <a:fillRect/>
                          </a:stretch>
                        </pic:blipFill>
                        <pic:spPr>
                          <a:xfrm>
                            <a:off x="0" y="0"/>
                            <a:ext cx="314325" cy="314325"/>
                          </a:xfrm>
                          <a:prstGeom prst="rect"/>
                          <a:ln/>
                        </pic:spPr>
                      </pic:pic>
                    </a:graphicData>
                  </a:graphic>
                </wp:inline>
              </w:drawing>
            </mc:Fallback>
          </mc:AlternateContent>
        </w:r>
      </w:hyperlink>
      <w:hyperlink r:id="rId73">
        <w:r w:rsidDel="00000000" w:rsidR="00000000" w:rsidRPr="00000000">
          <w:rPr>
            <w:rFonts w:ascii="Helvetica Neue" w:cs="Helvetica Neue" w:eastAsia="Helvetica Neue" w:hAnsi="Helvetica Neue"/>
            <w:color w:val="000000"/>
            <w:sz w:val="20"/>
            <w:szCs w:val="20"/>
            <w:u w:val="none"/>
            <w:rtl w:val="0"/>
          </w:rPr>
          <w:t xml:space="preserve">Править</w:t>
        </w:r>
      </w:hyperlink>
      <w:r w:rsidDel="00000000" w:rsidR="00000000" w:rsidRPr="00000000">
        <w:rPr>
          <w:rtl w:val="0"/>
        </w:rPr>
      </w:r>
    </w:p>
    <w:p w:rsidR="00000000" w:rsidDel="00000000" w:rsidP="00000000" w:rsidRDefault="00000000" w:rsidRPr="00000000" w14:paraId="00000039">
      <w:pPr>
        <w:numPr>
          <w:ilvl w:val="0"/>
          <w:numId w:val="16"/>
        </w:numPr>
        <w:spacing w:after="0" w:line="240" w:lineRule="auto"/>
        <w:ind w:left="600" w:hanging="360"/>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b w:val="1"/>
          <w:rtl w:val="0"/>
        </w:rPr>
        <w:t xml:space="preserve">Хайрит Ирлеан</w:t>
      </w:r>
      <w:r w:rsidDel="00000000" w:rsidR="00000000" w:rsidRPr="00000000">
        <w:rPr>
          <w:rFonts w:ascii="Helvetica Neue" w:cs="Helvetica Neue" w:eastAsia="Helvetica Neue" w:hAnsi="Helvetica Neue"/>
          <w:rtl w:val="0"/>
        </w:rPr>
        <w:t xml:space="preserve"> - этот несчастный портовый город, известный в </w:t>
      </w:r>
      <w:hyperlink r:id="rId74">
        <w:r w:rsidDel="00000000" w:rsidR="00000000" w:rsidRPr="00000000">
          <w:rPr>
            <w:rFonts w:ascii="Helvetica Neue" w:cs="Helvetica Neue" w:eastAsia="Helvetica Neue" w:hAnsi="Helvetica Neue"/>
            <w:color w:val="000000"/>
            <w:u w:val="none"/>
            <w:rtl w:val="0"/>
          </w:rPr>
          <w:t xml:space="preserve">Эльтарин</w:t>
        </w:r>
      </w:hyperlink>
      <w:r w:rsidDel="00000000" w:rsidR="00000000" w:rsidRPr="00000000">
        <w:rPr>
          <w:rFonts w:ascii="Helvetica Neue" w:cs="Helvetica Neue" w:eastAsia="Helvetica Neue" w:hAnsi="Helvetica Neue"/>
          <w:rtl w:val="0"/>
        </w:rPr>
        <w:t xml:space="preserve"> Друхии как Хайрит Ирлеан, «Место тысячи кровавых наслаждений», был осажден темными эльфами и подвергнут набегам орды эльфов- </w:t>
      </w:r>
      <w:hyperlink r:id="rId75">
        <w:r w:rsidDel="00000000" w:rsidR="00000000" w:rsidRPr="00000000">
          <w:rPr>
            <w:rFonts w:ascii="Helvetica Neue" w:cs="Helvetica Neue" w:eastAsia="Helvetica Neue" w:hAnsi="Helvetica Neue"/>
            <w:color w:val="000000"/>
            <w:u w:val="none"/>
            <w:rtl w:val="0"/>
          </w:rPr>
          <w:t xml:space="preserve">ведьм</w:t>
        </w:r>
      </w:hyperlink>
      <w:r w:rsidDel="00000000" w:rsidR="00000000" w:rsidRPr="00000000">
        <w:rPr>
          <w:rFonts w:ascii="Helvetica Neue" w:cs="Helvetica Neue" w:eastAsia="Helvetica Neue" w:hAnsi="Helvetica Neue"/>
          <w:rtl w:val="0"/>
        </w:rPr>
        <w:t xml:space="preserve"> . Когда прибыли армии Императора Драконов, темные эльфы уже вернулись в море. Они оставили после себя пустой город, если не считать груд расчлененных и обугленных трупов, полных мух и зловония. Камни зданий были окрашены в красный цвет крови. Сцена была настолько тревожной, что город был сожжен дотла, и все упоминания о нем были стерты с карт и записей.</w:t>
      </w: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pStyle w:val="Heading2"/>
        <w:pBdr>
          <w:bottom w:color="333333" w:space="2" w:sz="6" w:val="single"/>
        </w:pBdr>
        <w:spacing w:after="0" w:before="0" w:lineRule="auto"/>
        <w:jc w:val="both"/>
        <w:rPr>
          <w:rFonts w:ascii="Helvetica Neue" w:cs="Helvetica Neue" w:eastAsia="Helvetica Neue" w:hAnsi="Helvetica Neue"/>
          <w:sz w:val="42"/>
          <w:szCs w:val="42"/>
        </w:rPr>
      </w:pPr>
      <w:r w:rsidDel="00000000" w:rsidR="00000000" w:rsidRPr="00000000">
        <w:rPr>
          <w:rFonts w:ascii="Helvetica Neue" w:cs="Helvetica Neue" w:eastAsia="Helvetica Neue" w:hAnsi="Helvetica Neue"/>
          <w:sz w:val="42"/>
          <w:szCs w:val="42"/>
          <w:rtl w:val="0"/>
        </w:rPr>
        <w:t xml:space="preserve">Фауна и Флора</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Fonts w:ascii="Helvetica Neue" w:cs="Helvetica Neue" w:eastAsia="Helvetica Neue" w:hAnsi="Helvetica Neue"/>
          <w:rtl w:val="0"/>
        </w:rPr>
        <w:t xml:space="preserve">На необъятных землях Катая обитает бесчисленное множество видов животных и растений. Разные звери бродят по лесам и джунглям юга, а дикие звери дремлют в пещерах на севере. Примером могут служить </w:t>
      </w:r>
      <w:hyperlink r:id="rId76">
        <w:r w:rsidDel="00000000" w:rsidR="00000000" w:rsidRPr="00000000">
          <w:rPr>
            <w:rFonts w:ascii="Helvetica Neue" w:cs="Helvetica Neue" w:eastAsia="Helvetica Neue" w:hAnsi="Helvetica Neue"/>
            <w:color w:val="000000"/>
            <w:u w:val="none"/>
            <w:rtl w:val="0"/>
          </w:rPr>
          <w:t xml:space="preserve">медведи</w:t>
        </w:r>
      </w:hyperlink>
      <w:r w:rsidDel="00000000" w:rsidR="00000000" w:rsidRPr="00000000">
        <w:rPr>
          <w:rFonts w:ascii="Helvetica Neue" w:cs="Helvetica Neue" w:eastAsia="Helvetica Neue" w:hAnsi="Helvetica Neue"/>
          <w:rtl w:val="0"/>
        </w:rPr>
        <w:t xml:space="preserve"> , родственники </w:t>
      </w:r>
      <w:hyperlink r:id="rId77">
        <w:r w:rsidDel="00000000" w:rsidR="00000000" w:rsidRPr="00000000">
          <w:rPr>
            <w:rFonts w:ascii="Helvetica Neue" w:cs="Helvetica Neue" w:eastAsia="Helvetica Neue" w:hAnsi="Helvetica Neue"/>
            <w:color w:val="000000"/>
            <w:u w:val="none"/>
            <w:rtl w:val="0"/>
          </w:rPr>
          <w:t xml:space="preserve">Старого Света</w:t>
        </w:r>
      </w:hyperlink>
      <w:r w:rsidDel="00000000" w:rsidR="00000000" w:rsidRPr="00000000">
        <w:rPr>
          <w:rFonts w:ascii="Helvetica Neue" w:cs="Helvetica Neue" w:eastAsia="Helvetica Neue" w:hAnsi="Helvetica Neue"/>
          <w:rtl w:val="0"/>
        </w:rPr>
        <w:t xml:space="preserve"> , для которых характерен черный и белый мех. Это свирепые и могущественные звери, шкуры которых ценятся всеми расами. В глубине леса водятся и большие </w:t>
      </w:r>
      <w:hyperlink r:id="rId78">
        <w:r w:rsidDel="00000000" w:rsidR="00000000" w:rsidRPr="00000000">
          <w:rPr>
            <w:rFonts w:ascii="Helvetica Neue" w:cs="Helvetica Neue" w:eastAsia="Helvetica Neue" w:hAnsi="Helvetica Neue"/>
            <w:color w:val="000000"/>
            <w:u w:val="none"/>
            <w:rtl w:val="0"/>
          </w:rPr>
          <w:t xml:space="preserve">кабаны</w:t>
        </w:r>
      </w:hyperlink>
      <w:r w:rsidDel="00000000" w:rsidR="00000000" w:rsidRPr="00000000">
        <w:rPr>
          <w:rFonts w:ascii="Helvetica Neue" w:cs="Helvetica Neue" w:eastAsia="Helvetica Neue" w:hAnsi="Helvetica Neue"/>
          <w:rtl w:val="0"/>
        </w:rPr>
        <w:t xml:space="preserve"> . Гигантских пиявок можно встретить в джунглях, а </w:t>
      </w:r>
      <w:hyperlink r:id="rId79">
        <w:r w:rsidDel="00000000" w:rsidR="00000000" w:rsidRPr="00000000">
          <w:rPr>
            <w:rFonts w:ascii="Helvetica Neue" w:cs="Helvetica Neue" w:eastAsia="Helvetica Neue" w:hAnsi="Helvetica Neue"/>
            <w:color w:val="000000"/>
            <w:u w:val="none"/>
            <w:rtl w:val="0"/>
          </w:rPr>
          <w:t xml:space="preserve">гигантских пауков -</w:t>
        </w:r>
      </w:hyperlink>
      <w:r w:rsidDel="00000000" w:rsidR="00000000" w:rsidRPr="00000000">
        <w:rPr>
          <w:rFonts w:ascii="Helvetica Neue" w:cs="Helvetica Neue" w:eastAsia="Helvetica Neue" w:hAnsi="Helvetica Neue"/>
          <w:rtl w:val="0"/>
        </w:rPr>
        <w:t xml:space="preserve"> в оврагах и ущельях лесных массивов. Эти </w:t>
      </w:r>
      <w:hyperlink r:id="rId80">
        <w:r w:rsidDel="00000000" w:rsidR="00000000" w:rsidRPr="00000000">
          <w:rPr>
            <w:rFonts w:ascii="Helvetica Neue" w:cs="Helvetica Neue" w:eastAsia="Helvetica Neue" w:hAnsi="Helvetica Neue"/>
            <w:color w:val="000000"/>
            <w:u w:val="none"/>
            <w:rtl w:val="0"/>
          </w:rPr>
          <w:t xml:space="preserve">волки</w:t>
        </w:r>
      </w:hyperlink>
      <w:r w:rsidDel="00000000" w:rsidR="00000000" w:rsidRPr="00000000">
        <w:rPr>
          <w:rFonts w:ascii="Helvetica Neue" w:cs="Helvetica Neue" w:eastAsia="Helvetica Neue" w:hAnsi="Helvetica Neue"/>
          <w:rtl w:val="0"/>
        </w:rPr>
        <w:t xml:space="preserve"> были почти уничтожены, в то время как </w:t>
      </w:r>
      <w:hyperlink r:id="rId81">
        <w:r w:rsidDel="00000000" w:rsidR="00000000" w:rsidRPr="00000000">
          <w:rPr>
            <w:rFonts w:ascii="Helvetica Neue" w:cs="Helvetica Neue" w:eastAsia="Helvetica Neue" w:hAnsi="Helvetica Neue"/>
            <w:color w:val="000000"/>
            <w:u w:val="none"/>
            <w:rtl w:val="0"/>
          </w:rPr>
          <w:t xml:space="preserve">лошадь</w:t>
        </w:r>
      </w:hyperlink>
      <w:r w:rsidDel="00000000" w:rsidR="00000000" w:rsidRPr="00000000">
        <w:rPr>
          <w:rFonts w:ascii="Helvetica Neue" w:cs="Helvetica Neue" w:eastAsia="Helvetica Neue" w:hAnsi="Helvetica Neue"/>
          <w:rtl w:val="0"/>
        </w:rPr>
        <w:t xml:space="preserve">Они были одомашнены очень давно и распространены на севере и востоке страны. На западе водятся леопарды и пантеры, а также тигры. </w:t>
      </w:r>
      <w:hyperlink r:id="rId82">
        <w:r w:rsidDel="00000000" w:rsidR="00000000" w:rsidRPr="00000000">
          <w:rPr>
            <w:rFonts w:ascii="Helvetica Neue" w:cs="Helvetica Neue" w:eastAsia="Helvetica Neue" w:hAnsi="Helvetica Neue"/>
            <w:color w:val="000000"/>
            <w:u w:val="none"/>
            <w:rtl w:val="0"/>
          </w:rPr>
          <w:t xml:space="preserve">Грифоны</w:t>
        </w:r>
      </w:hyperlink>
      <w:r w:rsidDel="00000000" w:rsidR="00000000" w:rsidRPr="00000000">
        <w:rPr>
          <w:rFonts w:ascii="Helvetica Neue" w:cs="Helvetica Neue" w:eastAsia="Helvetica Neue" w:hAnsi="Helvetica Neue"/>
          <w:rtl w:val="0"/>
        </w:rPr>
        <w:t xml:space="preserve"> и </w:t>
      </w:r>
      <w:hyperlink r:id="rId83">
        <w:r w:rsidDel="00000000" w:rsidR="00000000" w:rsidRPr="00000000">
          <w:rPr>
            <w:rFonts w:ascii="Helvetica Neue" w:cs="Helvetica Neue" w:eastAsia="Helvetica Neue" w:hAnsi="Helvetica Neue"/>
            <w:color w:val="000000"/>
            <w:u w:val="none"/>
            <w:rtl w:val="0"/>
          </w:rPr>
          <w:t xml:space="preserve">гиппогрифы</w:t>
        </w:r>
      </w:hyperlink>
      <w:r w:rsidDel="00000000" w:rsidR="00000000" w:rsidRPr="00000000">
        <w:rPr>
          <w:rFonts w:ascii="Helvetica Neue" w:cs="Helvetica Neue" w:eastAsia="Helvetica Neue" w:hAnsi="Helvetica Neue"/>
          <w:rtl w:val="0"/>
        </w:rPr>
        <w:t xml:space="preserve"> также были замечены в Катай. В Зловещей Пустыне ходят разговоры о существовании гигантских червей, достаточно больших, чтобы проглотить лошадь вместе со всадником, а также огромных насекомых цвета оникса, которые набрасываются на любого несчастного, попадающего на их территорию</w:t>
      </w:r>
      <w:r w:rsidDel="00000000" w:rsidR="00000000" w:rsidRPr="00000000">
        <w:rPr>
          <w:rtl w:val="0"/>
        </w:rPr>
        <w:t xml:space="preserve">.</w:t>
      </w:r>
    </w:p>
    <w:p w:rsidR="00000000" w:rsidDel="00000000" w:rsidP="00000000" w:rsidRDefault="00000000" w:rsidRPr="00000000" w14:paraId="0000003E">
      <w:pPr>
        <w:rPr>
          <w:sz w:val="24"/>
          <w:szCs w:val="24"/>
        </w:rPr>
      </w:pPr>
      <w:r w:rsidDel="00000000" w:rsidR="00000000" w:rsidRPr="00000000">
        <w:rPr>
          <w:rFonts w:ascii="Helvetica Neue" w:cs="Helvetica Neue" w:eastAsia="Helvetica Neue" w:hAnsi="Helvetica Neue"/>
          <w:rtl w:val="0"/>
        </w:rPr>
        <w:t xml:space="preserve">Хотя, без сомнения, самые великолепные обитатели региона - </w:t>
      </w:r>
      <w:hyperlink r:id="rId84">
        <w:r w:rsidDel="00000000" w:rsidR="00000000" w:rsidRPr="00000000">
          <w:rPr>
            <w:rFonts w:ascii="Helvetica Neue" w:cs="Helvetica Neue" w:eastAsia="Helvetica Neue" w:hAnsi="Helvetica Neue"/>
            <w:color w:val="000000"/>
            <w:u w:val="none"/>
            <w:rtl w:val="0"/>
          </w:rPr>
          <w:t xml:space="preserve">Золотые драконы</w:t>
        </w:r>
      </w:hyperlink>
      <w:r w:rsidDel="00000000" w:rsidR="00000000" w:rsidRPr="00000000">
        <w:rPr>
          <w:rFonts w:ascii="Helvetica Neue" w:cs="Helvetica Neue" w:eastAsia="Helvetica Neue" w:hAnsi="Helvetica Neue"/>
          <w:rtl w:val="0"/>
        </w:rPr>
        <w:t xml:space="preserve"> . Многие легенды говорят о нескольких десятках Драконов, поселившихся на этих землях, и рассказы об их появлении выходят за пределы Катая. Некоторые говорят, что Золотые Драконы блуждают, и что они покрывают небеса своими телами, в то время как другие упоминают, что эти драконы покрыты драгоценным золотом. Есть даже истории, в которых рассказывается, что их Император Драконов на самом деле является бессмертным драконом в человеческом обличье, а также Маги сюгенгана, которых</w:t>
      </w:r>
      <w:r w:rsidDel="00000000" w:rsidR="00000000" w:rsidRPr="00000000">
        <w:rPr>
          <w:rFonts w:ascii="Helvetica Neue" w:cs="Helvetica Neue" w:eastAsia="Helvetica Neue" w:hAnsi="Helvetica Neue"/>
          <w:highlight w:val="black"/>
          <w:rtl w:val="0"/>
        </w:rPr>
        <w:t xml:space="preserve"> </w:t>
      </w:r>
      <w:r w:rsidDel="00000000" w:rsidR="00000000" w:rsidRPr="00000000">
        <w:rPr>
          <w:rFonts w:ascii="Helvetica Neue" w:cs="Helvetica Neue" w:eastAsia="Helvetica Neue" w:hAnsi="Helvetica Neue"/>
          <w:rtl w:val="0"/>
        </w:rPr>
        <w:t xml:space="preserve">называют «Кровью дракона», способные по желанию превращаться в</w:t>
      </w:r>
      <w:r w:rsidDel="00000000" w:rsidR="00000000" w:rsidRPr="00000000">
        <w:rPr>
          <w:rtl w:val="0"/>
        </w:rPr>
        <w:t xml:space="preserve"> </w:t>
      </w:r>
      <w:r w:rsidDel="00000000" w:rsidR="00000000" w:rsidRPr="00000000">
        <w:rPr>
          <w:rFonts w:ascii="Helvetica Neue" w:cs="Helvetica Neue" w:eastAsia="Helvetica Neue" w:hAnsi="Helvetica Neue"/>
          <w:sz w:val="24"/>
          <w:szCs w:val="24"/>
          <w:rtl w:val="0"/>
        </w:rPr>
        <w:t xml:space="preserve">дракона.</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Helvetica Neue" w:cs="Helvetica Neue" w:eastAsia="Helvetica Neue" w:hAnsi="Helvetica Neue"/>
          <w:sz w:val="24"/>
          <w:szCs w:val="24"/>
          <w:rtl w:val="0"/>
        </w:rPr>
        <w:t xml:space="preserve">Другой типичный для Катая волшебный зверь - это </w:t>
      </w:r>
      <w:hyperlink r:id="rId85">
        <w:r w:rsidDel="00000000" w:rsidR="00000000" w:rsidRPr="00000000">
          <w:rPr>
            <w:rFonts w:ascii="Helvetica Neue" w:cs="Helvetica Neue" w:eastAsia="Helvetica Neue" w:hAnsi="Helvetica Neue"/>
            <w:sz w:val="24"/>
            <w:szCs w:val="24"/>
            <w:rtl w:val="0"/>
          </w:rPr>
          <w:t xml:space="preserve">Ки-рин</w:t>
        </w:r>
      </w:hyperlink>
      <w:r w:rsidDel="00000000" w:rsidR="00000000" w:rsidRPr="00000000">
        <w:rPr>
          <w:rFonts w:ascii="Helvetica Neue" w:cs="Helvetica Neue" w:eastAsia="Helvetica Neue" w:hAnsi="Helvetica Neue"/>
          <w:sz w:val="24"/>
          <w:szCs w:val="24"/>
          <w:rtl w:val="0"/>
        </w:rPr>
        <w:t xml:space="preserve"> , летающий единорог с длинной гривой, сотканной из искр серебряных молний, ​​который скачет сквозь ревущие ветры и грозовые тучи, воет и бросает огромные молнии среди штормовых порывов ураганов. Иногда на них ездят самые могущественные герои</w:t>
      </w:r>
      <w:r w:rsidDel="00000000" w:rsidR="00000000" w:rsidRPr="00000000">
        <w:rPr>
          <w:rFonts w:ascii="Helvetica Neue" w:cs="Helvetica Neue" w:eastAsia="Helvetica Neue" w:hAnsi="Helvetica Neue"/>
          <w:sz w:val="24"/>
          <w:szCs w:val="24"/>
          <w:highlight w:val="black"/>
          <w:rtl w:val="0"/>
        </w:rPr>
        <w:t xml:space="preserve"> </w:t>
      </w:r>
      <w:r w:rsidDel="00000000" w:rsidR="00000000" w:rsidRPr="00000000">
        <w:rPr>
          <w:rFonts w:ascii="Helvetica Neue" w:cs="Helvetica Neue" w:eastAsia="Helvetica Neue" w:hAnsi="Helvetica Neue"/>
          <w:sz w:val="24"/>
          <w:szCs w:val="24"/>
          <w:rtl w:val="0"/>
        </w:rPr>
        <w:t xml:space="preserve">Катая.</w:t>
      </w:r>
      <w:r w:rsidDel="00000000" w:rsidR="00000000" w:rsidRPr="00000000">
        <w:rPr>
          <w:rtl w:val="0"/>
        </w:rPr>
      </w:r>
    </w:p>
    <w:p w:rsidR="00000000" w:rsidDel="00000000" w:rsidP="00000000" w:rsidRDefault="00000000" w:rsidRPr="00000000" w14:paraId="0000003F">
      <w:pPr>
        <w:rPr>
          <w:highlight w:val="black"/>
        </w:rPr>
      </w:pPr>
      <w:r w:rsidDel="00000000" w:rsidR="00000000" w:rsidRPr="00000000">
        <w:rPr>
          <w:rFonts w:ascii="Helvetica Neue" w:cs="Helvetica Neue" w:eastAsia="Helvetica Neue" w:hAnsi="Helvetica Neue"/>
          <w:sz w:val="24"/>
          <w:szCs w:val="24"/>
          <w:rtl w:val="0"/>
        </w:rPr>
        <w:t xml:space="preserve">Есть также </w:t>
      </w:r>
      <w:hyperlink r:id="rId86">
        <w:r w:rsidDel="00000000" w:rsidR="00000000" w:rsidRPr="00000000">
          <w:rPr>
            <w:rFonts w:ascii="Helvetica Neue" w:cs="Helvetica Neue" w:eastAsia="Helvetica Neue" w:hAnsi="Helvetica Neue"/>
            <w:sz w:val="24"/>
            <w:szCs w:val="24"/>
            <w:rtl w:val="0"/>
          </w:rPr>
          <w:t xml:space="preserve">Нефритовые Львы</w:t>
        </w:r>
      </w:hyperlink>
      <w:r w:rsidDel="00000000" w:rsidR="00000000" w:rsidRPr="00000000">
        <w:rPr>
          <w:rFonts w:ascii="Helvetica Neue" w:cs="Helvetica Neue" w:eastAsia="Helvetica Neue" w:hAnsi="Helvetica Neue"/>
          <w:sz w:val="24"/>
          <w:szCs w:val="24"/>
          <w:rtl w:val="0"/>
        </w:rPr>
        <w:t xml:space="preserve"> , которых уважают за их отвагу и честь. Иногда можно увидеть воина, который носит изображение этих животных в качестве амулета, обретая часть их силы, но проявление трусости заставляет их магию исчезнуть.</w:t>
      </w:r>
      <w:r w:rsidDel="00000000" w:rsidR="00000000" w:rsidRPr="00000000">
        <w:rPr>
          <w:rtl w:val="0"/>
        </w:rPr>
      </w:r>
    </w:p>
    <w:p w:rsidR="00000000" w:rsidDel="00000000" w:rsidP="00000000" w:rsidRDefault="00000000" w:rsidRPr="00000000" w14:paraId="00000040">
      <w:pPr>
        <w:spacing w:after="240" w:before="240" w:line="240" w:lineRule="auto"/>
        <w:jc w:val="both"/>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В Катай много экзотических растений. Джунгли полны множества ядовитых цветов, а также растений с чудодейственными свойствами, столь желанных путешественниками. Одним из самых популярных является Ирис де лос Трес Рейес, растение, известное своими целебными свойствами. В джунглях мало света успевает проникнуть между листьями, что только усугубляет путешествие. На севере леса намного тише, с большими старыми деревьями, серыми зимой и полными цветов весной.</w:t>
      </w:r>
    </w:p>
    <w:p w:rsidR="00000000" w:rsidDel="00000000" w:rsidP="00000000" w:rsidRDefault="00000000" w:rsidRPr="00000000" w14:paraId="00000041">
      <w:pPr>
        <w:rPr/>
      </w:pPr>
      <w:r w:rsidDel="00000000" w:rsidR="00000000" w:rsidRPr="00000000">
        <w:rPr/>
        <w:drawing>
          <wp:inline distB="0" distT="0" distL="0" distR="0">
            <wp:extent cx="2914650" cy="2771775"/>
            <wp:effectExtent b="0" l="0" r="0" t="0"/>
            <wp:docPr id="17" name="image4.png"/>
            <a:graphic>
              <a:graphicData uri="http://schemas.openxmlformats.org/drawingml/2006/picture">
                <pic:pic>
                  <pic:nvPicPr>
                    <pic:cNvPr id="0" name="image4.png"/>
                    <pic:cNvPicPr preferRelativeResize="0"/>
                  </pic:nvPicPr>
                  <pic:blipFill>
                    <a:blip r:embed="rId87"/>
                    <a:srcRect b="0" l="0" r="0" t="0"/>
                    <a:stretch>
                      <a:fillRect/>
                    </a:stretch>
                  </pic:blipFill>
                  <pic:spPr>
                    <a:xfrm>
                      <a:off x="0" y="0"/>
                      <a:ext cx="2914650" cy="2771775"/>
                    </a:xfrm>
                    <a:prstGeom prst="rect"/>
                    <a:ln/>
                  </pic:spPr>
                </pic:pic>
              </a:graphicData>
            </a:graphic>
          </wp:inline>
        </w:drawing>
      </w:r>
      <w:r w:rsidDel="00000000" w:rsidR="00000000" w:rsidRPr="00000000">
        <w:rPr/>
        <w:drawing>
          <wp:inline distB="0" distT="0" distL="0" distR="0">
            <wp:extent cx="2705100" cy="2209800"/>
            <wp:effectExtent b="0" l="0" r="0" t="0"/>
            <wp:docPr id="16" name="image5.png"/>
            <a:graphic>
              <a:graphicData uri="http://schemas.openxmlformats.org/drawingml/2006/picture">
                <pic:pic>
                  <pic:nvPicPr>
                    <pic:cNvPr id="0" name="image5.png"/>
                    <pic:cNvPicPr preferRelativeResize="0"/>
                  </pic:nvPicPr>
                  <pic:blipFill>
                    <a:blip r:embed="rId88"/>
                    <a:srcRect b="0" l="0" r="0" t="0"/>
                    <a:stretch>
                      <a:fillRect/>
                    </a:stretch>
                  </pic:blipFill>
                  <pic:spPr>
                    <a:xfrm>
                      <a:off x="0" y="0"/>
                      <a:ext cx="2705100" cy="2209800"/>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pStyle w:val="Heading2"/>
        <w:pBdr>
          <w:bottom w:color="333333" w:space="2" w:sz="6" w:val="single"/>
        </w:pBdr>
        <w:spacing w:after="0" w:before="0" w:lineRule="auto"/>
        <w:jc w:val="both"/>
        <w:rPr>
          <w:rFonts w:ascii="Calibri" w:cs="Calibri" w:eastAsia="Calibri" w:hAnsi="Calibri"/>
          <w:sz w:val="42"/>
          <w:szCs w:val="42"/>
        </w:rPr>
      </w:pPr>
      <w:r w:rsidDel="00000000" w:rsidR="00000000" w:rsidRPr="00000000">
        <w:rPr>
          <w:rFonts w:ascii="Helvetica Neue" w:cs="Helvetica Neue" w:eastAsia="Helvetica Neue" w:hAnsi="Helvetica Neue"/>
          <w:sz w:val="42"/>
          <w:szCs w:val="42"/>
          <w:rtl w:val="0"/>
        </w:rPr>
        <w:t xml:space="preserve">История и хронология (по императорскому календарю) </w:t>
      </w:r>
      <w:r w:rsidDel="00000000" w:rsidR="00000000" w:rsidRPr="00000000">
        <w:rPr>
          <w:rFonts w:ascii="Calibri" w:cs="Calibri" w:eastAsia="Calibri" w:hAnsi="Calibri"/>
          <w:sz w:val="42"/>
          <w:szCs w:val="42"/>
          <w:rtl w:val="0"/>
        </w:rPr>
        <w:t xml:space="preserve"> </w:t>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История Катая настолько древняя, что никто в Старом Свете ничего не знает о его происхождении или далеком прошлом. Когда Империя Катай была уже велика и сильна, даже Империя </w:t>
      </w:r>
      <w:hyperlink r:id="rId89">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Зигмара</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была вереницей варварских племен без организации, совершенно рудиментарных и диких. И история Катая уходит корнями даже дальше, чем записи о потерянной </w:t>
      </w:r>
      <w:hyperlink r:id="rId90">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Нехекхаре</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 поскольку, возможно, Катай - старейший бастион человечества. Самыми важными событиями в его истории являются:</w:t>
      </w:r>
    </w:p>
    <w:p w:rsidR="00000000" w:rsidDel="00000000" w:rsidP="00000000" w:rsidRDefault="00000000" w:rsidRPr="00000000" w14:paraId="00000044">
      <w:pPr>
        <w:numPr>
          <w:ilvl w:val="0"/>
          <w:numId w:val="1"/>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-2750</w:t>
      </w:r>
      <w:r w:rsidDel="00000000" w:rsidR="00000000" w:rsidRPr="00000000">
        <w:rPr>
          <w:rFonts w:ascii="Helvetica Neue" w:cs="Helvetica Neue" w:eastAsia="Helvetica Neue" w:hAnsi="Helvetica Neue"/>
          <w:rtl w:val="0"/>
        </w:rPr>
        <w:t xml:space="preserve"> - метеоритный </w:t>
      </w:r>
      <w:hyperlink r:id="rId91">
        <w:r w:rsidDel="00000000" w:rsidR="00000000" w:rsidRPr="00000000">
          <w:rPr>
            <w:rFonts w:ascii="Helvetica Neue" w:cs="Helvetica Neue" w:eastAsia="Helvetica Neue" w:hAnsi="Helvetica Neue"/>
            <w:color w:val="000000"/>
            <w:u w:val="none"/>
            <w:rtl w:val="0"/>
          </w:rPr>
          <w:t xml:space="preserve">камень искривления</w:t>
        </w:r>
      </w:hyperlink>
      <w:r w:rsidDel="00000000" w:rsidR="00000000" w:rsidRPr="00000000">
        <w:rPr>
          <w:rFonts w:ascii="Helvetica Neue" w:cs="Helvetica Neue" w:eastAsia="Helvetica Neue" w:hAnsi="Helvetica Neue"/>
          <w:rtl w:val="0"/>
        </w:rPr>
        <w:t xml:space="preserve"> Титаника падает с небес Катая и врезается в родину племен </w:t>
      </w:r>
      <w:hyperlink r:id="rId92">
        <w:r w:rsidDel="00000000" w:rsidR="00000000" w:rsidRPr="00000000">
          <w:rPr>
            <w:rFonts w:ascii="Helvetica Neue" w:cs="Helvetica Neue" w:eastAsia="Helvetica Neue" w:hAnsi="Helvetica Neue"/>
            <w:color w:val="000000"/>
            <w:u w:val="none"/>
            <w:rtl w:val="0"/>
          </w:rPr>
          <w:t xml:space="preserve">огров,</w:t>
        </w:r>
      </w:hyperlink>
      <w:r w:rsidDel="00000000" w:rsidR="00000000" w:rsidRPr="00000000">
        <w:rPr>
          <w:rFonts w:ascii="Helvetica Neue" w:cs="Helvetica Neue" w:eastAsia="Helvetica Neue" w:hAnsi="Helvetica Neue"/>
          <w:rtl w:val="0"/>
        </w:rPr>
        <w:t xml:space="preserve"> которые преследуют эту великую нацию. Сотни тысяч огров гибнут при ударе. Когда осела пыль, эту территорию заняли </w:t>
      </w:r>
      <w:hyperlink r:id="rId93">
        <w:r w:rsidDel="00000000" w:rsidR="00000000" w:rsidRPr="00000000">
          <w:rPr>
            <w:rFonts w:ascii="Helvetica Neue" w:cs="Helvetica Neue" w:eastAsia="Helvetica Neue" w:hAnsi="Helvetica Neue"/>
            <w:color w:val="000000"/>
            <w:u w:val="none"/>
            <w:rtl w:val="0"/>
          </w:rPr>
          <w:t xml:space="preserve">огромные</w:t>
        </w:r>
      </w:hyperlink>
      <w:r w:rsidDel="00000000" w:rsidR="00000000" w:rsidRPr="00000000">
        <w:rPr>
          <w:rFonts w:ascii="Helvetica Neue" w:cs="Helvetica Neue" w:eastAsia="Helvetica Neue" w:hAnsi="Helvetica Neue"/>
          <w:rtl w:val="0"/>
        </w:rPr>
        <w:t xml:space="preserve"> клыкастые </w:t>
      </w:r>
      <w:hyperlink r:id="rId94">
        <w:r w:rsidDel="00000000" w:rsidR="00000000" w:rsidRPr="00000000">
          <w:rPr>
            <w:rFonts w:ascii="Helvetica Neue" w:cs="Helvetica Neue" w:eastAsia="Helvetica Neue" w:hAnsi="Helvetica Neue"/>
            <w:color w:val="000000"/>
            <w:u w:val="none"/>
            <w:rtl w:val="0"/>
          </w:rPr>
          <w:t xml:space="preserve">челюсти</w:t>
        </w:r>
      </w:hyperlink>
      <w:r w:rsidDel="00000000" w:rsidR="00000000" w:rsidRPr="00000000">
        <w:rPr>
          <w:rFonts w:ascii="Helvetica Neue" w:cs="Helvetica Neue" w:eastAsia="Helvetica Neue" w:hAnsi="Helvetica Neue"/>
          <w:rtl w:val="0"/>
        </w:rPr>
        <w:t xml:space="preserve"> шириной в сотни лиг. Некоторые </w:t>
      </w:r>
      <w:hyperlink r:id="rId95">
        <w:r w:rsidDel="00000000" w:rsidR="00000000" w:rsidRPr="00000000">
          <w:rPr>
            <w:rFonts w:ascii="Helvetica Neue" w:cs="Helvetica Neue" w:eastAsia="Helvetica Neue" w:hAnsi="Helvetica Neue"/>
            <w:color w:val="000000"/>
            <w:u w:val="none"/>
            <w:rtl w:val="0"/>
          </w:rPr>
          <w:t xml:space="preserve">ученые</w:t>
        </w:r>
      </w:hyperlink>
      <w:r w:rsidDel="00000000" w:rsidR="00000000" w:rsidRPr="00000000">
        <w:rPr>
          <w:rFonts w:ascii="Helvetica Neue" w:cs="Helvetica Neue" w:eastAsia="Helvetica Neue" w:hAnsi="Helvetica Neue"/>
          <w:rtl w:val="0"/>
        </w:rPr>
        <w:t xml:space="preserve"> считают, что ужасная катастрофа, постигшая огров, была вызвана неудовольствием </w:t>
      </w:r>
      <w:hyperlink r:id="rId96">
        <w:r w:rsidDel="00000000" w:rsidR="00000000" w:rsidRPr="00000000">
          <w:rPr>
            <w:rFonts w:ascii="Helvetica Neue" w:cs="Helvetica Neue" w:eastAsia="Helvetica Neue" w:hAnsi="Helvetica Neue"/>
            <w:color w:val="000000"/>
            <w:u w:val="none"/>
            <w:rtl w:val="0"/>
          </w:rPr>
          <w:t xml:space="preserve">Богов Хаоса</w:t>
        </w:r>
      </w:hyperlink>
      <w:r w:rsidDel="00000000" w:rsidR="00000000" w:rsidRPr="00000000">
        <w:rPr>
          <w:rFonts w:ascii="Helvetica Neue" w:cs="Helvetica Neue" w:eastAsia="Helvetica Neue" w:hAnsi="Helvetica Neue"/>
          <w:rtl w:val="0"/>
        </w:rPr>
        <w:t xml:space="preserve"> , а другие говорят, что огры слишком долго охотились на крестьян Катайской империи, и что </w:t>
      </w:r>
      <w:hyperlink r:id="rId97">
        <w:r w:rsidDel="00000000" w:rsidR="00000000" w:rsidRPr="00000000">
          <w:rPr>
            <w:rFonts w:ascii="Helvetica Neue" w:cs="Helvetica Neue" w:eastAsia="Helvetica Neue" w:hAnsi="Helvetica Neue"/>
            <w:color w:val="000000"/>
            <w:u w:val="none"/>
            <w:rtl w:val="0"/>
          </w:rPr>
          <w:t xml:space="preserve">астроманты</w:t>
        </w:r>
      </w:hyperlink>
      <w:r w:rsidDel="00000000" w:rsidR="00000000" w:rsidRPr="00000000">
        <w:rPr>
          <w:rFonts w:ascii="Helvetica Neue" w:cs="Helvetica Neue" w:eastAsia="Helvetica Neue" w:hAnsi="Helvetica Neue"/>
          <w:rtl w:val="0"/>
        </w:rPr>
        <w:t xml:space="preserve"> этой страны отомстили.</w:t>
      </w:r>
    </w:p>
    <w:p w:rsidR="00000000" w:rsidDel="00000000" w:rsidP="00000000" w:rsidRDefault="00000000" w:rsidRPr="00000000" w14:paraId="00000045">
      <w:pPr>
        <w:numPr>
          <w:ilvl w:val="0"/>
          <w:numId w:val="2"/>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-1800</w:t>
      </w:r>
      <w:r w:rsidDel="00000000" w:rsidR="00000000" w:rsidRPr="00000000">
        <w:rPr>
          <w:rFonts w:ascii="Helvetica Neue" w:cs="Helvetica Neue" w:eastAsia="Helvetica Neue" w:hAnsi="Helvetica Neue"/>
          <w:rtl w:val="0"/>
        </w:rPr>
        <w:t xml:space="preserve"> - Император Драконов объединяет всю цивилизацию Великого Катая в грандиозной задаче, которая навсегда изменит судьбу его нации. </w:t>
      </w:r>
      <w:hyperlink r:id="rId98">
        <w:r w:rsidDel="00000000" w:rsidR="00000000" w:rsidRPr="00000000">
          <w:rPr>
            <w:rFonts w:ascii="Helvetica Neue" w:cs="Helvetica Neue" w:eastAsia="Helvetica Neue" w:hAnsi="Helvetica Neue"/>
            <w:color w:val="000000"/>
            <w:u w:val="none"/>
            <w:rtl w:val="0"/>
          </w:rPr>
          <w:t xml:space="preserve">Great Bastion</w:t>
        </w:r>
      </w:hyperlink>
      <w:r w:rsidDel="00000000" w:rsidR="00000000" w:rsidRPr="00000000">
        <w:rPr>
          <w:rFonts w:ascii="Helvetica Neue" w:cs="Helvetica Neue" w:eastAsia="Helvetica Neue" w:hAnsi="Helvetica Neue"/>
          <w:rtl w:val="0"/>
        </w:rPr>
        <w:t xml:space="preserve"> , также известный как </w:t>
      </w:r>
      <w:hyperlink r:id="rId99">
        <w:r w:rsidDel="00000000" w:rsidR="00000000" w:rsidRPr="00000000">
          <w:rPr>
            <w:rFonts w:ascii="Helvetica Neue" w:cs="Helvetica Neue" w:eastAsia="Helvetica Neue" w:hAnsi="Helvetica Neue"/>
            <w:color w:val="000000"/>
            <w:u w:val="none"/>
            <w:rtl w:val="0"/>
          </w:rPr>
          <w:t xml:space="preserve">дракона</w:t>
        </w:r>
      </w:hyperlink>
      <w:r w:rsidDel="00000000" w:rsidR="00000000" w:rsidRPr="00000000">
        <w:rPr>
          <w:rFonts w:ascii="Helvetica Neue" w:cs="Helvetica Neue" w:eastAsia="Helvetica Neue" w:hAnsi="Helvetica Neue"/>
          <w:rtl w:val="0"/>
        </w:rPr>
        <w:t xml:space="preserve"> Позвоночник , завершается менее чем за столетие; неприступная крепостная стена высотой 400 метров, простирающаяся на целые лиги от границы Катая. Таким образом Катай защищает себя от вторжений </w:t>
      </w:r>
      <w:hyperlink r:id="rId100">
        <w:r w:rsidDel="00000000" w:rsidR="00000000" w:rsidRPr="00000000">
          <w:rPr>
            <w:rFonts w:ascii="Helvetica Neue" w:cs="Helvetica Neue" w:eastAsia="Helvetica Neue" w:hAnsi="Helvetica Neue"/>
            <w:color w:val="000000"/>
            <w:u w:val="none"/>
            <w:rtl w:val="0"/>
          </w:rPr>
          <w:t xml:space="preserve">Хаоса</w:t>
        </w:r>
      </w:hyperlink>
      <w:r w:rsidDel="00000000" w:rsidR="00000000" w:rsidRPr="00000000">
        <w:rPr>
          <w:rFonts w:ascii="Helvetica Neue" w:cs="Helvetica Neue" w:eastAsia="Helvetica Neue" w:hAnsi="Helvetica Neue"/>
          <w:rtl w:val="0"/>
        </w:rPr>
        <w:t xml:space="preserve"> .</w:t>
      </w:r>
    </w:p>
    <w:p w:rsidR="00000000" w:rsidDel="00000000" w:rsidP="00000000" w:rsidRDefault="00000000" w:rsidRPr="00000000" w14:paraId="00000046">
      <w:pPr>
        <w:numPr>
          <w:ilvl w:val="0"/>
          <w:numId w:val="3"/>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-1666</w:t>
      </w:r>
      <w:r w:rsidDel="00000000" w:rsidR="00000000" w:rsidRPr="00000000">
        <w:rPr>
          <w:rFonts w:ascii="Helvetica Neue" w:cs="Helvetica Neue" w:eastAsia="Helvetica Neue" w:hAnsi="Helvetica Neue"/>
          <w:rtl w:val="0"/>
        </w:rPr>
        <w:t xml:space="preserve"> - </w:t>
      </w:r>
      <w:hyperlink r:id="rId101">
        <w:r w:rsidDel="00000000" w:rsidR="00000000" w:rsidRPr="00000000">
          <w:rPr>
            <w:rFonts w:ascii="Helvetica Neue" w:cs="Helvetica Neue" w:eastAsia="Helvetica Neue" w:hAnsi="Helvetica Neue"/>
            <w:color w:val="000000"/>
            <w:u w:val="none"/>
            <w:rtl w:val="0"/>
          </w:rPr>
          <w:t xml:space="preserve">Горы на краю света</w:t>
        </w:r>
      </w:hyperlink>
      <w:r w:rsidDel="00000000" w:rsidR="00000000" w:rsidRPr="00000000">
        <w:rPr>
          <w:rFonts w:ascii="Helvetica Neue" w:cs="Helvetica Neue" w:eastAsia="Helvetica Neue" w:hAnsi="Helvetica Neue"/>
          <w:rtl w:val="0"/>
        </w:rPr>
        <w:t xml:space="preserve"> сотрясаются землетрясениями, опустошающими большую часть </w:t>
      </w:r>
      <w:hyperlink r:id="rId102">
        <w:r w:rsidDel="00000000" w:rsidR="00000000" w:rsidRPr="00000000">
          <w:rPr>
            <w:rFonts w:ascii="Helvetica Neue" w:cs="Helvetica Neue" w:eastAsia="Helvetica Neue" w:hAnsi="Helvetica Neue"/>
            <w:color w:val="000000"/>
            <w:u w:val="none"/>
            <w:rtl w:val="0"/>
          </w:rPr>
          <w:t xml:space="preserve">империи гномов</w:t>
        </w:r>
      </w:hyperlink>
      <w:r w:rsidDel="00000000" w:rsidR="00000000" w:rsidRPr="00000000">
        <w:rPr>
          <w:rFonts w:ascii="Helvetica Neue" w:cs="Helvetica Neue" w:eastAsia="Helvetica Neue" w:hAnsi="Helvetica Neue"/>
          <w:rtl w:val="0"/>
        </w:rPr>
        <w:t xml:space="preserve"> . В то же время обрушиваются несколько участков Большого бастиона, что позволяет </w:t>
      </w:r>
      <w:hyperlink r:id="rId103">
        <w:r w:rsidDel="00000000" w:rsidR="00000000" w:rsidRPr="00000000">
          <w:rPr>
            <w:rFonts w:ascii="Helvetica Neue" w:cs="Helvetica Neue" w:eastAsia="Helvetica Neue" w:hAnsi="Helvetica Neue"/>
            <w:color w:val="000000"/>
            <w:u w:val="none"/>
            <w:rtl w:val="0"/>
          </w:rPr>
          <w:t xml:space="preserve">северным племенам</w:t>
        </w:r>
      </w:hyperlink>
      <w:r w:rsidDel="00000000" w:rsidR="00000000" w:rsidRPr="00000000">
        <w:rPr>
          <w:rFonts w:ascii="Helvetica Neue" w:cs="Helvetica Neue" w:eastAsia="Helvetica Neue" w:hAnsi="Helvetica Neue"/>
          <w:rtl w:val="0"/>
        </w:rPr>
        <w:t xml:space="preserve"> проникать в Катай.</w:t>
      </w:r>
    </w:p>
    <w:p w:rsidR="00000000" w:rsidDel="00000000" w:rsidP="00000000" w:rsidRDefault="00000000" w:rsidRPr="00000000" w14:paraId="00000047">
      <w:pPr>
        <w:numPr>
          <w:ilvl w:val="0"/>
          <w:numId w:val="5"/>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Между -1450 и -1400</w:t>
      </w:r>
      <w:r w:rsidDel="00000000" w:rsidR="00000000" w:rsidRPr="00000000">
        <w:rPr>
          <w:rFonts w:ascii="Helvetica Neue" w:cs="Helvetica Neue" w:eastAsia="Helvetica Neue" w:hAnsi="Helvetica Neue"/>
          <w:rtl w:val="0"/>
        </w:rPr>
        <w:t xml:space="preserve"> - Миграция </w:t>
      </w:r>
      <w:hyperlink r:id="rId104">
        <w:r w:rsidDel="00000000" w:rsidR="00000000" w:rsidRPr="00000000">
          <w:rPr>
            <w:rFonts w:ascii="Helvetica Neue" w:cs="Helvetica Neue" w:eastAsia="Helvetica Neue" w:hAnsi="Helvetica Neue"/>
            <w:color w:val="000000"/>
            <w:u w:val="none"/>
            <w:rtl w:val="0"/>
          </w:rPr>
          <w:t xml:space="preserve">Скавенами</w:t>
        </w:r>
      </w:hyperlink>
      <w:r w:rsidDel="00000000" w:rsidR="00000000" w:rsidRPr="00000000">
        <w:rPr>
          <w:rFonts w:ascii="Helvetica Neue" w:cs="Helvetica Neue" w:eastAsia="Helvetica Neue" w:hAnsi="Helvetica Neue"/>
          <w:rtl w:val="0"/>
        </w:rPr>
        <w:t xml:space="preserve"> приводит их к созданию своих первых больших норы в областях позже известный как </w:t>
      </w:r>
      <w:hyperlink r:id="rId105">
        <w:r w:rsidDel="00000000" w:rsidR="00000000" w:rsidRPr="00000000">
          <w:rPr>
            <w:rFonts w:ascii="Helvetica Neue" w:cs="Helvetica Neue" w:eastAsia="Helvetica Neue" w:hAnsi="Helvetica Neue"/>
            <w:color w:val="000000"/>
            <w:u w:val="none"/>
            <w:rtl w:val="0"/>
          </w:rPr>
          <w:t xml:space="preserve">территории троллей</w:t>
        </w:r>
      </w:hyperlink>
      <w:r w:rsidDel="00000000" w:rsidR="00000000" w:rsidRPr="00000000">
        <w:rPr>
          <w:rFonts w:ascii="Helvetica Neue" w:cs="Helvetica Neue" w:eastAsia="Helvetica Neue" w:hAnsi="Helvetica Neue"/>
          <w:rtl w:val="0"/>
        </w:rPr>
        <w:t xml:space="preserve"> , в </w:t>
      </w:r>
      <w:hyperlink r:id="rId106">
        <w:r w:rsidDel="00000000" w:rsidR="00000000" w:rsidRPr="00000000">
          <w:rPr>
            <w:rFonts w:ascii="Helvetica Neue" w:cs="Helvetica Neue" w:eastAsia="Helvetica Neue" w:hAnsi="Helvetica Neue"/>
            <w:color w:val="000000"/>
            <w:u w:val="none"/>
            <w:rtl w:val="0"/>
          </w:rPr>
          <w:t xml:space="preserve">Southlands</w:t>
        </w:r>
      </w:hyperlink>
      <w:r w:rsidDel="00000000" w:rsidR="00000000" w:rsidRPr="00000000">
        <w:rPr>
          <w:rFonts w:ascii="Helvetica Neue" w:cs="Helvetica Neue" w:eastAsia="Helvetica Neue" w:hAnsi="Helvetica Neue"/>
          <w:rtl w:val="0"/>
        </w:rPr>
        <w:t xml:space="preserve"> , </w:t>
      </w:r>
      <w:hyperlink r:id="rId107">
        <w:r w:rsidDel="00000000" w:rsidR="00000000" w:rsidRPr="00000000">
          <w:rPr>
            <w:rFonts w:ascii="Helvetica Neue" w:cs="Helvetica Neue" w:eastAsia="Helvetica Neue" w:hAnsi="Helvetica Neue"/>
            <w:color w:val="000000"/>
            <w:u w:val="none"/>
            <w:rtl w:val="0"/>
          </w:rPr>
          <w:t xml:space="preserve">Аравии,</w:t>
        </w:r>
      </w:hyperlink>
      <w:r w:rsidDel="00000000" w:rsidR="00000000" w:rsidRPr="00000000">
        <w:rPr>
          <w:rFonts w:ascii="Helvetica Neue" w:cs="Helvetica Neue" w:eastAsia="Helvetica Neue" w:hAnsi="Helvetica Neue"/>
          <w:rtl w:val="0"/>
        </w:rPr>
        <w:t xml:space="preserve"> и </w:t>
      </w:r>
      <w:hyperlink r:id="rId108">
        <w:r w:rsidDel="00000000" w:rsidR="00000000" w:rsidRPr="00000000">
          <w:rPr>
            <w:rFonts w:ascii="Helvetica Neue" w:cs="Helvetica Neue" w:eastAsia="Helvetica Neue" w:hAnsi="Helvetica Neue"/>
            <w:color w:val="000000"/>
            <w:u w:val="none"/>
            <w:rtl w:val="0"/>
          </w:rPr>
          <w:t xml:space="preserve">Darklands</w:t>
        </w:r>
      </w:hyperlink>
      <w:r w:rsidDel="00000000" w:rsidR="00000000" w:rsidRPr="00000000">
        <w:rPr>
          <w:rFonts w:ascii="Helvetica Neue" w:cs="Helvetica Neue" w:eastAsia="Helvetica Neue" w:hAnsi="Helvetica Neue"/>
          <w:rtl w:val="0"/>
        </w:rPr>
        <w:t xml:space="preserve"> . Лорд Висктрин, смертельно раненый драконом в </w:t>
      </w:r>
      <w:hyperlink r:id="rId109">
        <w:r w:rsidDel="00000000" w:rsidR="00000000" w:rsidRPr="00000000">
          <w:rPr>
            <w:rFonts w:ascii="Helvetica Neue" w:cs="Helvetica Neue" w:eastAsia="Helvetica Neue" w:hAnsi="Helvetica Neue"/>
            <w:color w:val="000000"/>
            <w:u w:val="none"/>
            <w:rtl w:val="0"/>
          </w:rPr>
          <w:t xml:space="preserve">Стенущих горах</w:t>
        </w:r>
      </w:hyperlink>
      <w:r w:rsidDel="00000000" w:rsidR="00000000" w:rsidRPr="00000000">
        <w:rPr>
          <w:rFonts w:ascii="Helvetica Neue" w:cs="Helvetica Neue" w:eastAsia="Helvetica Neue" w:hAnsi="Helvetica Neue"/>
          <w:rtl w:val="0"/>
        </w:rPr>
        <w:t xml:space="preserve"> , приказывает </w:t>
      </w:r>
      <w:hyperlink r:id="rId110">
        <w:r w:rsidDel="00000000" w:rsidR="00000000" w:rsidRPr="00000000">
          <w:rPr>
            <w:rFonts w:ascii="Helvetica Neue" w:cs="Helvetica Neue" w:eastAsia="Helvetica Neue" w:hAnsi="Helvetica Neue"/>
            <w:color w:val="000000"/>
            <w:u w:val="none"/>
            <w:rtl w:val="0"/>
          </w:rPr>
          <w:t xml:space="preserve">клану Эшин</w:t>
        </w:r>
      </w:hyperlink>
      <w:r w:rsidDel="00000000" w:rsidR="00000000" w:rsidRPr="00000000">
        <w:rPr>
          <w:rFonts w:ascii="Helvetica Neue" w:cs="Helvetica Neue" w:eastAsia="Helvetica Neue" w:hAnsi="Helvetica Neue"/>
          <w:rtl w:val="0"/>
        </w:rPr>
        <w:t xml:space="preserve"> основать свою базу в далеком Катай. Их прибытие описано в Катай, как если бы их вырвало гигантские челюсти Великого Черного Дракона, который живет свернувшись под землей.</w:t>
      </w:r>
    </w:p>
    <w:p w:rsidR="00000000" w:rsidDel="00000000" w:rsidP="00000000" w:rsidRDefault="00000000" w:rsidRPr="00000000" w14:paraId="00000048">
      <w:pPr>
        <w:numPr>
          <w:ilvl w:val="0"/>
          <w:numId w:val="8"/>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-1200</w:t>
      </w:r>
      <w:r w:rsidDel="00000000" w:rsidR="00000000" w:rsidRPr="00000000">
        <w:rPr>
          <w:rFonts w:ascii="Helvetica Neue" w:cs="Helvetica Neue" w:eastAsia="Helvetica Neue" w:hAnsi="Helvetica Neue"/>
          <w:rtl w:val="0"/>
        </w:rPr>
        <w:t xml:space="preserve"> - культ Chi'an Ч, известные как </w:t>
      </w:r>
      <w:hyperlink r:id="rId111">
        <w:r w:rsidDel="00000000" w:rsidR="00000000" w:rsidRPr="00000000">
          <w:rPr>
            <w:rFonts w:ascii="Helvetica Neue" w:cs="Helvetica Neue" w:eastAsia="Helvetica Neue" w:hAnsi="Helvetica Neue"/>
            <w:color w:val="000000"/>
            <w:u w:val="none"/>
            <w:rtl w:val="0"/>
          </w:rPr>
          <w:t xml:space="preserve">Tzeentch</w:t>
        </w:r>
      </w:hyperlink>
      <w:r w:rsidDel="00000000" w:rsidR="00000000" w:rsidRPr="00000000">
        <w:rPr>
          <w:rFonts w:ascii="Helvetica Neue" w:cs="Helvetica Neue" w:eastAsia="Helvetica Neue" w:hAnsi="Helvetica Neue"/>
          <w:rtl w:val="0"/>
        </w:rPr>
        <w:t xml:space="preserve"> для </w:t>
      </w:r>
      <w:hyperlink r:id="rId112">
        <w:r w:rsidDel="00000000" w:rsidR="00000000" w:rsidRPr="00000000">
          <w:rPr>
            <w:rFonts w:ascii="Helvetica Neue" w:cs="Helvetica Neue" w:eastAsia="Helvetica Neue" w:hAnsi="Helvetica Neue"/>
            <w:color w:val="000000"/>
            <w:u w:val="none"/>
            <w:rtl w:val="0"/>
          </w:rPr>
          <w:t xml:space="preserve">Старого Света</w:t>
        </w:r>
      </w:hyperlink>
      <w:r w:rsidDel="00000000" w:rsidR="00000000" w:rsidRPr="00000000">
        <w:rPr>
          <w:rFonts w:ascii="Helvetica Neue" w:cs="Helvetica Neue" w:eastAsia="Helvetica Neue" w:hAnsi="Helvetica Neue"/>
          <w:rtl w:val="0"/>
        </w:rPr>
        <w:t xml:space="preserve"> смертных , получает пользу среди аристократии Beichai.</w:t>
      </w:r>
    </w:p>
    <w:p w:rsidR="00000000" w:rsidDel="00000000" w:rsidP="00000000" w:rsidRDefault="00000000" w:rsidRPr="00000000" w14:paraId="00000049">
      <w:pPr>
        <w:numPr>
          <w:ilvl w:val="0"/>
          <w:numId w:val="10"/>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-1163 - -1152</w:t>
      </w:r>
      <w:r w:rsidDel="00000000" w:rsidR="00000000" w:rsidRPr="00000000">
        <w:rPr>
          <w:rFonts w:ascii="Helvetica Neue" w:cs="Helvetica Neue" w:eastAsia="Helvetica Neue" w:hAnsi="Helvetica Neue"/>
          <w:rtl w:val="0"/>
        </w:rPr>
        <w:t xml:space="preserve"> - </w:t>
      </w:r>
      <w:hyperlink r:id="rId113">
        <w:r w:rsidDel="00000000" w:rsidR="00000000" w:rsidRPr="00000000">
          <w:rPr>
            <w:rFonts w:ascii="Helvetica Neue" w:cs="Helvetica Neue" w:eastAsia="Helvetica Neue" w:hAnsi="Helvetica Neue"/>
            <w:color w:val="000000"/>
            <w:u w:val="none"/>
            <w:rtl w:val="0"/>
          </w:rPr>
          <w:t xml:space="preserve">Нагаш</w:t>
        </w:r>
      </w:hyperlink>
      <w:r w:rsidDel="00000000" w:rsidR="00000000" w:rsidRPr="00000000">
        <w:rPr>
          <w:rFonts w:ascii="Helvetica Neue" w:cs="Helvetica Neue" w:eastAsia="Helvetica Neue" w:hAnsi="Helvetica Neue"/>
          <w:rtl w:val="0"/>
        </w:rPr>
        <w:t xml:space="preserve"> объявляет войну </w:t>
      </w:r>
      <w:hyperlink r:id="rId114">
        <w:r w:rsidDel="00000000" w:rsidR="00000000" w:rsidRPr="00000000">
          <w:rPr>
            <w:rFonts w:ascii="Helvetica Neue" w:cs="Helvetica Neue" w:eastAsia="Helvetica Neue" w:hAnsi="Helvetica Neue"/>
            <w:color w:val="000000"/>
            <w:u w:val="none"/>
            <w:rtl w:val="0"/>
          </w:rPr>
          <w:t xml:space="preserve">королям</w:t>
        </w:r>
      </w:hyperlink>
      <w:r w:rsidDel="00000000" w:rsidR="00000000" w:rsidRPr="00000000">
        <w:rPr>
          <w:rFonts w:ascii="Helvetica Neue" w:cs="Helvetica Neue" w:eastAsia="Helvetica Neue" w:hAnsi="Helvetica Neue"/>
          <w:rtl w:val="0"/>
        </w:rPr>
        <w:t xml:space="preserve"> - </w:t>
      </w:r>
      <w:hyperlink r:id="rId115">
        <w:r w:rsidDel="00000000" w:rsidR="00000000" w:rsidRPr="00000000">
          <w:rPr>
            <w:rFonts w:ascii="Helvetica Neue" w:cs="Helvetica Neue" w:eastAsia="Helvetica Neue" w:hAnsi="Helvetica Neue"/>
            <w:color w:val="000000"/>
            <w:u w:val="none"/>
            <w:rtl w:val="0"/>
          </w:rPr>
          <w:t xml:space="preserve">жрецам Нехехары</w:t>
        </w:r>
      </w:hyperlink>
      <w:r w:rsidDel="00000000" w:rsidR="00000000" w:rsidRPr="00000000">
        <w:rPr>
          <w:rFonts w:ascii="Helvetica Neue" w:cs="Helvetica Neue" w:eastAsia="Helvetica Neue" w:hAnsi="Helvetica Neue"/>
          <w:rtl w:val="0"/>
        </w:rPr>
        <w:t xml:space="preserve"> . Наряду с другими отвратительными существами </w:t>
      </w:r>
      <w:hyperlink r:id="rId116">
        <w:r w:rsidDel="00000000" w:rsidR="00000000" w:rsidRPr="00000000">
          <w:rPr>
            <w:rFonts w:ascii="Helvetica Neue" w:cs="Helvetica Neue" w:eastAsia="Helvetica Neue" w:hAnsi="Helvetica Neue"/>
            <w:color w:val="000000"/>
            <w:u w:val="none"/>
            <w:rtl w:val="0"/>
          </w:rPr>
          <w:t xml:space="preserve">вампиры</w:t>
        </w:r>
      </w:hyperlink>
      <w:r w:rsidDel="00000000" w:rsidR="00000000" w:rsidRPr="00000000">
        <w:rPr>
          <w:rFonts w:ascii="Helvetica Neue" w:cs="Helvetica Neue" w:eastAsia="Helvetica Neue" w:hAnsi="Helvetica Neue"/>
          <w:rtl w:val="0"/>
        </w:rPr>
        <w:t xml:space="preserve"> возглавляют армии Нагаша. Короли- </w:t>
      </w:r>
      <w:hyperlink r:id="rId117">
        <w:r w:rsidDel="00000000" w:rsidR="00000000" w:rsidRPr="00000000">
          <w:rPr>
            <w:rFonts w:ascii="Helvetica Neue" w:cs="Helvetica Neue" w:eastAsia="Helvetica Neue" w:hAnsi="Helvetica Neue"/>
            <w:color w:val="000000"/>
            <w:u w:val="none"/>
            <w:rtl w:val="0"/>
          </w:rPr>
          <w:t xml:space="preserve">жрецы</w:t>
        </w:r>
      </w:hyperlink>
      <w:r w:rsidDel="00000000" w:rsidR="00000000" w:rsidRPr="00000000">
        <w:rPr>
          <w:rFonts w:ascii="Helvetica Neue" w:cs="Helvetica Neue" w:eastAsia="Helvetica Neue" w:hAnsi="Helvetica Neue"/>
          <w:rtl w:val="0"/>
        </w:rPr>
        <w:t xml:space="preserve"> объединяются под </w:t>
      </w:r>
      <w:hyperlink r:id="rId118">
        <w:r w:rsidDel="00000000" w:rsidR="00000000" w:rsidRPr="00000000">
          <w:rPr>
            <w:rFonts w:ascii="Helvetica Neue" w:cs="Helvetica Neue" w:eastAsia="Helvetica Neue" w:hAnsi="Helvetica Neue"/>
            <w:color w:val="000000"/>
            <w:u w:val="none"/>
            <w:rtl w:val="0"/>
          </w:rPr>
          <w:t xml:space="preserve">предводительством Алькадизаара </w:t>
        </w:r>
      </w:hyperlink>
      <w:r w:rsidDel="00000000" w:rsidR="00000000" w:rsidRPr="00000000">
        <w:rPr>
          <w:rFonts w:ascii="Helvetica Neue" w:cs="Helvetica Neue" w:eastAsia="Helvetica Neue" w:hAnsi="Helvetica Neue"/>
          <w:i w:val="1"/>
          <w:rtl w:val="0"/>
        </w:rPr>
        <w:t xml:space="preserve">Завоевателя</w:t>
      </w:r>
      <w:r w:rsidDel="00000000" w:rsidR="00000000" w:rsidRPr="00000000">
        <w:rPr>
          <w:rFonts w:ascii="Helvetica Neue" w:cs="Helvetica Neue" w:eastAsia="Helvetica Neue" w:hAnsi="Helvetica Neue"/>
          <w:rtl w:val="0"/>
        </w:rPr>
        <w:t xml:space="preserve"> , и их грозное лидерство разбивает первое нападение Нагаша. Вампир </w:t>
      </w:r>
      <w:hyperlink r:id="rId119">
        <w:r w:rsidDel="00000000" w:rsidR="00000000" w:rsidRPr="00000000">
          <w:rPr>
            <w:rFonts w:ascii="Helvetica Neue" w:cs="Helvetica Neue" w:eastAsia="Helvetica Neue" w:hAnsi="Helvetica Neue"/>
            <w:color w:val="000000"/>
            <w:u w:val="none"/>
            <w:rtl w:val="0"/>
          </w:rPr>
          <w:t xml:space="preserve">В'соран</w:t>
        </w:r>
      </w:hyperlink>
      <w:r w:rsidDel="00000000" w:rsidR="00000000" w:rsidRPr="00000000">
        <w:rPr>
          <w:rFonts w:ascii="Helvetica Neue" w:cs="Helvetica Neue" w:eastAsia="Helvetica Neue" w:hAnsi="Helvetica Neue"/>
          <w:rtl w:val="0"/>
        </w:rPr>
        <w:t xml:space="preserve"> остается с Нагашем, несмотря на его гнев, в то время как другие вампиры бегут, спасаясь от ярости Великого </w:t>
      </w:r>
      <w:hyperlink r:id="rId120">
        <w:r w:rsidDel="00000000" w:rsidR="00000000" w:rsidRPr="00000000">
          <w:rPr>
            <w:rFonts w:ascii="Helvetica Neue" w:cs="Helvetica Neue" w:eastAsia="Helvetica Neue" w:hAnsi="Helvetica Neue"/>
            <w:color w:val="000000"/>
            <w:u w:val="none"/>
            <w:rtl w:val="0"/>
          </w:rPr>
          <w:t xml:space="preserve">некроманта</w:t>
        </w:r>
      </w:hyperlink>
      <w:r w:rsidDel="00000000" w:rsidR="00000000" w:rsidRPr="00000000">
        <w:rPr>
          <w:rFonts w:ascii="Helvetica Neue" w:cs="Helvetica Neue" w:eastAsia="Helvetica Neue" w:hAnsi="Helvetica Neue"/>
          <w:rtl w:val="0"/>
        </w:rPr>
        <w:t xml:space="preserve"> . Маатмес, тучный и коррумпированный главный судья </w:t>
      </w:r>
      <w:hyperlink r:id="rId121">
        <w:r w:rsidDel="00000000" w:rsidR="00000000" w:rsidRPr="00000000">
          <w:rPr>
            <w:rFonts w:ascii="Helvetica Neue" w:cs="Helvetica Neue" w:eastAsia="Helvetica Neue" w:hAnsi="Helvetica Neue"/>
            <w:color w:val="000000"/>
            <w:u w:val="none"/>
            <w:rtl w:val="0"/>
          </w:rPr>
          <w:t xml:space="preserve">Лахмии</w:t>
        </w:r>
      </w:hyperlink>
      <w:r w:rsidDel="00000000" w:rsidR="00000000" w:rsidRPr="00000000">
        <w:rPr>
          <w:rFonts w:ascii="Helvetica Neue" w:cs="Helvetica Neue" w:eastAsia="Helvetica Neue" w:hAnsi="Helvetica Neue"/>
          <w:rtl w:val="0"/>
        </w:rPr>
        <w:t xml:space="preserve"> , и Харахте, блестящий и зловещий визирь двора </w:t>
      </w:r>
      <w:hyperlink r:id="rId122">
        <w:r w:rsidDel="00000000" w:rsidR="00000000" w:rsidRPr="00000000">
          <w:rPr>
            <w:rFonts w:ascii="Helvetica Neue" w:cs="Helvetica Neue" w:eastAsia="Helvetica Neue" w:hAnsi="Helvetica Neue"/>
            <w:color w:val="000000"/>
            <w:u w:val="none"/>
            <w:rtl w:val="0"/>
          </w:rPr>
          <w:t xml:space="preserve">Нефераты</w:t>
        </w:r>
      </w:hyperlink>
      <w:r w:rsidDel="00000000" w:rsidR="00000000" w:rsidRPr="00000000">
        <w:rPr>
          <w:rFonts w:ascii="Helvetica Neue" w:cs="Helvetica Neue" w:eastAsia="Helvetica Neue" w:hAnsi="Helvetica Neue"/>
          <w:rtl w:val="0"/>
        </w:rPr>
        <w:t xml:space="preserve">, затем исчезли из истории, хотя ходят слухи о вампирах в Катай и Южных землях, что они могут принадлежать к своим потерянным родословным. Много веков спустя в сочинениях Марко Поляре о Катае были легенды о бессмертных </w:t>
      </w:r>
      <w:hyperlink r:id="rId123">
        <w:r w:rsidDel="00000000" w:rsidR="00000000" w:rsidRPr="00000000">
          <w:rPr>
            <w:rFonts w:ascii="Helvetica Neue" w:cs="Helvetica Neue" w:eastAsia="Helvetica Neue" w:hAnsi="Helvetica Neue"/>
            <w:color w:val="000000"/>
            <w:u w:val="none"/>
            <w:rtl w:val="0"/>
          </w:rPr>
          <w:t xml:space="preserve">колдунах-</w:t>
        </w:r>
      </w:hyperlink>
      <w:r w:rsidDel="00000000" w:rsidR="00000000" w:rsidRPr="00000000">
        <w:rPr>
          <w:rFonts w:ascii="Helvetica Neue" w:cs="Helvetica Neue" w:eastAsia="Helvetica Neue" w:hAnsi="Helvetica Neue"/>
          <w:rtl w:val="0"/>
        </w:rPr>
        <w:t xml:space="preserve"> евнухах, которые пили души людей, возможно, потомков Маатмесов или Харахте.</w:t>
      </w:r>
    </w:p>
    <w:p w:rsidR="00000000" w:rsidDel="00000000" w:rsidP="00000000" w:rsidRDefault="00000000" w:rsidRPr="00000000" w14:paraId="0000004A">
      <w:pPr>
        <w:numPr>
          <w:ilvl w:val="0"/>
          <w:numId w:val="10"/>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-1140</w:t>
      </w:r>
      <w:r w:rsidDel="00000000" w:rsidR="00000000" w:rsidRPr="00000000">
        <w:rPr>
          <w:rFonts w:ascii="Helvetica Neue" w:cs="Helvetica Neue" w:eastAsia="Helvetica Neue" w:hAnsi="Helvetica Neue"/>
          <w:rtl w:val="0"/>
        </w:rPr>
        <w:t xml:space="preserve"> - </w:t>
      </w:r>
      <w:r w:rsidDel="00000000" w:rsidR="00000000" w:rsidRPr="00000000">
        <w:rPr>
          <w:rFonts w:ascii="Helvetica Neue" w:cs="Helvetica Neue" w:eastAsia="Helvetica Neue" w:hAnsi="Helvetica Neue"/>
          <w:b w:val="1"/>
          <w:rtl w:val="0"/>
        </w:rPr>
        <w:t xml:space="preserve">Архан </w:t>
      </w:r>
      <w:hyperlink r:id="rId124">
        <w:r w:rsidDel="00000000" w:rsidR="00000000" w:rsidRPr="00000000">
          <w:rPr>
            <w:rFonts w:ascii="Helvetica Neue" w:cs="Helvetica Neue" w:eastAsia="Helvetica Neue" w:hAnsi="Helvetica Neue"/>
            <w:color w:val="000000"/>
            <w:u w:val="none"/>
            <w:rtl w:val="0"/>
          </w:rPr>
          <w:t xml:space="preserve">Черный</w:t>
        </w:r>
      </w:hyperlink>
      <w:r w:rsidDel="00000000" w:rsidR="00000000" w:rsidRPr="00000000">
        <w:rPr>
          <w:rFonts w:ascii="Helvetica Neue" w:cs="Helvetica Neue" w:eastAsia="Helvetica Neue" w:hAnsi="Helvetica Neue"/>
          <w:rtl w:val="0"/>
        </w:rPr>
        <w:t xml:space="preserve"> достигает Катая, объявляет себя Принцем-Чародеем и начинает долгую войну против Императора Драконов момента. Катаянам пришлось столкнуться с болезненным отступлением к Великому бастиону, где им удалось прикончить армию Архана.</w:t>
      </w:r>
    </w:p>
    <w:p w:rsidR="00000000" w:rsidDel="00000000" w:rsidP="00000000" w:rsidRDefault="00000000" w:rsidRPr="00000000" w14:paraId="0000004B">
      <w:pPr>
        <w:numPr>
          <w:ilvl w:val="0"/>
          <w:numId w:val="6"/>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-87</w:t>
      </w:r>
      <w:r w:rsidDel="00000000" w:rsidR="00000000" w:rsidRPr="00000000">
        <w:rPr>
          <w:rFonts w:ascii="Helvetica Neue" w:cs="Helvetica Neue" w:eastAsia="Helvetica Neue" w:hAnsi="Helvetica Neue"/>
          <w:rtl w:val="0"/>
        </w:rPr>
        <w:t xml:space="preserve"> - The </w:t>
      </w:r>
      <w:hyperlink r:id="rId125">
        <w:r w:rsidDel="00000000" w:rsidR="00000000" w:rsidRPr="00000000">
          <w:rPr>
            <w:rFonts w:ascii="Helvetica Neue" w:cs="Helvetica Neue" w:eastAsia="Helvetica Neue" w:hAnsi="Helvetica Neue"/>
            <w:color w:val="000000"/>
            <w:u w:val="none"/>
            <w:rtl w:val="0"/>
          </w:rPr>
          <w:t xml:space="preserve">Black Шкатулка</w:t>
        </w:r>
      </w:hyperlink>
      <w:r w:rsidDel="00000000" w:rsidR="00000000" w:rsidRPr="00000000">
        <w:rPr>
          <w:rFonts w:ascii="Helvetica Neue" w:cs="Helvetica Neue" w:eastAsia="Helvetica Neue" w:hAnsi="Helvetica Neue"/>
          <w:rtl w:val="0"/>
        </w:rPr>
        <w:t xml:space="preserve"> из </w:t>
      </w:r>
      <w:hyperlink r:id="rId126">
        <w:r w:rsidDel="00000000" w:rsidR="00000000" w:rsidRPr="00000000">
          <w:rPr>
            <w:rFonts w:ascii="Helvetica Neue" w:cs="Helvetica Neue" w:eastAsia="Helvetica Neue" w:hAnsi="Helvetica Neue"/>
            <w:color w:val="000000"/>
            <w:u w:val="none"/>
            <w:rtl w:val="0"/>
          </w:rPr>
          <w:t xml:space="preserve">Темных Эльфов</w:t>
        </w:r>
      </w:hyperlink>
      <w:r w:rsidDel="00000000" w:rsidR="00000000" w:rsidRPr="00000000">
        <w:rPr>
          <w:rFonts w:ascii="Helvetica Neue" w:cs="Helvetica Neue" w:eastAsia="Helvetica Neue" w:hAnsi="Helvetica Neue"/>
          <w:rtl w:val="0"/>
        </w:rPr>
        <w:t xml:space="preserve"> начинает атаковать берега восточных земель, и император момента начинается строительством большого флота для борьбы с ними.</w:t>
      </w:r>
    </w:p>
    <w:p w:rsidR="00000000" w:rsidDel="00000000" w:rsidP="00000000" w:rsidRDefault="00000000" w:rsidRPr="00000000" w14:paraId="0000004C">
      <w:pPr>
        <w:numPr>
          <w:ilvl w:val="0"/>
          <w:numId w:val="9"/>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500 (приблизительно)</w:t>
      </w:r>
      <w:r w:rsidDel="00000000" w:rsidR="00000000" w:rsidRPr="00000000">
        <w:rPr>
          <w:rFonts w:ascii="Helvetica Neue" w:cs="Helvetica Neue" w:eastAsia="Helvetica Neue" w:hAnsi="Helvetica Neue"/>
          <w:rtl w:val="0"/>
        </w:rPr>
        <w:t xml:space="preserve"> - Адепты-убийцы клана Эшин возвращаются из Катая, чтобы работать на </w:t>
      </w:r>
      <w:hyperlink r:id="rId127">
        <w:r w:rsidDel="00000000" w:rsidR="00000000" w:rsidRPr="00000000">
          <w:rPr>
            <w:rFonts w:ascii="Helvetica Neue" w:cs="Helvetica Neue" w:eastAsia="Helvetica Neue" w:hAnsi="Helvetica Neue"/>
            <w:color w:val="000000"/>
            <w:u w:val="none"/>
            <w:rtl w:val="0"/>
          </w:rPr>
          <w:t xml:space="preserve">Совет Тринадцати</w:t>
        </w:r>
      </w:hyperlink>
      <w:r w:rsidDel="00000000" w:rsidR="00000000" w:rsidRPr="00000000">
        <w:rPr>
          <w:rFonts w:ascii="Helvetica Neue" w:cs="Helvetica Neue" w:eastAsia="Helvetica Neue" w:hAnsi="Helvetica Neue"/>
          <w:rtl w:val="0"/>
        </w:rPr>
        <w:t xml:space="preserve"> . Многие кланы быстро подчиняются убийствам своих </w:t>
      </w:r>
      <w:hyperlink r:id="rId128">
        <w:r w:rsidDel="00000000" w:rsidR="00000000" w:rsidRPr="00000000">
          <w:rPr>
            <w:rFonts w:ascii="Helvetica Neue" w:cs="Helvetica Neue" w:eastAsia="Helvetica Neue" w:hAnsi="Helvetica Neue"/>
            <w:color w:val="000000"/>
            <w:u w:val="none"/>
            <w:rtl w:val="0"/>
          </w:rPr>
          <w:t xml:space="preserve">военачальников</w:t>
        </w:r>
      </w:hyperlink>
      <w:r w:rsidDel="00000000" w:rsidR="00000000" w:rsidRPr="00000000">
        <w:rPr>
          <w:rFonts w:ascii="Helvetica Neue" w:cs="Helvetica Neue" w:eastAsia="Helvetica Neue" w:hAnsi="Helvetica Neue"/>
          <w:rtl w:val="0"/>
        </w:rPr>
        <w:t xml:space="preserve"> , и гражданская война между Советом и Чумными лордами </w:t>
      </w:r>
      <w:hyperlink r:id="rId129">
        <w:r w:rsidDel="00000000" w:rsidR="00000000" w:rsidRPr="00000000">
          <w:rPr>
            <w:rFonts w:ascii="Helvetica Neue" w:cs="Helvetica Neue" w:eastAsia="Helvetica Neue" w:hAnsi="Helvetica Neue"/>
            <w:color w:val="000000"/>
            <w:u w:val="none"/>
            <w:rtl w:val="0"/>
          </w:rPr>
          <w:t xml:space="preserve">клана</w:t>
        </w:r>
      </w:hyperlink>
      <w:r w:rsidDel="00000000" w:rsidR="00000000" w:rsidRPr="00000000">
        <w:rPr>
          <w:rFonts w:ascii="Helvetica Neue" w:cs="Helvetica Neue" w:eastAsia="Helvetica Neue" w:hAnsi="Helvetica Neue"/>
          <w:rtl w:val="0"/>
        </w:rPr>
        <w:t xml:space="preserve"> Пестиленс прекращается.</w:t>
      </w:r>
    </w:p>
    <w:p w:rsidR="00000000" w:rsidDel="00000000" w:rsidP="00000000" w:rsidRDefault="00000000" w:rsidRPr="00000000" w14:paraId="0000004D">
      <w:pPr>
        <w:numPr>
          <w:ilvl w:val="0"/>
          <w:numId w:val="11"/>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699</w:t>
      </w:r>
      <w:r w:rsidDel="00000000" w:rsidR="00000000" w:rsidRPr="00000000">
        <w:rPr>
          <w:rFonts w:ascii="Helvetica Neue" w:cs="Helvetica Neue" w:eastAsia="Helvetica Neue" w:hAnsi="Helvetica Neue"/>
          <w:rtl w:val="0"/>
        </w:rPr>
        <w:t xml:space="preserve"> - Представители </w:t>
      </w:r>
      <w:hyperlink r:id="rId130">
        <w:r w:rsidDel="00000000" w:rsidR="00000000" w:rsidRPr="00000000">
          <w:rPr>
            <w:rFonts w:ascii="Helvetica Neue" w:cs="Helvetica Neue" w:eastAsia="Helvetica Neue" w:hAnsi="Helvetica Neue"/>
            <w:color w:val="000000"/>
            <w:u w:val="none"/>
            <w:rtl w:val="0"/>
          </w:rPr>
          <w:t xml:space="preserve">Короля-Феникса </w:t>
        </w:r>
      </w:hyperlink>
      <w:hyperlink r:id="rId131">
        <w:r w:rsidDel="00000000" w:rsidR="00000000" w:rsidRPr="00000000">
          <w:rPr>
            <w:rFonts w:ascii="Helvetica Neue" w:cs="Helvetica Neue" w:eastAsia="Helvetica Neue" w:hAnsi="Helvetica Neue"/>
            <w:color w:val="000000"/>
            <w:u w:val="none"/>
            <w:rtl w:val="0"/>
          </w:rPr>
          <w:t xml:space="preserve">Этиса-Поэта</w:t>
        </w:r>
      </w:hyperlink>
      <w:r w:rsidDel="00000000" w:rsidR="00000000" w:rsidRPr="00000000">
        <w:rPr>
          <w:rFonts w:ascii="Helvetica Neue" w:cs="Helvetica Neue" w:eastAsia="Helvetica Neue" w:hAnsi="Helvetica Neue"/>
          <w:rtl w:val="0"/>
        </w:rPr>
        <w:t xml:space="preserve"> прибывают в Катай, где их с почестями принимают при дворе Императора Драконов. Они возвращаются с шелком, нефритом и специями. Торговля между востоком и западом начинает процветать.</w:t>
      </w:r>
    </w:p>
    <w:p w:rsidR="00000000" w:rsidDel="00000000" w:rsidP="00000000" w:rsidRDefault="00000000" w:rsidRPr="00000000" w14:paraId="0000004E">
      <w:pPr>
        <w:numPr>
          <w:ilvl w:val="0"/>
          <w:numId w:val="12"/>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702</w:t>
      </w:r>
      <w:r w:rsidDel="00000000" w:rsidR="00000000" w:rsidRPr="00000000">
        <w:rPr>
          <w:rFonts w:ascii="Helvetica Neue" w:cs="Helvetica Neue" w:eastAsia="Helvetica Neue" w:hAnsi="Helvetica Neue"/>
          <w:rtl w:val="0"/>
        </w:rPr>
        <w:t xml:space="preserve"> - Некоторые огры отправляются на Дальний Восток, где обнаруживают, что большие трофеи из слоновой кости, украшающие их шлемы, высоко ценятся в этих далеких странах. В результате транзакция дает новое имя восточному маршруту: Путь из </w:t>
      </w:r>
      <w:hyperlink r:id="rId132">
        <w:r w:rsidDel="00000000" w:rsidR="00000000" w:rsidRPr="00000000">
          <w:rPr>
            <w:rFonts w:ascii="Helvetica Neue" w:cs="Helvetica Neue" w:eastAsia="Helvetica Neue" w:hAnsi="Helvetica Neue"/>
            <w:color w:val="000000"/>
            <w:u w:val="none"/>
            <w:rtl w:val="0"/>
          </w:rPr>
          <w:t xml:space="preserve">слоновой кости</w:t>
        </w:r>
      </w:hyperlink>
      <w:r w:rsidDel="00000000" w:rsidR="00000000" w:rsidRPr="00000000">
        <w:rPr>
          <w:rFonts w:ascii="Helvetica Neue" w:cs="Helvetica Neue" w:eastAsia="Helvetica Neue" w:hAnsi="Helvetica Neue"/>
          <w:rtl w:val="0"/>
        </w:rPr>
        <w:t xml:space="preserve"> .</w:t>
      </w:r>
    </w:p>
    <w:p w:rsidR="00000000" w:rsidDel="00000000" w:rsidP="00000000" w:rsidRDefault="00000000" w:rsidRPr="00000000" w14:paraId="0000004F">
      <w:pPr>
        <w:numPr>
          <w:ilvl w:val="0"/>
          <w:numId w:val="13"/>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860</w:t>
      </w:r>
      <w:r w:rsidDel="00000000" w:rsidR="00000000" w:rsidRPr="00000000">
        <w:rPr>
          <w:rFonts w:ascii="Helvetica Neue" w:cs="Helvetica Neue" w:eastAsia="Helvetica Neue" w:hAnsi="Helvetica Neue"/>
          <w:rtl w:val="0"/>
        </w:rPr>
        <w:t xml:space="preserve"> - Черный Ковчег </w:t>
      </w:r>
      <w:r w:rsidDel="00000000" w:rsidR="00000000" w:rsidRPr="00000000">
        <w:rPr>
          <w:rFonts w:ascii="Helvetica Neue" w:cs="Helvetica Neue" w:eastAsia="Helvetica Neue" w:hAnsi="Helvetica Neue"/>
          <w:i w:val="1"/>
          <w:rtl w:val="0"/>
        </w:rPr>
        <w:t xml:space="preserve">Коготь Агонии</w:t>
      </w:r>
      <w:r w:rsidDel="00000000" w:rsidR="00000000" w:rsidRPr="00000000">
        <w:rPr>
          <w:rFonts w:ascii="Helvetica Neue" w:cs="Helvetica Neue" w:eastAsia="Helvetica Neue" w:hAnsi="Helvetica Neue"/>
          <w:rtl w:val="0"/>
        </w:rPr>
        <w:t xml:space="preserve"> опрокидывается и опускается гигантской магической волной у побережья Катая.</w:t>
      </w:r>
    </w:p>
    <w:p w:rsidR="00000000" w:rsidDel="00000000" w:rsidP="00000000" w:rsidRDefault="00000000" w:rsidRPr="00000000" w14:paraId="00000050">
      <w:pPr>
        <w:numPr>
          <w:ilvl w:val="0"/>
          <w:numId w:val="17"/>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1103</w:t>
      </w:r>
      <w:r w:rsidDel="00000000" w:rsidR="00000000" w:rsidRPr="00000000">
        <w:rPr>
          <w:rFonts w:ascii="Helvetica Neue" w:cs="Helvetica Neue" w:eastAsia="Helvetica Neue" w:hAnsi="Helvetica Neue"/>
          <w:rtl w:val="0"/>
        </w:rPr>
        <w:t xml:space="preserve"> - Лайтикир Оскверненное Сердце следует за флотом </w:t>
      </w:r>
      <w:hyperlink r:id="rId133">
        <w:r w:rsidDel="00000000" w:rsidR="00000000" w:rsidRPr="00000000">
          <w:rPr>
            <w:rFonts w:ascii="Helvetica Neue" w:cs="Helvetica Neue" w:eastAsia="Helvetica Neue" w:hAnsi="Helvetica Neue"/>
            <w:color w:val="000000"/>
            <w:u w:val="none"/>
            <w:rtl w:val="0"/>
          </w:rPr>
          <w:t xml:space="preserve">высших эльфов</w:t>
        </w:r>
      </w:hyperlink>
      <w:r w:rsidDel="00000000" w:rsidR="00000000" w:rsidRPr="00000000">
        <w:rPr>
          <w:rFonts w:ascii="Helvetica Neue" w:cs="Helvetica Neue" w:eastAsia="Helvetica Neue" w:hAnsi="Helvetica Neue"/>
          <w:rtl w:val="0"/>
        </w:rPr>
        <w:t xml:space="preserve"> вокруг Катая и </w:t>
      </w:r>
      <w:hyperlink r:id="rId134">
        <w:r w:rsidDel="00000000" w:rsidR="00000000" w:rsidRPr="00000000">
          <w:rPr>
            <w:rFonts w:ascii="Helvetica Neue" w:cs="Helvetica Neue" w:eastAsia="Helvetica Neue" w:hAnsi="Helvetica Neue"/>
            <w:color w:val="000000"/>
            <w:u w:val="none"/>
            <w:rtl w:val="0"/>
          </w:rPr>
          <w:t xml:space="preserve">Ниппона</w:t>
        </w:r>
      </w:hyperlink>
      <w:r w:rsidDel="00000000" w:rsidR="00000000" w:rsidRPr="00000000">
        <w:rPr>
          <w:rFonts w:ascii="Helvetica Neue" w:cs="Helvetica Neue" w:eastAsia="Helvetica Neue" w:hAnsi="Helvetica Neue"/>
          <w:rtl w:val="0"/>
        </w:rPr>
        <w:t xml:space="preserve"> и начинает столетие безжалостных набегов, которые приносят огромную мощь семье Оскверненного сердца. С помощью своих карт другие флоты друхий с большим успехом грабят богатые побережья </w:t>
      </w:r>
      <w:hyperlink r:id="rId135">
        <w:r w:rsidDel="00000000" w:rsidR="00000000" w:rsidRPr="00000000">
          <w:rPr>
            <w:rFonts w:ascii="Helvetica Neue" w:cs="Helvetica Neue" w:eastAsia="Helvetica Neue" w:hAnsi="Helvetica Neue"/>
            <w:color w:val="000000"/>
            <w:u w:val="none"/>
            <w:rtl w:val="0"/>
          </w:rPr>
          <w:t xml:space="preserve">Инда</w:t>
        </w:r>
      </w:hyperlink>
      <w:r w:rsidDel="00000000" w:rsidR="00000000" w:rsidRPr="00000000">
        <w:rPr>
          <w:rFonts w:ascii="Helvetica Neue" w:cs="Helvetica Neue" w:eastAsia="Helvetica Neue" w:hAnsi="Helvetica Neue"/>
          <w:rtl w:val="0"/>
        </w:rPr>
        <w:t xml:space="preserve"> и Катхи .</w:t>
      </w:r>
    </w:p>
    <w:p w:rsidR="00000000" w:rsidDel="00000000" w:rsidP="00000000" w:rsidRDefault="00000000" w:rsidRPr="00000000" w14:paraId="00000051">
      <w:pPr>
        <w:numPr>
          <w:ilvl w:val="0"/>
          <w:numId w:val="18"/>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1247</w:t>
      </w:r>
      <w:r w:rsidDel="00000000" w:rsidR="00000000" w:rsidRPr="00000000">
        <w:rPr>
          <w:rFonts w:ascii="Helvetica Neue" w:cs="Helvetica Neue" w:eastAsia="Helvetica Neue" w:hAnsi="Helvetica Neue"/>
          <w:rtl w:val="0"/>
        </w:rPr>
        <w:t xml:space="preserve"> - </w:t>
      </w:r>
      <w:hyperlink r:id="rId136">
        <w:r w:rsidDel="00000000" w:rsidR="00000000" w:rsidRPr="00000000">
          <w:rPr>
            <w:rFonts w:ascii="Helvetica Neue" w:cs="Helvetica Neue" w:eastAsia="Helvetica Neue" w:hAnsi="Helvetica Neue"/>
            <w:color w:val="000000"/>
            <w:u w:val="none"/>
            <w:rtl w:val="0"/>
          </w:rPr>
          <w:t xml:space="preserve">Тилианский</w:t>
        </w:r>
      </w:hyperlink>
      <w:r w:rsidDel="00000000" w:rsidR="00000000" w:rsidRPr="00000000">
        <w:rPr>
          <w:rFonts w:ascii="Helvetica Neue" w:cs="Helvetica Neue" w:eastAsia="Helvetica Neue" w:hAnsi="Helvetica Neue"/>
          <w:rtl w:val="0"/>
        </w:rPr>
        <w:t xml:space="preserve"> исследователь Марко </w:t>
      </w:r>
      <w:hyperlink r:id="rId137">
        <w:r w:rsidDel="00000000" w:rsidR="00000000" w:rsidRPr="00000000">
          <w:rPr>
            <w:rFonts w:ascii="Helvetica Neue" w:cs="Helvetica Neue" w:eastAsia="Helvetica Neue" w:hAnsi="Helvetica Neue"/>
            <w:color w:val="000000"/>
            <w:u w:val="none"/>
            <w:rtl w:val="0"/>
          </w:rPr>
          <w:t xml:space="preserve">Поляре</w:t>
        </w:r>
      </w:hyperlink>
      <w:r w:rsidDel="00000000" w:rsidR="00000000" w:rsidRPr="00000000">
        <w:rPr>
          <w:rFonts w:ascii="Helvetica Neue" w:cs="Helvetica Neue" w:eastAsia="Helvetica Neue" w:hAnsi="Helvetica Neue"/>
          <w:rtl w:val="0"/>
        </w:rPr>
        <w:t xml:space="preserve"> прибывает в Катай и пишет о своем шпионаже за скавенами под великим городом Вейджин.</w:t>
      </w:r>
    </w:p>
    <w:p w:rsidR="00000000" w:rsidDel="00000000" w:rsidP="00000000" w:rsidRDefault="00000000" w:rsidRPr="00000000" w14:paraId="00000052">
      <w:pPr>
        <w:numPr>
          <w:ilvl w:val="0"/>
          <w:numId w:val="19"/>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1310</w:t>
      </w:r>
      <w:r w:rsidDel="00000000" w:rsidR="00000000" w:rsidRPr="00000000">
        <w:rPr>
          <w:rFonts w:ascii="Helvetica Neue" w:cs="Helvetica Neue" w:eastAsia="Helvetica Neue" w:hAnsi="Helvetica Neue"/>
          <w:rtl w:val="0"/>
        </w:rPr>
        <w:t xml:space="preserve"> - В этом году серия землетрясений вызвала обрушение части Великого бастиона Катай. За этим событием последовало колоссальное вторжение, Великое Курганное вторжение, в ходе которого процветающая и древняя империя Катай была затоплена волной воинственных </w:t>
      </w:r>
      <w:hyperlink r:id="rId138">
        <w:r w:rsidDel="00000000" w:rsidR="00000000" w:rsidRPr="00000000">
          <w:rPr>
            <w:rFonts w:ascii="Helvetica Neue" w:cs="Helvetica Neue" w:eastAsia="Helvetica Neue" w:hAnsi="Helvetica Neue"/>
            <w:color w:val="000000"/>
            <w:u w:val="none"/>
            <w:rtl w:val="0"/>
          </w:rPr>
          <w:t xml:space="preserve">курганских</w:t>
        </w:r>
      </w:hyperlink>
      <w:r w:rsidDel="00000000" w:rsidR="00000000" w:rsidRPr="00000000">
        <w:rPr>
          <w:rFonts w:ascii="Helvetica Neue" w:cs="Helvetica Neue" w:eastAsia="Helvetica Neue" w:hAnsi="Helvetica Neue"/>
          <w:rtl w:val="0"/>
        </w:rPr>
        <w:t xml:space="preserve"> племен из </w:t>
      </w:r>
      <w:hyperlink r:id="rId139">
        <w:r w:rsidDel="00000000" w:rsidR="00000000" w:rsidRPr="00000000">
          <w:rPr>
            <w:rFonts w:ascii="Helvetica Neue" w:cs="Helvetica Neue" w:eastAsia="Helvetica Neue" w:hAnsi="Helvetica Neue"/>
            <w:color w:val="000000"/>
            <w:u w:val="none"/>
            <w:rtl w:val="0"/>
          </w:rPr>
          <w:t xml:space="preserve">степей</w:t>
        </w:r>
      </w:hyperlink>
      <w:r w:rsidDel="00000000" w:rsidR="00000000" w:rsidRPr="00000000">
        <w:rPr>
          <w:rFonts w:ascii="Helvetica Neue" w:cs="Helvetica Neue" w:eastAsia="Helvetica Neue" w:hAnsi="Helvetica Neue"/>
          <w:rtl w:val="0"/>
        </w:rPr>
        <w:t xml:space="preserve"> . Орды </w:t>
      </w:r>
      <w:hyperlink r:id="rId140">
        <w:r w:rsidDel="00000000" w:rsidR="00000000" w:rsidRPr="00000000">
          <w:rPr>
            <w:rFonts w:ascii="Helvetica Neue" w:cs="Helvetica Neue" w:eastAsia="Helvetica Neue" w:hAnsi="Helvetica Neue"/>
            <w:color w:val="000000"/>
            <w:u w:val="none"/>
            <w:rtl w:val="0"/>
          </w:rPr>
          <w:t xml:space="preserve">Воинов Хаоса</w:t>
        </w:r>
      </w:hyperlink>
      <w:r w:rsidDel="00000000" w:rsidR="00000000" w:rsidRPr="00000000">
        <w:rPr>
          <w:rFonts w:ascii="Helvetica Neue" w:cs="Helvetica Neue" w:eastAsia="Helvetica Neue" w:hAnsi="Helvetica Neue"/>
          <w:rtl w:val="0"/>
        </w:rPr>
        <w:t xml:space="preserve"> столкнулись с </w:t>
      </w:r>
      <w:hyperlink r:id="rId141">
        <w:r w:rsidDel="00000000" w:rsidR="00000000" w:rsidRPr="00000000">
          <w:rPr>
            <w:rFonts w:ascii="Helvetica Neue" w:cs="Helvetica Neue" w:eastAsia="Helvetica Neue" w:hAnsi="Helvetica Neue"/>
            <w:color w:val="000000"/>
            <w:u w:val="none"/>
            <w:rtl w:val="0"/>
          </w:rPr>
          <w:t xml:space="preserve">Терракотовыми Автоматами</w:t>
        </w:r>
      </w:hyperlink>
      <w:r w:rsidDel="00000000" w:rsidR="00000000" w:rsidRPr="00000000">
        <w:rPr>
          <w:rFonts w:ascii="Helvetica Neue" w:cs="Helvetica Neue" w:eastAsia="Helvetica Neue" w:hAnsi="Helvetica Neue"/>
          <w:rtl w:val="0"/>
        </w:rPr>
        <w:t xml:space="preserve"> Катая, которые пытались повторно закрыть стену Великого Бастиона, используя свои собственные глиняные тела. </w:t>
      </w:r>
      <w:hyperlink r:id="rId142">
        <w:r w:rsidDel="00000000" w:rsidR="00000000" w:rsidRPr="00000000">
          <w:rPr>
            <w:rFonts w:ascii="Helvetica Neue" w:cs="Helvetica Neue" w:eastAsia="Helvetica Neue" w:hAnsi="Helvetica Neue"/>
            <w:color w:val="000000"/>
            <w:u w:val="none"/>
            <w:rtl w:val="0"/>
          </w:rPr>
          <w:t xml:space="preserve">Боевые мамонты-мутанты</w:t>
        </w:r>
      </w:hyperlink>
      <w:r w:rsidDel="00000000" w:rsidR="00000000" w:rsidRPr="00000000">
        <w:rPr>
          <w:rFonts w:ascii="Helvetica Neue" w:cs="Helvetica Neue" w:eastAsia="Helvetica Neue" w:hAnsi="Helvetica Neue"/>
          <w:rtl w:val="0"/>
        </w:rPr>
        <w:t xml:space="preserve"> сокрушили и выпотрошили целые полки </w:t>
      </w:r>
      <w:hyperlink r:id="rId143">
        <w:r w:rsidDel="00000000" w:rsidR="00000000" w:rsidRPr="00000000">
          <w:rPr>
            <w:rFonts w:ascii="Helvetica Neue" w:cs="Helvetica Neue" w:eastAsia="Helvetica Neue" w:hAnsi="Helvetica Neue"/>
            <w:color w:val="000000"/>
            <w:u w:val="none"/>
            <w:rtl w:val="0"/>
          </w:rPr>
          <w:t xml:space="preserve">единорогих огров</w:t>
        </w:r>
      </w:hyperlink>
      <w:r w:rsidDel="00000000" w:rsidR="00000000" w:rsidRPr="00000000">
        <w:rPr>
          <w:rFonts w:ascii="Helvetica Neue" w:cs="Helvetica Neue" w:eastAsia="Helvetica Neue" w:hAnsi="Helvetica Neue"/>
          <w:rtl w:val="0"/>
        </w:rPr>
        <w:t xml:space="preserve"> , а в небесах </w:t>
      </w:r>
      <w:hyperlink r:id="rId144">
        <w:r w:rsidDel="00000000" w:rsidR="00000000" w:rsidRPr="00000000">
          <w:rPr>
            <w:rFonts w:ascii="Helvetica Neue" w:cs="Helvetica Neue" w:eastAsia="Helvetica Neue" w:hAnsi="Helvetica Neue"/>
            <w:color w:val="000000"/>
            <w:u w:val="none"/>
            <w:rtl w:val="0"/>
          </w:rPr>
          <w:t xml:space="preserve">принцы- </w:t>
        </w:r>
      </w:hyperlink>
      <w:hyperlink r:id="rId145">
        <w:r w:rsidDel="00000000" w:rsidR="00000000" w:rsidRPr="00000000">
          <w:rPr>
            <w:rFonts w:ascii="Helvetica Neue" w:cs="Helvetica Neue" w:eastAsia="Helvetica Neue" w:hAnsi="Helvetica Neue"/>
            <w:color w:val="000000"/>
            <w:u w:val="none"/>
            <w:rtl w:val="0"/>
          </w:rPr>
          <w:t xml:space="preserve">демоны</w:t>
        </w:r>
      </w:hyperlink>
      <w:r w:rsidDel="00000000" w:rsidR="00000000" w:rsidRPr="00000000">
        <w:rPr>
          <w:rFonts w:ascii="Helvetica Neue" w:cs="Helvetica Neue" w:eastAsia="Helvetica Neue" w:hAnsi="Helvetica Neue"/>
          <w:rtl w:val="0"/>
        </w:rPr>
        <w:t xml:space="preserve">они сражались с высокими Золотыми Драконами. Жители Катая в конечном итоге смогли предотвратить вторжение, но не раньше, чем орда Хаоса прорубила кровавый путь в самое сердце Востока.</w:t>
      </w:r>
    </w:p>
    <w:p w:rsidR="00000000" w:rsidDel="00000000" w:rsidP="00000000" w:rsidRDefault="00000000" w:rsidRPr="00000000" w14:paraId="00000053">
      <w:pPr>
        <w:numPr>
          <w:ilvl w:val="0"/>
          <w:numId w:val="20"/>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Около 1690 г.</w:t>
      </w:r>
      <w:r w:rsidDel="00000000" w:rsidR="00000000" w:rsidRPr="00000000">
        <w:rPr>
          <w:rFonts w:ascii="Helvetica Neue" w:cs="Helvetica Neue" w:eastAsia="Helvetica Neue" w:hAnsi="Helvetica Neue"/>
          <w:rtl w:val="0"/>
        </w:rPr>
        <w:t xml:space="preserve"> - Император Драконов Ву начинает великое вторжение, чтобы завоевать </w:t>
      </w:r>
      <w:hyperlink r:id="rId146">
        <w:r w:rsidDel="00000000" w:rsidR="00000000" w:rsidRPr="00000000">
          <w:rPr>
            <w:rFonts w:ascii="Helvetica Neue" w:cs="Helvetica Neue" w:eastAsia="Helvetica Neue" w:hAnsi="Helvetica Neue"/>
            <w:color w:val="000000"/>
            <w:u w:val="none"/>
            <w:rtl w:val="0"/>
          </w:rPr>
          <w:t xml:space="preserve">Южные земли</w:t>
        </w:r>
      </w:hyperlink>
      <w:r w:rsidDel="00000000" w:rsidR="00000000" w:rsidRPr="00000000">
        <w:rPr>
          <w:rFonts w:ascii="Helvetica Neue" w:cs="Helvetica Neue" w:eastAsia="Helvetica Neue" w:hAnsi="Helvetica Neue"/>
          <w:rtl w:val="0"/>
        </w:rPr>
        <w:t xml:space="preserve"> , но его разрушают два тайфуна. Катаян Инь-Туан, проигрышный курс, совершает эпическое путешествие по </w:t>
      </w:r>
      <w:hyperlink r:id="rId147">
        <w:r w:rsidDel="00000000" w:rsidR="00000000" w:rsidRPr="00000000">
          <w:rPr>
            <w:rFonts w:ascii="Helvetica Neue" w:cs="Helvetica Neue" w:eastAsia="Helvetica Neue" w:hAnsi="Helvetica Neue"/>
            <w:color w:val="000000"/>
            <w:u w:val="none"/>
            <w:rtl w:val="0"/>
          </w:rPr>
          <w:t xml:space="preserve">Люстрии</w:t>
        </w:r>
      </w:hyperlink>
      <w:r w:rsidDel="00000000" w:rsidR="00000000" w:rsidRPr="00000000">
        <w:rPr>
          <w:rFonts w:ascii="Helvetica Neue" w:cs="Helvetica Neue" w:eastAsia="Helvetica Neue" w:hAnsi="Helvetica Neue"/>
          <w:rtl w:val="0"/>
        </w:rPr>
        <w:t xml:space="preserve"> и </w:t>
      </w:r>
      <w:hyperlink r:id="rId148">
        <w:r w:rsidDel="00000000" w:rsidR="00000000" w:rsidRPr="00000000">
          <w:rPr>
            <w:rFonts w:ascii="Helvetica Neue" w:cs="Helvetica Neue" w:eastAsia="Helvetica Neue" w:hAnsi="Helvetica Neue"/>
            <w:color w:val="000000"/>
            <w:u w:val="none"/>
            <w:rtl w:val="0"/>
          </w:rPr>
          <w:t xml:space="preserve">Странам </w:t>
        </w:r>
      </w:hyperlink>
      <w:hyperlink r:id="rId149">
        <w:r w:rsidDel="00000000" w:rsidR="00000000" w:rsidRPr="00000000">
          <w:rPr>
            <w:rFonts w:ascii="Helvetica Neue" w:cs="Helvetica Neue" w:eastAsia="Helvetica Neue" w:hAnsi="Helvetica Neue"/>
            <w:color w:val="000000"/>
            <w:u w:val="none"/>
            <w:rtl w:val="0"/>
          </w:rPr>
          <w:t xml:space="preserve">Юга</w:t>
        </w:r>
      </w:hyperlink>
      <w:r w:rsidDel="00000000" w:rsidR="00000000" w:rsidRPr="00000000">
        <w:rPr>
          <w:rFonts w:ascii="Helvetica Neue" w:cs="Helvetica Neue" w:eastAsia="Helvetica Neue" w:hAnsi="Helvetica Neue"/>
          <w:rtl w:val="0"/>
        </w:rPr>
        <w:t xml:space="preserve"> . Ему чудом удается </w:t>
      </w:r>
      <w:hyperlink r:id="rId150">
        <w:r w:rsidDel="00000000" w:rsidR="00000000" w:rsidRPr="00000000">
          <w:rPr>
            <w:rFonts w:ascii="Helvetica Neue" w:cs="Helvetica Neue" w:eastAsia="Helvetica Neue" w:hAnsi="Helvetica Neue"/>
            <w:color w:val="000000"/>
            <w:u w:val="none"/>
            <w:rtl w:val="0"/>
          </w:rPr>
          <w:t xml:space="preserve">избежать</w:t>
        </w:r>
      </w:hyperlink>
      <w:r w:rsidDel="00000000" w:rsidR="00000000" w:rsidRPr="00000000">
        <w:rPr>
          <w:rFonts w:ascii="Helvetica Neue" w:cs="Helvetica Neue" w:eastAsia="Helvetica Neue" w:hAnsi="Helvetica Neue"/>
          <w:rtl w:val="0"/>
        </w:rPr>
        <w:t xml:space="preserve"> принесения в жертву на </w:t>
      </w:r>
      <w:hyperlink r:id="rId151">
        <w:r w:rsidDel="00000000" w:rsidR="00000000" w:rsidRPr="00000000">
          <w:rPr>
            <w:rFonts w:ascii="Helvetica Neue" w:cs="Helvetica Neue" w:eastAsia="Helvetica Neue" w:hAnsi="Helvetica Neue"/>
            <w:color w:val="000000"/>
            <w:u w:val="none"/>
            <w:rtl w:val="0"/>
          </w:rPr>
          <w:t xml:space="preserve">Златлане</w:t>
        </w:r>
      </w:hyperlink>
      <w:r w:rsidDel="00000000" w:rsidR="00000000" w:rsidRPr="00000000">
        <w:rPr>
          <w:rFonts w:ascii="Helvetica Neue" w:cs="Helvetica Neue" w:eastAsia="Helvetica Neue" w:hAnsi="Helvetica Neue"/>
          <w:rtl w:val="0"/>
        </w:rPr>
        <w:t xml:space="preserve"> , и он единственный выживший во всей экспедиции.</w:t>
      </w:r>
    </w:p>
    <w:p w:rsidR="00000000" w:rsidDel="00000000" w:rsidP="00000000" w:rsidRDefault="00000000" w:rsidRPr="00000000" w14:paraId="00000054">
      <w:pPr>
        <w:numPr>
          <w:ilvl w:val="0"/>
          <w:numId w:val="21"/>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1699</w:t>
      </w:r>
      <w:r w:rsidDel="00000000" w:rsidR="00000000" w:rsidRPr="00000000">
        <w:rPr>
          <w:rFonts w:ascii="Helvetica Neue" w:cs="Helvetica Neue" w:eastAsia="Helvetica Neue" w:hAnsi="Helvetica Neue"/>
          <w:rtl w:val="0"/>
        </w:rPr>
        <w:t xml:space="preserve"> - Рикко и Роббио ведут огромный караван на восток, устанавливая Шелковый путь, и их принимают при дворе </w:t>
      </w:r>
      <w:hyperlink r:id="rId152">
        <w:r w:rsidDel="00000000" w:rsidR="00000000" w:rsidRPr="00000000">
          <w:rPr>
            <w:rFonts w:ascii="Helvetica Neue" w:cs="Helvetica Neue" w:eastAsia="Helvetica Neue" w:hAnsi="Helvetica Neue"/>
            <w:color w:val="000000"/>
            <w:u w:val="none"/>
            <w:rtl w:val="0"/>
          </w:rPr>
          <w:t xml:space="preserve">императора драконов Ву</w:t>
        </w:r>
      </w:hyperlink>
      <w:r w:rsidDel="00000000" w:rsidR="00000000" w:rsidRPr="00000000">
        <w:rPr>
          <w:rFonts w:ascii="Helvetica Neue" w:cs="Helvetica Neue" w:eastAsia="Helvetica Neue" w:hAnsi="Helvetica Neue"/>
          <w:rtl w:val="0"/>
        </w:rPr>
        <w:t xml:space="preserve"> из Катая.</w:t>
      </w:r>
    </w:p>
    <w:p w:rsidR="00000000" w:rsidDel="00000000" w:rsidP="00000000" w:rsidRDefault="00000000" w:rsidRPr="00000000" w14:paraId="00000055">
      <w:pPr>
        <w:numPr>
          <w:ilvl w:val="0"/>
          <w:numId w:val="4"/>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2377</w:t>
      </w:r>
      <w:r w:rsidDel="00000000" w:rsidR="00000000" w:rsidRPr="00000000">
        <w:rPr>
          <w:rFonts w:ascii="Helvetica Neue" w:cs="Helvetica Neue" w:eastAsia="Helvetica Neue" w:hAnsi="Helvetica Neue"/>
          <w:rtl w:val="0"/>
        </w:rPr>
        <w:t xml:space="preserve"> - Король </w:t>
      </w:r>
      <w:hyperlink r:id="rId153">
        <w:r w:rsidDel="00000000" w:rsidR="00000000" w:rsidRPr="00000000">
          <w:rPr>
            <w:rFonts w:ascii="Helvetica Neue" w:cs="Helvetica Neue" w:eastAsia="Helvetica Neue" w:hAnsi="Helvetica Neue"/>
            <w:color w:val="000000"/>
            <w:u w:val="none"/>
            <w:rtl w:val="0"/>
          </w:rPr>
          <w:t xml:space="preserve">обезьян</w:t>
        </w:r>
      </w:hyperlink>
      <w:r w:rsidDel="00000000" w:rsidR="00000000" w:rsidRPr="00000000">
        <w:rPr>
          <w:rFonts w:ascii="Helvetica Neue" w:cs="Helvetica Neue" w:eastAsia="Helvetica Neue" w:hAnsi="Helvetica Neue"/>
          <w:rtl w:val="0"/>
        </w:rPr>
        <w:t xml:space="preserve"> приходит к власти в Катэе. Он назначает клана Эшин Военачальником Кишкика своим советником и начинает торговлю с </w:t>
      </w:r>
      <w:hyperlink r:id="rId154">
        <w:r w:rsidDel="00000000" w:rsidR="00000000" w:rsidRPr="00000000">
          <w:rPr>
            <w:rFonts w:ascii="Helvetica Neue" w:cs="Helvetica Neue" w:eastAsia="Helvetica Neue" w:hAnsi="Helvetica Neue"/>
            <w:color w:val="000000"/>
            <w:u w:val="none"/>
            <w:rtl w:val="0"/>
          </w:rPr>
          <w:t xml:space="preserve">Подземной Империей</w:t>
        </w:r>
      </w:hyperlink>
      <w:r w:rsidDel="00000000" w:rsidR="00000000" w:rsidRPr="00000000">
        <w:rPr>
          <w:rFonts w:ascii="Helvetica Neue" w:cs="Helvetica Neue" w:eastAsia="Helvetica Neue" w:hAnsi="Helvetica Neue"/>
          <w:rtl w:val="0"/>
        </w:rPr>
        <w:t xml:space="preserve"> Скавенов.</w:t>
      </w:r>
    </w:p>
    <w:p w:rsidR="00000000" w:rsidDel="00000000" w:rsidP="00000000" w:rsidRDefault="00000000" w:rsidRPr="00000000" w14:paraId="00000056">
      <w:pPr>
        <w:numPr>
          <w:ilvl w:val="0"/>
          <w:numId w:val="7"/>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2509 (Приблизительно)</w:t>
      </w:r>
      <w:r w:rsidDel="00000000" w:rsidR="00000000" w:rsidRPr="00000000">
        <w:rPr>
          <w:rFonts w:ascii="Helvetica Neue" w:cs="Helvetica Neue" w:eastAsia="Helvetica Neue" w:hAnsi="Helvetica Neue"/>
          <w:rtl w:val="0"/>
        </w:rPr>
        <w:t xml:space="preserve"> - </w:t>
      </w:r>
      <w:hyperlink r:id="rId155">
        <w:r w:rsidDel="00000000" w:rsidR="00000000" w:rsidRPr="00000000">
          <w:rPr>
            <w:rFonts w:ascii="Helvetica Neue" w:cs="Helvetica Neue" w:eastAsia="Helvetica Neue" w:hAnsi="Helvetica Neue"/>
            <w:color w:val="000000"/>
            <w:u w:val="none"/>
            <w:rtl w:val="0"/>
          </w:rPr>
          <w:t xml:space="preserve">Тамурхан, </w:t>
        </w:r>
      </w:hyperlink>
      <w:r w:rsidDel="00000000" w:rsidR="00000000" w:rsidRPr="00000000">
        <w:rPr>
          <w:rFonts w:ascii="Helvetica Neue" w:cs="Helvetica Neue" w:eastAsia="Helvetica Neue" w:hAnsi="Helvetica Neue"/>
          <w:i w:val="1"/>
          <w:rtl w:val="0"/>
        </w:rPr>
        <w:t xml:space="preserve">Повелитель Червей,</w:t>
      </w:r>
      <w:r w:rsidDel="00000000" w:rsidR="00000000" w:rsidRPr="00000000">
        <w:rPr>
          <w:rFonts w:ascii="Helvetica Neue" w:cs="Helvetica Neue" w:eastAsia="Helvetica Neue" w:hAnsi="Helvetica Neue"/>
          <w:rtl w:val="0"/>
        </w:rPr>
        <w:t xml:space="preserve"> марширует на юг вдоль восточных предгорий </w:t>
      </w:r>
      <w:hyperlink r:id="rId156">
        <w:r w:rsidDel="00000000" w:rsidR="00000000" w:rsidRPr="00000000">
          <w:rPr>
            <w:rFonts w:ascii="Helvetica Neue" w:cs="Helvetica Neue" w:eastAsia="Helvetica Neue" w:hAnsi="Helvetica Neue"/>
            <w:color w:val="000000"/>
            <w:u w:val="none"/>
            <w:rtl w:val="0"/>
          </w:rPr>
          <w:t xml:space="preserve">Вопящих гор,</w:t>
        </w:r>
      </w:hyperlink>
      <w:r w:rsidDel="00000000" w:rsidR="00000000" w:rsidRPr="00000000">
        <w:rPr>
          <w:rFonts w:ascii="Helvetica Neue" w:cs="Helvetica Neue" w:eastAsia="Helvetica Neue" w:hAnsi="Helvetica Neue"/>
          <w:rtl w:val="0"/>
        </w:rPr>
        <w:t xml:space="preserve"> чтобы набрать последователей и вторгнуться в </w:t>
      </w:r>
      <w:hyperlink r:id="rId157">
        <w:r w:rsidDel="00000000" w:rsidR="00000000" w:rsidRPr="00000000">
          <w:rPr>
            <w:rFonts w:ascii="Helvetica Neue" w:cs="Helvetica Neue" w:eastAsia="Helvetica Neue" w:hAnsi="Helvetica Neue"/>
            <w:color w:val="000000"/>
            <w:u w:val="none"/>
            <w:rtl w:val="0"/>
          </w:rPr>
          <w:t xml:space="preserve">Империю</w:t>
        </w:r>
      </w:hyperlink>
      <w:r w:rsidDel="00000000" w:rsidR="00000000" w:rsidRPr="00000000">
        <w:rPr>
          <w:rFonts w:ascii="Helvetica Neue" w:cs="Helvetica Neue" w:eastAsia="Helvetica Neue" w:hAnsi="Helvetica Neue"/>
          <w:rtl w:val="0"/>
        </w:rPr>
        <w:t xml:space="preserve"> из </w:t>
      </w:r>
      <w:hyperlink r:id="rId158">
        <w:r w:rsidDel="00000000" w:rsidR="00000000" w:rsidRPr="00000000">
          <w:rPr>
            <w:rFonts w:ascii="Helvetica Neue" w:cs="Helvetica Neue" w:eastAsia="Helvetica Neue" w:hAnsi="Helvetica Neue"/>
            <w:color w:val="000000"/>
            <w:u w:val="none"/>
            <w:rtl w:val="0"/>
          </w:rPr>
          <w:t xml:space="preserve">Пограничных Королевств</w:t>
        </w:r>
      </w:hyperlink>
      <w:r w:rsidDel="00000000" w:rsidR="00000000" w:rsidRPr="00000000">
        <w:rPr>
          <w:rFonts w:ascii="Helvetica Neue" w:cs="Helvetica Neue" w:eastAsia="Helvetica Neue" w:hAnsi="Helvetica Neue"/>
          <w:rtl w:val="0"/>
        </w:rPr>
        <w:t xml:space="preserve"> . Прежде чем попасть в </w:t>
      </w:r>
      <w:hyperlink r:id="rId159">
        <w:r w:rsidDel="00000000" w:rsidR="00000000" w:rsidRPr="00000000">
          <w:rPr>
            <w:rFonts w:ascii="Helvetica Neue" w:cs="Helvetica Neue" w:eastAsia="Helvetica Neue" w:hAnsi="Helvetica Neue"/>
            <w:color w:val="000000"/>
            <w:u w:val="none"/>
            <w:rtl w:val="0"/>
          </w:rPr>
          <w:t xml:space="preserve">Королевства Огров</w:t>
        </w:r>
      </w:hyperlink>
      <w:r w:rsidDel="00000000" w:rsidR="00000000" w:rsidRPr="00000000">
        <w:rPr>
          <w:rFonts w:ascii="Helvetica Neue" w:cs="Helvetica Neue" w:eastAsia="Helvetica Neue" w:hAnsi="Helvetica Neue"/>
          <w:rtl w:val="0"/>
        </w:rPr>
        <w:t xml:space="preserve"> , его лейтенант </w:t>
      </w:r>
      <w:hyperlink r:id="rId160">
        <w:r w:rsidDel="00000000" w:rsidR="00000000" w:rsidRPr="00000000">
          <w:rPr>
            <w:rFonts w:ascii="Helvetica Neue" w:cs="Helvetica Neue" w:eastAsia="Helvetica Neue" w:hAnsi="Helvetica Neue"/>
            <w:color w:val="000000"/>
            <w:u w:val="none"/>
            <w:rtl w:val="0"/>
          </w:rPr>
          <w:t xml:space="preserve">Сэйл Неверный</w:t>
        </w:r>
      </w:hyperlink>
      <w:r w:rsidDel="00000000" w:rsidR="00000000" w:rsidRPr="00000000">
        <w:rPr>
          <w:rFonts w:ascii="Helvetica Neue" w:cs="Helvetica Neue" w:eastAsia="Helvetica Neue" w:hAnsi="Helvetica Neue"/>
          <w:rtl w:val="0"/>
        </w:rPr>
        <w:t xml:space="preserve"> атакует Башню Пепла и терпит поражение. В это время снова у власти есть Император Драконов.</w:t>
      </w:r>
    </w:p>
    <w:p w:rsidR="00000000" w:rsidDel="00000000" w:rsidP="00000000" w:rsidRDefault="00000000" w:rsidRPr="00000000" w14:paraId="00000057">
      <w:pPr>
        <w:numPr>
          <w:ilvl w:val="0"/>
          <w:numId w:val="7"/>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2518</w:t>
      </w:r>
      <w:r w:rsidDel="00000000" w:rsidR="00000000" w:rsidRPr="00000000">
        <w:rPr>
          <w:rFonts w:ascii="Helvetica Neue" w:cs="Helvetica Neue" w:eastAsia="Helvetica Neue" w:hAnsi="Helvetica Neue"/>
          <w:rtl w:val="0"/>
        </w:rPr>
        <w:t xml:space="preserve"> -  </w:t>
      </w:r>
      <w:hyperlink r:id="rId161">
        <w:r w:rsidDel="00000000" w:rsidR="00000000" w:rsidRPr="00000000">
          <w:rPr>
            <w:rFonts w:ascii="Helvetica Neue" w:cs="Helvetica Neue" w:eastAsia="Helvetica Neue" w:hAnsi="Helvetica Neue"/>
            <w:color w:val="000000"/>
            <w:u w:val="none"/>
            <w:rtl w:val="0"/>
          </w:rPr>
          <w:t xml:space="preserve">Бе'лакор</w:t>
        </w:r>
      </w:hyperlink>
      <w:r w:rsidDel="00000000" w:rsidR="00000000" w:rsidRPr="00000000">
        <w:rPr>
          <w:rFonts w:ascii="Helvetica Neue" w:cs="Helvetica Neue" w:eastAsia="Helvetica Neue" w:hAnsi="Helvetica Neue"/>
          <w:rtl w:val="0"/>
        </w:rPr>
        <w:t xml:space="preserve"> отправляет своих Воинов Хаоса на мародерские и мародерские кампании по всему Катаю. В эти моменты некоторые могущественные демоны преодолевают барьер реальности и врываются в Поднебесную, хотя армии Катая с готовностью сталкиваются с ними.</w:t>
      </w:r>
    </w:p>
    <w:p w:rsidR="00000000" w:rsidDel="00000000" w:rsidP="00000000" w:rsidRDefault="00000000" w:rsidRPr="00000000" w14:paraId="00000058">
      <w:pPr>
        <w:numPr>
          <w:ilvl w:val="0"/>
          <w:numId w:val="7"/>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2520 (Приблизительно)</w:t>
      </w:r>
      <w:r w:rsidDel="00000000" w:rsidR="00000000" w:rsidRPr="00000000">
        <w:rPr>
          <w:rFonts w:ascii="Helvetica Neue" w:cs="Helvetica Neue" w:eastAsia="Helvetica Neue" w:hAnsi="Helvetica Neue"/>
          <w:rtl w:val="0"/>
        </w:rPr>
        <w:t xml:space="preserve"> - происходит </w:t>
      </w:r>
      <w:hyperlink r:id="rId162">
        <w:r w:rsidDel="00000000" w:rsidR="00000000" w:rsidRPr="00000000">
          <w:rPr>
            <w:rFonts w:ascii="Helvetica Neue" w:cs="Helvetica Neue" w:eastAsia="Helvetica Neue" w:hAnsi="Helvetica Neue"/>
            <w:color w:val="000000"/>
            <w:u w:val="none"/>
            <w:rtl w:val="0"/>
          </w:rPr>
          <w:t xml:space="preserve">битва при Ксен-Ту</w:t>
        </w:r>
      </w:hyperlink>
      <w:r w:rsidDel="00000000" w:rsidR="00000000" w:rsidRPr="00000000">
        <w:rPr>
          <w:rFonts w:ascii="Helvetica Neue" w:cs="Helvetica Neue" w:eastAsia="Helvetica Neue" w:hAnsi="Helvetica Neue"/>
          <w:rtl w:val="0"/>
        </w:rPr>
        <w:t xml:space="preserve"> , где великая орда </w:t>
      </w:r>
      <w:hyperlink r:id="rId163">
        <w:r w:rsidDel="00000000" w:rsidR="00000000" w:rsidRPr="00000000">
          <w:rPr>
            <w:rFonts w:ascii="Helvetica Neue" w:cs="Helvetica Neue" w:eastAsia="Helvetica Neue" w:hAnsi="Helvetica Neue"/>
            <w:color w:val="000000"/>
            <w:u w:val="none"/>
            <w:rtl w:val="0"/>
          </w:rPr>
          <w:t xml:space="preserve">Хобгоблинов</w:t>
        </w:r>
      </w:hyperlink>
      <w:r w:rsidDel="00000000" w:rsidR="00000000" w:rsidRPr="00000000">
        <w:rPr>
          <w:rFonts w:ascii="Helvetica Neue" w:cs="Helvetica Neue" w:eastAsia="Helvetica Neue" w:hAnsi="Helvetica Neue"/>
          <w:rtl w:val="0"/>
        </w:rPr>
        <w:t xml:space="preserve"> во главе с Хабло Ханом столкнулась с катаянами </w:t>
      </w:r>
      <w:hyperlink r:id="rId164">
        <w:r w:rsidDel="00000000" w:rsidR="00000000" w:rsidRPr="00000000">
          <w:rPr>
            <w:rFonts w:ascii="Helvetica Neue" w:cs="Helvetica Neue" w:eastAsia="Helvetica Neue" w:hAnsi="Helvetica Neue"/>
            <w:color w:val="000000"/>
            <w:u w:val="none"/>
            <w:rtl w:val="0"/>
          </w:rPr>
          <w:t xml:space="preserve">императора драконов Пу-И</w:t>
        </w:r>
      </w:hyperlink>
      <w:r w:rsidDel="00000000" w:rsidR="00000000" w:rsidRPr="00000000">
        <w:rPr>
          <w:rFonts w:ascii="Helvetica Neue" w:cs="Helvetica Neue" w:eastAsia="Helvetica Neue" w:hAnsi="Helvetica Neue"/>
          <w:rtl w:val="0"/>
        </w:rPr>
        <w:t xml:space="preserve"> . Во время битвы, я говорю, Хан был убит Паладином Императора Тонг По, и Хобгоблин вышел из строя из-за паники. </w:t>
      </w:r>
      <w:hyperlink r:id="rId165">
        <w:r w:rsidDel="00000000" w:rsidR="00000000" w:rsidRPr="00000000">
          <w:rPr>
            <w:rFonts w:ascii="Helvetica Neue" w:cs="Helvetica Neue" w:eastAsia="Helvetica Neue" w:hAnsi="Helvetica Neue"/>
            <w:color w:val="000000"/>
            <w:u w:val="none"/>
            <w:rtl w:val="0"/>
          </w:rPr>
          <w:t xml:space="preserve">Оглах Хан</w:t>
        </w:r>
      </w:hyperlink>
      <w:r w:rsidDel="00000000" w:rsidR="00000000" w:rsidRPr="00000000">
        <w:rPr>
          <w:rFonts w:ascii="Helvetica Neue" w:cs="Helvetica Neue" w:eastAsia="Helvetica Neue" w:hAnsi="Helvetica Neue"/>
          <w:rtl w:val="0"/>
        </w:rPr>
        <w:t xml:space="preserve"> , еще один командир хобгоблинов, в последний момент перешел на другую сторону, напав на своих соотечественников, чтобы завоевать расположение катаянов. Хотя воины Катая были изгнаны обратно на свои земли основной ордой Великого </w:t>
      </w:r>
      <w:hyperlink r:id="rId166">
        <w:r w:rsidDel="00000000" w:rsidR="00000000" w:rsidRPr="00000000">
          <w:rPr>
            <w:rFonts w:ascii="Helvetica Neue" w:cs="Helvetica Neue" w:eastAsia="Helvetica Neue" w:hAnsi="Helvetica Neue"/>
            <w:color w:val="000000"/>
            <w:u w:val="none"/>
            <w:rtl w:val="0"/>
          </w:rPr>
          <w:t xml:space="preserve">Хобгобла-хана</w:t>
        </w:r>
      </w:hyperlink>
      <w:r w:rsidDel="00000000" w:rsidR="00000000" w:rsidRPr="00000000">
        <w:rPr>
          <w:rFonts w:ascii="Helvetica Neue" w:cs="Helvetica Neue" w:eastAsia="Helvetica Neue" w:hAnsi="Helvetica Neue"/>
          <w:rtl w:val="0"/>
        </w:rPr>
        <w:t xml:space="preserve"> , превосходившего их численностью более чем сто к одному.</w:t>
      </w:r>
    </w:p>
    <w:p w:rsidR="00000000" w:rsidDel="00000000" w:rsidP="00000000" w:rsidRDefault="00000000" w:rsidRPr="00000000" w14:paraId="00000059">
      <w:pPr>
        <w:numPr>
          <w:ilvl w:val="0"/>
          <w:numId w:val="7"/>
        </w:numPr>
        <w:spacing w:after="0" w:line="240" w:lineRule="auto"/>
        <w:ind w:left="60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2522 г.</w:t>
      </w:r>
      <w:r w:rsidDel="00000000" w:rsidR="00000000" w:rsidRPr="00000000">
        <w:rPr>
          <w:rFonts w:ascii="Helvetica Neue" w:cs="Helvetica Neue" w:eastAsia="Helvetica Neue" w:hAnsi="Helvetica Neue"/>
          <w:rtl w:val="0"/>
        </w:rPr>
        <w:t xml:space="preserve"> - Император Драконов Пу-И погружается в кровавую бурю насилия. По его возвращении из земель за Великим Бастионом множество военачальников восстали против его власти, заявив, что они навсегда уничтожат правление Императоров Драконов. Поэтому Пу-И должен столкнуться с предателями, хотя никогда не забывает об угрозе, нависшей с севера, поскольку Хаос никогда не утихает.</w:t>
      </w:r>
    </w:p>
    <w:p w:rsidR="00000000" w:rsidDel="00000000" w:rsidP="00000000" w:rsidRDefault="00000000" w:rsidRPr="00000000" w14:paraId="0000005A">
      <w:pPr>
        <w:pStyle w:val="Heading2"/>
        <w:pBdr>
          <w:bottom w:color="333333" w:space="2" w:sz="6" w:val="single"/>
        </w:pBdr>
        <w:spacing w:after="0" w:before="0" w:lineRule="auto"/>
        <w:jc w:val="both"/>
        <w:rPr>
          <w:rFonts w:ascii="Helvetica Neue" w:cs="Helvetica Neue" w:eastAsia="Helvetica Neue" w:hAnsi="Helvetica Neue"/>
          <w:sz w:val="42"/>
          <w:szCs w:val="42"/>
        </w:rPr>
      </w:pPr>
      <w:r w:rsidDel="00000000" w:rsidR="00000000" w:rsidRPr="00000000">
        <w:rPr>
          <w:rFonts w:ascii="Helvetica Neue" w:cs="Helvetica Neue" w:eastAsia="Helvetica Neue" w:hAnsi="Helvetica Neue"/>
          <w:sz w:val="42"/>
          <w:szCs w:val="42"/>
          <w:rtl w:val="0"/>
        </w:rPr>
        <w:t xml:space="preserve">Отношения с другими расами и нациями</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pStyle w:val="Heading4"/>
        <w:spacing w:before="0" w:lineRule="auto"/>
        <w:jc w:val="both"/>
        <w:rPr>
          <w:rFonts w:ascii="Helvetica Neue" w:cs="Helvetica Neue" w:eastAsia="Helvetica Neue" w:hAnsi="Helvetica Neue"/>
          <w:color w:val="000000"/>
          <w:sz w:val="30"/>
          <w:szCs w:val="30"/>
        </w:rPr>
      </w:pPr>
      <w:r w:rsidDel="00000000" w:rsidR="00000000" w:rsidRPr="00000000">
        <w:rPr>
          <w:rFonts w:ascii="Helvetica Neue" w:cs="Helvetica Neue" w:eastAsia="Helvetica Neue" w:hAnsi="Helvetica Neue"/>
          <w:color w:val="000000"/>
          <w:sz w:val="30"/>
          <w:szCs w:val="30"/>
          <w:rtl w:val="0"/>
        </w:rPr>
        <w:t xml:space="preserve">Хаос  </w:t>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120" w:before="96"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Катай поддерживает враждебные отношения с Силами Хаоса, которые бродят по восточным степям на севере, по крайней мере с 1800 г. до н.э., когда нынешний Император Драконов объединил Катай и построил Великий Бастион, чтобы остановить их вторжения.</w:t>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Эта великая крепость как минимум дважды штурмовала. В 15 веке до основания Империи в Старом Свете, корректировки тектонических плит </w:t>
      </w:r>
      <w:hyperlink r:id="rId167">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Сланном</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и взрыва огромной машины в </w:t>
      </w:r>
      <w:hyperlink r:id="rId168">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Плагаскавене.</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вызвали землетрясения по всему миру, разрушив и разрушив многие крепости гномов в Горах Крайнего света. Вдоль Большого бастиона произошли трещины, что позволило северным племенам проникнуть в Катай. Намного позже, в 1310 году н.э., серия землетрясений вызвала обрушение части Великого бастиона, и последовала поистине колоссальная битва - Великое Курганное вторжение. Десятки кровожадных курганских племен, бродивших по степям, наводнили эту богатую и древнюю империю. Воины Орды Хаоса сражались с огромными легионами Катая, а в небе Золотые Драконы столкнулись с Князьями Демонов в титанических поединках легенд. Но, в конце концов, прихожане Хаоса смогли быть уничтожены, не нанеся ужасный урон старой империи Катай.</w:t>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Положение катаянов в культе Богов Хаоса неясно, хотя известно, что в -1200 г. культ Тзинча, известный как Чиань Чи в Катайе, завоевал расположение аристократии Бэйчай.</w:t>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Известно, что зверолюди Стенущих гор сражаются с армиями Королевств Огров и Катай, а различные крепости охраняют армии, приближающиеся с севера, такие как Башня Ашшера.</w:t>
      </w:r>
    </w:p>
    <w:p w:rsidR="00000000" w:rsidDel="00000000" w:rsidP="00000000" w:rsidRDefault="00000000" w:rsidRPr="00000000" w14:paraId="00000061">
      <w:pPr>
        <w:pStyle w:val="Heading4"/>
        <w:spacing w:before="0" w:lineRule="auto"/>
        <w:jc w:val="both"/>
        <w:rPr>
          <w:rFonts w:ascii="Helvetica Neue" w:cs="Helvetica Neue" w:eastAsia="Helvetica Neue" w:hAnsi="Helvetica Neue"/>
          <w:color w:val="000000"/>
          <w:sz w:val="30"/>
          <w:szCs w:val="30"/>
        </w:rPr>
      </w:pPr>
      <w:r w:rsidDel="00000000" w:rsidR="00000000" w:rsidRPr="00000000">
        <w:rPr>
          <w:rFonts w:ascii="Helvetica Neue" w:cs="Helvetica Neue" w:eastAsia="Helvetica Neue" w:hAnsi="Helvetica Neue"/>
          <w:color w:val="000000"/>
          <w:sz w:val="30"/>
          <w:szCs w:val="30"/>
          <w:rtl w:val="0"/>
        </w:rPr>
        <w:t xml:space="preserve">Дальний Восток  </w:t>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120" w:before="96"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К востоку от Катая, за морем Катай, находится нация Ниппон, против которой Катай часто сражался. Военная мощь соседней страны огромна, и огромные флоты Катая охраняют воды от любого вторжения народа Ниппона на их земли. Это многое говорит о военной мощи катая, поскольку они тысячелетиями сдерживали ставки варваров Хаоса, хобгоблинов и японцев.</w:t>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Мало что известно о его связи с землями южнее. В дополнение к кажущемуся миру существует постоянная торговля с Королевствами Инд. Вместо этого на юге, вдоль границы с Хурешом, построено множество крепостей. Поэтому предпринимаются постоянные попытки остановить ужасы, обитающие в южных джунглях.</w:t>
      </w:r>
    </w:p>
    <w:p w:rsidR="00000000" w:rsidDel="00000000" w:rsidP="00000000" w:rsidRDefault="00000000" w:rsidRPr="00000000" w14:paraId="00000064">
      <w:pPr>
        <w:pStyle w:val="Heading4"/>
        <w:spacing w:before="0" w:lineRule="auto"/>
        <w:jc w:val="both"/>
        <w:rPr>
          <w:rFonts w:ascii="Calibri" w:cs="Calibri" w:eastAsia="Calibri" w:hAnsi="Calibri"/>
          <w:color w:val="000000"/>
          <w:sz w:val="30"/>
          <w:szCs w:val="30"/>
        </w:rPr>
      </w:pPr>
      <w:r w:rsidDel="00000000" w:rsidR="00000000" w:rsidRPr="00000000">
        <w:rPr>
          <w:rFonts w:ascii="Helvetica Neue" w:cs="Helvetica Neue" w:eastAsia="Helvetica Neue" w:hAnsi="Helvetica Neue"/>
          <w:color w:val="000000"/>
          <w:sz w:val="30"/>
          <w:szCs w:val="30"/>
          <w:rtl w:val="0"/>
        </w:rPr>
        <w:t xml:space="preserve">Скавены </w:t>
      </w:r>
      <w:r w:rsidDel="00000000" w:rsidR="00000000" w:rsidRPr="00000000">
        <w:rPr>
          <w:rFonts w:ascii="Calibri" w:cs="Calibri" w:eastAsia="Calibri" w:hAnsi="Calibri"/>
          <w:color w:val="000000"/>
          <w:sz w:val="30"/>
          <w:szCs w:val="30"/>
          <w:rtl w:val="0"/>
        </w:rPr>
        <w:t xml:space="preserve"> </w:t>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120" w:before="96"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Скавены из клана Эшин давно прибыли на Дальний Восток, обучаясь своим боевым и боевым навыкам у жителей Катая. Их боевые искусства были унаследованы от монахов-воинов, а с острова Ниппон они добыли свое искусство для убийств. Клан Эшин по-прежнему сохраняет сильное присутствие в Катай, а его Подземная Империя распространяется по всем городам и регионам Поднебесной. Они остаются активными в политике Катая, положив конец тем военачальникам, которые противостоят их интересам, и продвигая тех, кто дает им больше возможностей для действий. Фактически, во время правления Короля обезьян, в 2377 году до нашей эры, полководец Кишкик из клана Эшин был его правой рукой и величайшим советником.</w:t>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И скавены не только научились искусству безмолвной смерти, но и множество катайских артефактов и изобретений были включены в репертуар скавенов. Знаменитые дымовые шашки в дополнение к значительной части оружия, используемого кланом Эшин, например, Гуандао.</w:t>
      </w:r>
    </w:p>
    <w:p w:rsidR="00000000" w:rsidDel="00000000" w:rsidP="00000000" w:rsidRDefault="00000000" w:rsidRPr="00000000" w14:paraId="00000067">
      <w:pPr>
        <w:pStyle w:val="Heading4"/>
        <w:spacing w:before="0" w:lineRule="auto"/>
        <w:jc w:val="both"/>
        <w:rPr>
          <w:rFonts w:ascii="Calibri" w:cs="Calibri" w:eastAsia="Calibri" w:hAnsi="Calibri"/>
          <w:color w:val="000000"/>
          <w:sz w:val="30"/>
          <w:szCs w:val="30"/>
        </w:rPr>
      </w:pPr>
      <w:r w:rsidDel="00000000" w:rsidR="00000000" w:rsidRPr="00000000">
        <w:rPr>
          <w:rFonts w:ascii="Helvetica Neue" w:cs="Helvetica Neue" w:eastAsia="Helvetica Neue" w:hAnsi="Helvetica Neue"/>
          <w:color w:val="000000"/>
          <w:sz w:val="30"/>
          <w:szCs w:val="30"/>
          <w:rtl w:val="0"/>
        </w:rPr>
        <w:t xml:space="preserve">Зеленокожие </w:t>
      </w:r>
      <w:r w:rsidDel="00000000" w:rsidR="00000000" w:rsidRPr="00000000">
        <w:rPr>
          <w:rFonts w:ascii="Calibri" w:cs="Calibri" w:eastAsia="Calibri" w:hAnsi="Calibri"/>
          <w:color w:val="000000"/>
          <w:sz w:val="30"/>
          <w:szCs w:val="30"/>
          <w:rtl w:val="0"/>
        </w:rPr>
        <w:t xml:space="preserve"> </w:t>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В Катай преобладают люди, хотя более отдаленные районы все еще находятся под контролем племен </w:t>
      </w:r>
      <w:hyperlink r:id="rId169">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зеленокожих</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 особенно хобгоблинов. Хобгоблины обычны в Темных землях, где эти гоблиноиды являются доминирующим видом. Они также довольно широко распространены в восточных степях, где ведут кочевой образ жизни, охотясь и пасут скот. </w:t>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Есть несколько гоблинов или других зеленокожих в степях или катайях, областях, где хобгоблины доминируют больше всего. Гноблары бродят по границам Катая, и в их общинах можно встретить несколько обычных гоблинов. Заметное исключение из этого находится в восточной части Катая, где гноблары относительно обычны, так как экспансия Хобгоблинов не достигла этих земель.</w:t>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С момента прибытия Рикко и Роббио в Катай, торговый квартал процветал в Шаньяне, самом западном из городов-крепостей Катаяна на Великом шелковом пути. Коммерческие караваны ходят по этому маршруту очень редко, и лишь немногие достигают места назначения. Ужасающие опасности путешествия многочисленны, и великая орда Хобгобла-хана скрывается, как говорят, распространяется от горизонта до горизонта, когда все его верные племена готовятся к битве. Наемники в Шаньяне стали «гостями» императора Катая, который ценит службу этих воинов. Император Драконов использует эти войска для защиты своей западной границы от гнева Хобгобла-хана. Конечно, поступая так, тилианцы служат своим интересам, сохраняя Шелковый путь открытым.</w:t>
      </w:r>
    </w:p>
    <w:p w:rsidR="00000000" w:rsidDel="00000000" w:rsidP="00000000" w:rsidRDefault="00000000" w:rsidRPr="00000000" w14:paraId="0000006B">
      <w:pPr>
        <w:pStyle w:val="Heading4"/>
        <w:spacing w:before="0" w:lineRule="auto"/>
        <w:jc w:val="both"/>
        <w:rPr>
          <w:rFonts w:ascii="Calibri" w:cs="Calibri" w:eastAsia="Calibri" w:hAnsi="Calibri"/>
          <w:color w:val="000000"/>
          <w:sz w:val="30"/>
          <w:szCs w:val="30"/>
        </w:rPr>
      </w:pPr>
      <w:r w:rsidDel="00000000" w:rsidR="00000000" w:rsidRPr="00000000">
        <w:rPr>
          <w:rFonts w:ascii="Helvetica Neue" w:cs="Helvetica Neue" w:eastAsia="Helvetica Neue" w:hAnsi="Helvetica Neue"/>
          <w:color w:val="000000"/>
          <w:sz w:val="30"/>
          <w:szCs w:val="30"/>
          <w:rtl w:val="0"/>
        </w:rPr>
        <w:t xml:space="preserve">Огры </w:t>
      </w:r>
      <w:r w:rsidDel="00000000" w:rsidR="00000000" w:rsidRPr="00000000">
        <w:rPr>
          <w:rFonts w:ascii="Calibri" w:cs="Calibri" w:eastAsia="Calibri" w:hAnsi="Calibri"/>
          <w:color w:val="000000"/>
          <w:sz w:val="30"/>
          <w:szCs w:val="30"/>
          <w:rtl w:val="0"/>
        </w:rPr>
        <w:t xml:space="preserve"> </w:t>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120" w:before="96"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Много тысяч лет назад огры жили далеко к востоку от Стенущих гор, в Гибельных Пустошах, на границе далекого Катая. В те дни их родина была плодородной, а холмистые луга простирались от горизонта до горизонта, паслись крупные звери, такие как яки, обеспечивая постоянно пополняемый запас свежего мяса.</w:t>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Не имея естественных преград для разделения своих королевств, большинство племен огров жили кочевниками, торгуя почти так же часто, как и сражаясь. Великий секрет огня был передан им их соседями-катаянами, которые взамен начали вербовать самых умных огров в Великую имперскую армию Катая. Каждое племя все чаще бродило по степям возле городов по мере увеличения их численности. Однако варварская цивилизация огров процветала до такой степени, что вскоре начали дрейфовать набеги на Катай, пожирая крестьян, работающих на рисовых полях. Вскоре многие огры пристрастились к катайскому мясу. Это было то, что Его Величество Ксен Хыонг, Великий Небесный Император Драконов Императорского Дворца Катай, не мог пройти мимо. </w:t>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Если древний шабаш Астроманта Ксен Хыонга имел какое-либо отношение к катастрофе, постигшей огров, это остается предположением, но вскоре после того, как крестьяне этой земли начали исчезать и окровавленные кости усеяли рисовые поля, великий пылающий свет в небе. Однажды душной ночью при -2750 CI этот свет материализовался в комету, которая врезалась в земли огров с такой силой, что почувствовалась на другом конце света. Вся жизнь вокруг него мгновенно исчезла, и бушующие, ослепляющие огненные бури, последовавшие за падением кометы, испепелили все вокруг на многие мили. Огры увидели, что их число уменьшилось, а их земли, когда-то плодородные и изобилующие жизнью, превратились в полную руину. Между ними установился закон сильнейшего, ибо слабые были пожраны, и голод стал всеобщим во всех коленах. Выжили только самые сильные и стойкие огры. Большинство выживших больше не могли перейти в Катай из-за ядовитого опустошения, оставшегося после кометы, и они мигрировали к горным хребтам на запад в поисках новых земель и передышки от великой засухи. Таким образом, они отправились в Стенущие горы, где они нашли свои знаменитые королевства огров.</w:t>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Однако тысячелетия спустя огры по-прежнему служат в катайских армиях в качестве наемников, одетые в тонкую ткань под лакированными бамбуковыми доспехами и вооруженные идеально сбалансированными катайскими длинными мечами и клинками, изготовленными мастерами-кузнецами, которые имеют большую ценность для Огры, потому что они всегда остаются острыми. Отношения между двумя расами основаны на напряженной дипломатии, и сохраняется нестабильная торговля, когда огры обменивают слоновую кость и реликвии на сталь и еду из внутренних районов Катая. Это делается по так называемому маршруту Слоновой Кости. Эта дорога, более северная, чем Шелковый путь, соединяет Старый Свет с Катай, но проходит через множество городов огров, поскольку именно они охраняют ступеньки.</w:t>
      </w:r>
    </w:p>
    <w:p w:rsidR="00000000" w:rsidDel="00000000" w:rsidP="00000000" w:rsidRDefault="00000000" w:rsidRPr="00000000" w14:paraId="00000070">
      <w:pPr>
        <w:pStyle w:val="Heading4"/>
        <w:spacing w:before="0" w:lineRule="auto"/>
        <w:jc w:val="both"/>
        <w:rPr>
          <w:rFonts w:ascii="Calibri" w:cs="Calibri" w:eastAsia="Calibri" w:hAnsi="Calibri"/>
          <w:color w:val="000000"/>
          <w:sz w:val="30"/>
          <w:szCs w:val="30"/>
        </w:rPr>
      </w:pPr>
      <w:r w:rsidDel="00000000" w:rsidR="00000000" w:rsidRPr="00000000">
        <w:rPr>
          <w:rFonts w:ascii="Helvetica Neue" w:cs="Helvetica Neue" w:eastAsia="Helvetica Neue" w:hAnsi="Helvetica Neue"/>
          <w:color w:val="000000"/>
          <w:sz w:val="30"/>
          <w:szCs w:val="30"/>
          <w:rtl w:val="0"/>
        </w:rPr>
        <w:t xml:space="preserve">Темные эльфы </w:t>
      </w:r>
      <w:r w:rsidDel="00000000" w:rsidR="00000000" w:rsidRPr="00000000">
        <w:rPr>
          <w:rFonts w:ascii="Calibri" w:cs="Calibri" w:eastAsia="Calibri" w:hAnsi="Calibri"/>
          <w:color w:val="000000"/>
          <w:sz w:val="30"/>
          <w:szCs w:val="30"/>
          <w:rtl w:val="0"/>
        </w:rPr>
        <w:t xml:space="preserve"> </w:t>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120" w:before="96"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Отношения катаянов с друхиями характеризовались постоянной войной и конфликтом. Начиная с -238 CI, когда Темные Эльфы начали свои кампании мародерства и грабежа по всему миру, постоянные стычки и морские сражения были постоянным явлением. Море Катай и Черный океан изобилуют остатками веков и веков борьбы между двумя военно-морскими державами. Вторжения темных эльфов привели к тому, что Катай потерял города и огромные богатства, поэтому флот Катая не прекращает своих попыток патрулировать воды. Успешные корсары возвращаются в Наггарот с казнами, наполненными нефритом, драгоценностями, золотом, серебром, шелком и рабами.</w:t>
      </w:r>
    </w:p>
    <w:p w:rsidR="00000000" w:rsidDel="00000000" w:rsidP="00000000" w:rsidRDefault="00000000" w:rsidRPr="00000000" w14:paraId="00000072">
      <w:pPr>
        <w:pStyle w:val="Heading4"/>
        <w:spacing w:before="0" w:lineRule="auto"/>
        <w:jc w:val="both"/>
        <w:rPr>
          <w:rFonts w:ascii="Calibri" w:cs="Calibri" w:eastAsia="Calibri" w:hAnsi="Calibri"/>
          <w:color w:val="000000"/>
          <w:sz w:val="30"/>
          <w:szCs w:val="30"/>
        </w:rPr>
      </w:pPr>
      <w:r w:rsidDel="00000000" w:rsidR="00000000" w:rsidRPr="00000000">
        <w:rPr>
          <w:rFonts w:ascii="Helvetica Neue" w:cs="Helvetica Neue" w:eastAsia="Helvetica Neue" w:hAnsi="Helvetica Neue"/>
          <w:color w:val="000000"/>
          <w:sz w:val="30"/>
          <w:szCs w:val="30"/>
          <w:rtl w:val="0"/>
        </w:rPr>
        <w:t xml:space="preserve">Высшие эльфы </w:t>
      </w:r>
      <w:r w:rsidDel="00000000" w:rsidR="00000000" w:rsidRPr="00000000">
        <w:rPr>
          <w:rFonts w:ascii="Calibri" w:cs="Calibri" w:eastAsia="Calibri" w:hAnsi="Calibri"/>
          <w:color w:val="000000"/>
          <w:sz w:val="30"/>
          <w:szCs w:val="30"/>
          <w:rtl w:val="0"/>
        </w:rPr>
        <w:t xml:space="preserve"> </w:t>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120" w:before="96"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Они торгуют с высшими эльфами, у которых все еще есть колонии на близлежащих островах. Иногда они объединяются, чтобы бороться со своей большой общей угрозой - налетчиками и налетчиками Темных Эльфов. В Катай есть посольство высших эльфов, а в Лотерне - конклав катайских эмиссаров. Оба народа разделяют схожее видение мира, поэтому остаются твердыми союзниками.</w:t>
      </w:r>
    </w:p>
    <w:p w:rsidR="00000000" w:rsidDel="00000000" w:rsidP="00000000" w:rsidRDefault="00000000" w:rsidRPr="00000000" w14:paraId="00000074">
      <w:pPr>
        <w:pStyle w:val="Heading4"/>
        <w:spacing w:before="0" w:lineRule="auto"/>
        <w:jc w:val="both"/>
        <w:rPr>
          <w:rFonts w:ascii="Calibri" w:cs="Calibri" w:eastAsia="Calibri" w:hAnsi="Calibri"/>
          <w:color w:val="000000"/>
          <w:sz w:val="30"/>
          <w:szCs w:val="30"/>
        </w:rPr>
      </w:pPr>
      <w:r w:rsidDel="00000000" w:rsidR="00000000" w:rsidRPr="00000000">
        <w:rPr>
          <w:rFonts w:ascii="Helvetica Neue" w:cs="Helvetica Neue" w:eastAsia="Helvetica Neue" w:hAnsi="Helvetica Neue"/>
          <w:color w:val="000000"/>
          <w:sz w:val="30"/>
          <w:szCs w:val="30"/>
          <w:rtl w:val="0"/>
        </w:rPr>
        <w:t xml:space="preserve">Аравия </w:t>
      </w:r>
      <w:r w:rsidDel="00000000" w:rsidR="00000000" w:rsidRPr="00000000">
        <w:rPr>
          <w:rFonts w:ascii="Calibri" w:cs="Calibri" w:eastAsia="Calibri" w:hAnsi="Calibri"/>
          <w:color w:val="000000"/>
          <w:sz w:val="30"/>
          <w:szCs w:val="30"/>
          <w:rtl w:val="0"/>
        </w:rPr>
        <w:t xml:space="preserve"> </w:t>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Отношения между Катай и Аравией всегда находились в постоянной борьбе за контроль над торговлей. Обе державы славятся своим богатством, а также своей военно-морской мощью. Эта постоянная конкуренция привела их к большой торговой войне в 1148 году до нашей эры. </w:t>
      </w:r>
      <w:hyperlink r:id="rId170">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Корсары</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Аравии столкнулись с более опытными адмиралами Катая, яростно борясь за контроль над Южными землями. Помимо этой конфронтации, между двумя державами существуют хорошие отношения, в основном коммерческие.</w:t>
      </w:r>
    </w:p>
    <w:p w:rsidR="00000000" w:rsidDel="00000000" w:rsidP="00000000" w:rsidRDefault="00000000" w:rsidRPr="00000000" w14:paraId="00000076">
      <w:pPr>
        <w:pStyle w:val="Heading4"/>
        <w:spacing w:before="0" w:lineRule="auto"/>
        <w:jc w:val="both"/>
        <w:rPr>
          <w:rFonts w:ascii="Calibri" w:cs="Calibri" w:eastAsia="Calibri" w:hAnsi="Calibri"/>
          <w:color w:val="000000"/>
          <w:sz w:val="30"/>
          <w:szCs w:val="30"/>
        </w:rPr>
      </w:pPr>
      <w:r w:rsidDel="00000000" w:rsidR="00000000" w:rsidRPr="00000000">
        <w:rPr>
          <w:rFonts w:ascii="Helvetica Neue" w:cs="Helvetica Neue" w:eastAsia="Helvetica Neue" w:hAnsi="Helvetica Neue"/>
          <w:color w:val="000000"/>
          <w:sz w:val="30"/>
          <w:szCs w:val="30"/>
          <w:rtl w:val="0"/>
        </w:rPr>
        <w:t xml:space="preserve">Старый Свет </w:t>
      </w:r>
      <w:r w:rsidDel="00000000" w:rsidR="00000000" w:rsidRPr="00000000">
        <w:rPr>
          <w:rFonts w:ascii="Calibri" w:cs="Calibri" w:eastAsia="Calibri" w:hAnsi="Calibri"/>
          <w:color w:val="000000"/>
          <w:sz w:val="30"/>
          <w:szCs w:val="30"/>
          <w:rtl w:val="0"/>
        </w:rPr>
        <w:t xml:space="preserve"> </w:t>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120" w:before="96"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Контакты с человеческими королевствами Старого Света сосредоточены исключительно на тех немногих коммерческих контактах, которые у них с ними. Марко Поляре, тилийский исследователь, прибыл к его границам тысячелетие назад, чтобы посетить Катай и созерцать его чудеса. Их истории достигли Старого Света, и они вызвали желание старых мирских жителей отправиться на Дальний Восток. </w:t>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Некоторое время спустя братья-купцы, известные как Рикко и Роббио, уроженцы Вереццо, отправились в титаническое путешествие на восток. Их первоначальная идея заключалась в том, чтобы отправиться в Новый Свет, вдохновленные подвигами Марко Коломбо, но это было невозможно. Вместо этого они решили собрать множество купцов и торговцев из Тилеи, чтобы сформировать титанический караван. Здесь находился гарнизон наемников, которые охраняли очень ценные товары. После тяжелого путешествия по Темным землям и королевствам огров каравану, наконец, удалось добраться до Катая. Поначалу Император Драконов Ву не разрешил им войти, считая их просто варварами. Но, получив при дворе Рикко и Роббио, он основал район в городе Шанъян, чтобы принимать тилийцев и их товары.</w:t>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Этот маршрут пролегал через так называемое Серебряное шоссе, которое проходит через юг Темных земель, чтобы позже войти в Горы Стенаний. Вдоль маршрута установлены двухпутные станции. Тот, который известен как </w:t>
      </w:r>
      <w:hyperlink r:id="rId171">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Truequecerdos</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 транзитный город для торговых караванов, и Sentinels, относительно безопасный район, где вы можете отдохнуть и покормить животных. Другой маршрут ведет на юг, Маршрут пряностей, но его пункт назначения - Город Пряностей и Королевства Инд.</w:t>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Известно, что Империя поддерживала дипломатические отношения с Катаем, отправляя и принимая эмиссаров. Торговля между двумя народами принесла им большую пользу. Благодаря инженерным разработкам и технике Катая, имперцы смогли разработать свои ракетные батареи Hellstorm. Катайские эмиссары несли фейерверки и несколько небольших пушек во время своих походов в Альтдорф, а имперские инженеры во главе с главным инженером Германом Фолкштейном не упустили возможности узнать об их работе. Фактически, Герман был настолько впечатлен техникой и конструкцией этого оружия, что лично отправился в Катай, где долгое время жил в качестве имперского эмиссара, передавая секреты пороха имперцам.</w:t>
      </w:r>
    </w:p>
    <w:p w:rsidR="00000000" w:rsidDel="00000000" w:rsidP="00000000" w:rsidRDefault="00000000" w:rsidRPr="00000000" w14:paraId="0000007B">
      <w:pPr>
        <w:pStyle w:val="Heading4"/>
        <w:spacing w:before="0" w:lineRule="auto"/>
        <w:jc w:val="both"/>
        <w:rPr>
          <w:rFonts w:ascii="Calibri" w:cs="Calibri" w:eastAsia="Calibri" w:hAnsi="Calibri"/>
          <w:color w:val="000000"/>
          <w:sz w:val="30"/>
          <w:szCs w:val="30"/>
        </w:rPr>
      </w:pPr>
      <w:r w:rsidDel="00000000" w:rsidR="00000000" w:rsidRPr="00000000">
        <w:rPr>
          <w:rFonts w:ascii="Helvetica Neue" w:cs="Helvetica Neue" w:eastAsia="Helvetica Neue" w:hAnsi="Helvetica Neue"/>
          <w:color w:val="000000"/>
          <w:sz w:val="30"/>
          <w:szCs w:val="30"/>
          <w:rtl w:val="0"/>
        </w:rPr>
        <w:t xml:space="preserve">Ящеры </w:t>
      </w:r>
      <w:r w:rsidDel="00000000" w:rsidR="00000000" w:rsidRPr="00000000">
        <w:rPr>
          <w:rFonts w:ascii="Calibri" w:cs="Calibri" w:eastAsia="Calibri" w:hAnsi="Calibri"/>
          <w:color w:val="000000"/>
          <w:sz w:val="30"/>
          <w:szCs w:val="30"/>
          <w:rtl w:val="0"/>
        </w:rPr>
        <w:t xml:space="preserve"> </w:t>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120" w:before="96"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Во времена Императора Драконов Ву, примерно в 1690 году до н.э., никто в Катайе не знал о существовании Люстрии, и ходили только слухи о существовании ужасных «ящеров-демонов», населявших Южные земли. Арабы выиграли торговую войну 1148 г. до н.э., поэтому Катаю нужно было вернуть себе потерянные позиции на торговых путях. До них дошли истории о скрытых богатствах Южных земель и о том, как арабы Ка-Сабара покрыли себя золотом, торгуя с его жителями. И именно благодаря этим историям император Ву решил вторгнуться и завоевать джунгли запада. Он отправил экспедиции для исследования побережья, что в конечном итоге привело к формированию большой армии вторжения из более чем тысячи кораблей и ста тысяч солдат, отправленных в конце 1690 г. На флот обрушились два тайфуна: один в открытом море, а другой у берегов Южных земель. Только один человек, капитан Инь-Туань, был найден живым. Он потерпел несколько кораблекрушений, и штормы сильно сбили его с пути, пока катайское торговое судно не нашло его, и он был доставлен домой, где он рассказал свою невероятную историю.</w:t>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Считается, что именно Сланнские жрецы-маги из местных людоящеров послали тайфуны против флота Катай, зная через видения намерения этих людей и их точное местонахождение. Очевидно, Древние уже предсказали первый из этих великих тайфунов, поэтому возможно, что второй был преднамеренным, с идеей стереть катайян с карты.</w:t>
      </w:r>
    </w:p>
    <w:p w:rsidR="00000000" w:rsidDel="00000000" w:rsidP="00000000" w:rsidRDefault="00000000" w:rsidRPr="00000000" w14:paraId="0000007E">
      <w:pPr>
        <w:pStyle w:val="Heading4"/>
        <w:spacing w:before="0" w:lineRule="auto"/>
        <w:jc w:val="both"/>
        <w:rPr>
          <w:rFonts w:ascii="Calibri" w:cs="Calibri" w:eastAsia="Calibri" w:hAnsi="Calibri"/>
          <w:color w:val="000000"/>
          <w:sz w:val="30"/>
          <w:szCs w:val="30"/>
        </w:rPr>
      </w:pPr>
      <w:r w:rsidDel="00000000" w:rsidR="00000000" w:rsidRPr="00000000">
        <w:rPr>
          <w:rFonts w:ascii="Helvetica Neue" w:cs="Helvetica Neue" w:eastAsia="Helvetica Neue" w:hAnsi="Helvetica Neue"/>
          <w:color w:val="000000"/>
          <w:sz w:val="30"/>
          <w:szCs w:val="30"/>
          <w:rtl w:val="0"/>
        </w:rPr>
        <w:t xml:space="preserve">Вампиры </w:t>
      </w:r>
      <w:r w:rsidDel="00000000" w:rsidR="00000000" w:rsidRPr="00000000">
        <w:rPr>
          <w:rFonts w:ascii="Calibri" w:cs="Calibri" w:eastAsia="Calibri" w:hAnsi="Calibri"/>
          <w:color w:val="000000"/>
          <w:sz w:val="30"/>
          <w:szCs w:val="30"/>
          <w:rtl w:val="0"/>
        </w:rPr>
        <w:t xml:space="preserve"> </w:t>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120" w:before="96"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Что касается вампиров, которых катаяны называли Янши или «Призрачные трупы», то некоторые считают, что двое из первенцев вампиров, Маатмесы и Харахте, могли сбежать после предательства Нагаша на Дальний Восток и породить свои собственные кланы вампиров в Восточные народы. Рассказы Марко Поляре о Катэе содержат отсылки к легендарным бессмертным колдунам-евнухам, которые питаются душами людей, а также есть истории о безумных жрецах в джунглях Инда, вырывающих сердца своих жертв, чтобы накормить своих темных богов. Возможно, они потомки Маатмесов и Харахте, и, возможно, однажды они решат навестить своих родственников.</w:t>
      </w:r>
    </w:p>
    <w:p w:rsidR="00000000" w:rsidDel="00000000" w:rsidP="00000000" w:rsidRDefault="00000000" w:rsidRPr="00000000" w14:paraId="00000080">
      <w:pPr>
        <w:pStyle w:val="Heading2"/>
        <w:pBdr>
          <w:bottom w:color="333333" w:space="2" w:sz="6" w:val="single"/>
        </w:pBdr>
        <w:spacing w:after="0" w:before="0" w:lineRule="auto"/>
        <w:jc w:val="both"/>
        <w:rPr>
          <w:rFonts w:ascii="Calibri" w:cs="Calibri" w:eastAsia="Calibri" w:hAnsi="Calibri"/>
          <w:sz w:val="42"/>
          <w:szCs w:val="42"/>
        </w:rPr>
      </w:pPr>
      <w:r w:rsidDel="00000000" w:rsidR="00000000" w:rsidRPr="00000000">
        <w:rPr>
          <w:rFonts w:ascii="Helvetica Neue" w:cs="Helvetica Neue" w:eastAsia="Helvetica Neue" w:hAnsi="Helvetica Neue"/>
          <w:sz w:val="42"/>
          <w:szCs w:val="42"/>
          <w:rtl w:val="0"/>
        </w:rPr>
        <w:t xml:space="preserve">Армия </w:t>
      </w:r>
      <w:r w:rsidDel="00000000" w:rsidR="00000000" w:rsidRPr="00000000">
        <w:rPr>
          <w:rFonts w:ascii="Calibri" w:cs="Calibri" w:eastAsia="Calibri" w:hAnsi="Calibri"/>
          <w:sz w:val="42"/>
          <w:szCs w:val="42"/>
          <w:rtl w:val="0"/>
        </w:rPr>
        <w:t xml:space="preserve"> </w:t>
      </w:r>
    </w:p>
    <w:p w:rsidR="00000000" w:rsidDel="00000000" w:rsidP="00000000" w:rsidRDefault="00000000" w:rsidRPr="00000000" w14:paraId="00000081">
      <w:pPr>
        <w:rPr/>
      </w:pPr>
      <w:r w:rsidDel="00000000" w:rsidR="00000000" w:rsidRPr="00000000">
        <w:rPr>
          <w:rFonts w:ascii="Helvetica Neue" w:cs="Helvetica Neue" w:eastAsia="Helvetica Neue" w:hAnsi="Helvetica Neue"/>
          <w:rtl w:val="0"/>
        </w:rPr>
        <w:t xml:space="preserve">Военная сфера - основа каталонского общества. Поднебесная вкладывает большую часть своих ресурсов в содержание огромной армии для защиты своих границ. Кроме того, было множество военных и ученых, которые до крайности изучили военное искусство, чьи учения передаются как догма среди солдат Катая. Самым важным из этих стратегов был Цзы-Сунь.</w:t>
      </w:r>
      <w:r w:rsidDel="00000000" w:rsidR="00000000" w:rsidRPr="00000000">
        <w:rPr>
          <w:rtl w:val="0"/>
        </w:rPr>
        <w:t xml:space="preserve"> </w:t>
      </w:r>
    </w:p>
    <w:p w:rsidR="00000000" w:rsidDel="00000000" w:rsidP="00000000" w:rsidRDefault="00000000" w:rsidRPr="00000000" w14:paraId="00000082">
      <w:pPr>
        <w:rPr>
          <w:sz w:val="24"/>
          <w:szCs w:val="24"/>
        </w:rPr>
      </w:pPr>
      <w:r w:rsidDel="00000000" w:rsidR="00000000" w:rsidRPr="00000000">
        <w:rPr>
          <w:rFonts w:ascii="Helvetica Neue" w:cs="Helvetica Neue" w:eastAsia="Helvetica Neue" w:hAnsi="Helvetica Neue"/>
          <w:rtl w:val="0"/>
        </w:rPr>
        <w:t xml:space="preserve">Катаянские армии исключительно могущественны, рассчитывая на бесконечный поток воинов и рыцарей. Но для него это важно, поскольку силы Катая сражаются не только с Хобгоблинами, Мародерами Хаоса и примитивными обитателями южных джунглей, но и против мощи восточного острова Ниппон. Северный Катай защищен от нападений </w:t>
      </w:r>
      <w:hyperlink r:id="rId172">
        <w:r w:rsidDel="00000000" w:rsidR="00000000" w:rsidRPr="00000000">
          <w:rPr>
            <w:rFonts w:ascii="Helvetica Neue" w:cs="Helvetica Neue" w:eastAsia="Helvetica Neue" w:hAnsi="Helvetica Neue"/>
            <w:color w:val="000000"/>
            <w:u w:val="none"/>
            <w:rtl w:val="0"/>
          </w:rPr>
          <w:t xml:space="preserve">хунгов</w:t>
        </w:r>
      </w:hyperlink>
      <w:r w:rsidDel="00000000" w:rsidR="00000000" w:rsidRPr="00000000">
        <w:rPr>
          <w:rFonts w:ascii="Helvetica Neue" w:cs="Helvetica Neue" w:eastAsia="Helvetica Neue" w:hAnsi="Helvetica Neue"/>
          <w:rtl w:val="0"/>
        </w:rPr>
        <w:t xml:space="preserve"> и </w:t>
      </w:r>
      <w:hyperlink r:id="rId173">
        <w:r w:rsidDel="00000000" w:rsidR="00000000" w:rsidRPr="00000000">
          <w:rPr>
            <w:rFonts w:ascii="Helvetica Neue" w:cs="Helvetica Neue" w:eastAsia="Helvetica Neue" w:hAnsi="Helvetica Neue"/>
            <w:color w:val="000000"/>
            <w:u w:val="none"/>
            <w:rtl w:val="0"/>
          </w:rPr>
          <w:t xml:space="preserve">курганцев.</w:t>
        </w:r>
      </w:hyperlink>
      <w:r w:rsidDel="00000000" w:rsidR="00000000" w:rsidRPr="00000000">
        <w:rPr>
          <w:rFonts w:ascii="Helvetica Neue" w:cs="Helvetica Neue" w:eastAsia="Helvetica Neue" w:hAnsi="Helvetica Neue"/>
          <w:rtl w:val="0"/>
        </w:rPr>
        <w:t xml:space="preserve">у Большого бастиона: массивная стена, простирающаяся на сотни миль, достаточно большая, чтобы потребовать гарнизона из десятков тысяч солдат. Считается, что армии Катая бесчисленны и привлекают экзотических воинов со всего мира, в том числе свирепые горные племена, странных воинов-монахов и хорошо дисциплинированные армии, поддерживаемые хорошо вооруженными воинами и изящными </w:t>
      </w:r>
      <w:hyperlink r:id="rId174">
        <w:r w:rsidDel="00000000" w:rsidR="00000000" w:rsidRPr="00000000">
          <w:rPr>
            <w:rFonts w:ascii="Helvetica Neue" w:cs="Helvetica Neue" w:eastAsia="Helvetica Neue" w:hAnsi="Helvetica Neue"/>
            <w:color w:val="000000"/>
            <w:u w:val="none"/>
            <w:rtl w:val="0"/>
          </w:rPr>
          <w:t xml:space="preserve">драконьими пушками</w:t>
        </w:r>
      </w:hyperlink>
      <w:r w:rsidDel="00000000" w:rsidR="00000000" w:rsidRPr="00000000">
        <w:rPr>
          <w:rFonts w:ascii="Helvetica Neue" w:cs="Helvetica Neue" w:eastAsia="Helvetica Neue" w:hAnsi="Helvetica Neue"/>
          <w:rtl w:val="0"/>
        </w:rPr>
        <w:t xml:space="preserve"> . Катайский флот известен тем, что патрулирует Чёрный океан и Катайское море. Состоящие из проворных боевых джонков и мощных кораблей-черепах, они защищают побережье от врагов своей империи.</w:t>
      </w:r>
      <w:r w:rsidDel="00000000" w:rsidR="00000000" w:rsidRPr="00000000">
        <w:rPr>
          <w:rtl w:val="0"/>
        </w:rPr>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В Катэе они носят лакированную деревянную и металлическую броню, такую ​​же прочную и стойкую, как пластины, но более легкую и со странными орнаментами на поверхности. Другие их доспехи сделаны из бамбука и растительных волокон, легкие, как перья, и прочные, как железо. Их воины в основном носят изогнутые копья и мечи, хотя наиболее характерным оружием является Гуандао. Длинные мечи также очень известны в Катай в руках сильнейших воинов, а также различные инженерные сооружения, такие как </w:t>
      </w:r>
      <w:hyperlink r:id="rId175">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Арбалет Повторения</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Основой Великой Имперской Армии Катая являются многочисленные </w:t>
      </w:r>
      <w:hyperlink r:id="rId176">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знаменосцы</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 верные и стойкие воины, которые несут изумрудно-зеленые флаги, владеют длинными изогнутыми мечами, древковым оружием и тяжелыми арбалетами и славятся тем, что отстаивают свою позицию, даже будучи в меньшинстве. Телохранитель Императора Драконов, известный как </w:t>
      </w:r>
      <w:hyperlink r:id="rId177">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Дворцовая стража</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известен тем, что носит лакированные чешуйчатые доспехи и показывает знамена с изображениями и символами Золотых Драконов. Монахи Катая используют боевые искусства, известные как Искусство безмолвной смерти. Этот стиль боя включает в себя серию приемов, цель которых - убить противника, не имея возможности реагировать, даже не прося о помощи. Некоторые элитные солдаты обучаются этому искусству, хотя их знания часто уникальны для монахов-воинов.</w:t>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Перед прибытием Великой Утробы катайцы научили кочевые племена огров секретам огня и, в свою очередь, начали вербовать самых умных огров в Великую Имперскую Армию. Сегодня </w:t>
      </w:r>
      <w:hyperlink r:id="rId178">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огры-людоеды</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часто сражаются в качестве наемников в Великой Империи Катай. Кроме того, в рядах катаян служат так называемые </w:t>
      </w:r>
      <w:hyperlink r:id="rId179">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огры</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-единороги, хотя неясно, являются ли они разновидностью огров или наемных огров в рогатых шлемах.</w:t>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Пороховая технология известна в Катэе и используется как в декоративных, так и в рычащих Бронзовых пушках, стреляющих пучками бронзовых копий, и в зачарованных фейерверках зеленого и ледяного света, превращающих ночь в волнообразный призрак спектральных фигур. Эти шоу известны на всей территории Катая. Хотя эти Зачарованные ракеты можно использовать в бою, они послужили основой для создания Имперских </w:t>
      </w:r>
      <w:hyperlink r:id="rId180">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ракетных батарей Адской бури</w:t>
        </w:r>
      </w:hyperlink>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Катаянские воины или, по крайней мере, их офицеры изучают военную стратегию, как и у Цзы-Сун, и изучают акробатические боевые искусства, чтобы защитить себя в ближнем бою. Говорят даже, что сама Неферата изучала боевые искусства у монахов-воинов Катая. Скавены клана Эшин также узнали от них, когда они прибыли на Дальний Восток, а также их способности скрытности и убийства. Теневые бегуны и убийцы клана Эшин, покрытые черным, скрытны, как тени. Они могут бегать так же быстро, как скачущие лошади, скользить по неровной поверхности и исчезать в клубах черного дыма. Они также скопировали ремесленные приемы Cathay и Nippon для изготовления дымовых шашек: небольшие хрупкие гранаты, наполненные взрывчатым порохом, которые взрываются со вспышкой при ударе.</w:t>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bookmarkStart w:colFirst="0" w:colLast="0" w:name="_heading=h.gjdgxs" w:id="0"/>
      <w:bookmarkEnd w:id="0"/>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Но армии Императора Драконов также включают в себя магические силы. Во время Великого Курганского вторжения в Катай в 1310 году нашей эры орды Воинов Хаоса сражались с легионами Терракотовых Автоматов, а на небесах Князья Демонов сражались с Золотыми Драконами, нагруженными драгоценностями и украшениями в их бриллиантах, напольные весы. Некоторые герои ездят верхом на ки-ринах, единорогах, окруженных штормами, а также на каменных собаках, охраняющих храмы Катая.</w:t>
      </w:r>
    </w:p>
    <w:p w:rsidR="00000000" w:rsidDel="00000000" w:rsidP="00000000" w:rsidRDefault="00000000" w:rsidRPr="00000000" w14:paraId="00000089">
      <w:pPr>
        <w:rPr/>
      </w:pPr>
      <w:r w:rsidDel="00000000" w:rsidR="00000000" w:rsidRPr="00000000">
        <w:rPr>
          <w:rtl w:val="0"/>
        </w:rPr>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Verdana"/>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u-RU"/>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sz w:val="36"/>
      <w:szCs w:val="36"/>
    </w:rPr>
  </w:style>
  <w:style w:type="paragraph" w:styleId="Heading3">
    <w:name w:val="heading 3"/>
    <w:basedOn w:val="Normal"/>
    <w:next w:val="Normal"/>
    <w:pPr>
      <w:keepNext w:val="1"/>
      <w:keepLines w:val="1"/>
      <w:spacing w:after="0" w:before="40" w:lineRule="auto"/>
    </w:pPr>
    <w:rPr>
      <w:rFonts w:ascii="Calibri" w:cs="Calibri" w:eastAsia="Calibri" w:hAnsi="Calibri"/>
      <w:color w:val="1e4d78"/>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e75b5"/>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qFormat w:val="1"/>
  </w:style>
  <w:style w:type="paragraph" w:styleId="2">
    <w:name w:val="heading 2"/>
    <w:basedOn w:val="a"/>
    <w:link w:val="20"/>
    <w:uiPriority w:val="9"/>
    <w:qFormat w:val="1"/>
    <w:rsid w:val="001757C0"/>
    <w:pPr>
      <w:spacing w:after="100" w:afterAutospacing="1" w:before="100" w:beforeAutospacing="1" w:line="240" w:lineRule="auto"/>
      <w:outlineLvl w:val="1"/>
    </w:pPr>
    <w:rPr>
      <w:rFonts w:ascii="Times New Roman" w:cs="Times New Roman" w:eastAsia="Times New Roman" w:hAnsi="Times New Roman"/>
      <w:b w:val="1"/>
      <w:bCs w:val="1"/>
      <w:sz w:val="36"/>
      <w:szCs w:val="36"/>
      <w:lang w:eastAsia="ru-RU"/>
    </w:rPr>
  </w:style>
  <w:style w:type="paragraph" w:styleId="3">
    <w:name w:val="heading 3"/>
    <w:basedOn w:val="a"/>
    <w:next w:val="a"/>
    <w:link w:val="30"/>
    <w:uiPriority w:val="9"/>
    <w:semiHidden w:val="1"/>
    <w:unhideWhenUsed w:val="1"/>
    <w:qFormat w:val="1"/>
    <w:rsid w:val="001757C0"/>
    <w:pPr>
      <w:keepNext w:val="1"/>
      <w:keepLines w:val="1"/>
      <w:spacing w:after="0" w:before="40"/>
      <w:outlineLvl w:val="2"/>
    </w:pPr>
    <w:rPr>
      <w:rFonts w:asciiTheme="majorHAnsi" w:cstheme="majorBidi" w:eastAsiaTheme="majorEastAsia" w:hAnsiTheme="majorHAnsi"/>
      <w:color w:val="1f4d78" w:themeColor="accent1" w:themeShade="00007F"/>
      <w:sz w:val="24"/>
      <w:szCs w:val="24"/>
    </w:rPr>
  </w:style>
  <w:style w:type="paragraph" w:styleId="4">
    <w:name w:val="heading 4"/>
    <w:basedOn w:val="a"/>
    <w:next w:val="a"/>
    <w:link w:val="40"/>
    <w:uiPriority w:val="9"/>
    <w:semiHidden w:val="1"/>
    <w:unhideWhenUsed w:val="1"/>
    <w:qFormat w:val="1"/>
    <w:rsid w:val="001757C0"/>
    <w:pPr>
      <w:keepNext w:val="1"/>
      <w:keepLines w:val="1"/>
      <w:spacing w:after="0" w:before="40"/>
      <w:outlineLvl w:val="3"/>
    </w:pPr>
    <w:rPr>
      <w:rFonts w:asciiTheme="majorHAnsi" w:cstheme="majorBidi" w:eastAsiaTheme="majorEastAsia" w:hAnsiTheme="majorHAnsi"/>
      <w:i w:val="1"/>
      <w:iCs w:val="1"/>
      <w:color w:val="2e74b5" w:themeColor="accent1" w:themeShade="0000BF"/>
    </w:rPr>
  </w:style>
  <w:style w:type="character" w:styleId="a0" w:default="1">
    <w:name w:val="Default Paragraph Font"/>
    <w:uiPriority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a3">
    <w:name w:val="Hyperlink"/>
    <w:basedOn w:val="a0"/>
    <w:uiPriority w:val="99"/>
    <w:semiHidden w:val="1"/>
    <w:unhideWhenUsed w:val="1"/>
    <w:rsid w:val="001757C0"/>
    <w:rPr>
      <w:color w:val="0000ff"/>
      <w:u w:val="single"/>
    </w:rPr>
  </w:style>
  <w:style w:type="character" w:styleId="20" w:customStyle="1">
    <w:name w:val="Заголовок 2 Знак"/>
    <w:basedOn w:val="a0"/>
    <w:link w:val="2"/>
    <w:uiPriority w:val="9"/>
    <w:rsid w:val="001757C0"/>
    <w:rPr>
      <w:rFonts w:ascii="Times New Roman" w:cs="Times New Roman" w:eastAsia="Times New Roman" w:hAnsi="Times New Roman"/>
      <w:b w:val="1"/>
      <w:bCs w:val="1"/>
      <w:sz w:val="36"/>
      <w:szCs w:val="36"/>
      <w:lang w:eastAsia="ru-RU"/>
    </w:rPr>
  </w:style>
  <w:style w:type="character" w:styleId="mw-headline" w:customStyle="1">
    <w:name w:val="mw-headline"/>
    <w:basedOn w:val="a0"/>
    <w:rsid w:val="001757C0"/>
  </w:style>
  <w:style w:type="character" w:styleId="editsection" w:customStyle="1">
    <w:name w:val="editsection"/>
    <w:basedOn w:val="a0"/>
    <w:rsid w:val="001757C0"/>
  </w:style>
  <w:style w:type="paragraph" w:styleId="a4">
    <w:name w:val="Normal (Web)"/>
    <w:basedOn w:val="a"/>
    <w:uiPriority w:val="99"/>
    <w:semiHidden w:val="1"/>
    <w:unhideWhenUsed w:val="1"/>
    <w:rsid w:val="001757C0"/>
    <w:pPr>
      <w:spacing w:after="100" w:afterAutospacing="1" w:before="100" w:beforeAutospacing="1" w:line="240" w:lineRule="auto"/>
    </w:pPr>
    <w:rPr>
      <w:rFonts w:ascii="Times New Roman" w:cs="Times New Roman" w:eastAsia="Times New Roman" w:hAnsi="Times New Roman"/>
      <w:sz w:val="24"/>
      <w:szCs w:val="24"/>
      <w:lang w:eastAsia="ru-RU"/>
    </w:rPr>
  </w:style>
  <w:style w:type="character" w:styleId="30" w:customStyle="1">
    <w:name w:val="Заголовок 3 Знак"/>
    <w:basedOn w:val="a0"/>
    <w:link w:val="3"/>
    <w:uiPriority w:val="9"/>
    <w:semiHidden w:val="1"/>
    <w:rsid w:val="001757C0"/>
    <w:rPr>
      <w:rFonts w:asciiTheme="majorHAnsi" w:cstheme="majorBidi" w:eastAsiaTheme="majorEastAsia" w:hAnsiTheme="majorHAnsi"/>
      <w:color w:val="1f4d78" w:themeColor="accent1" w:themeShade="00007F"/>
      <w:sz w:val="24"/>
      <w:szCs w:val="24"/>
    </w:rPr>
  </w:style>
  <w:style w:type="paragraph" w:styleId="1" w:customStyle="1">
    <w:name w:val="Название объекта1"/>
    <w:basedOn w:val="a"/>
    <w:rsid w:val="001757C0"/>
    <w:pPr>
      <w:spacing w:after="100" w:afterAutospacing="1" w:before="100" w:beforeAutospacing="1" w:line="240" w:lineRule="auto"/>
    </w:pPr>
    <w:rPr>
      <w:rFonts w:ascii="Times New Roman" w:cs="Times New Roman" w:eastAsia="Times New Roman" w:hAnsi="Times New Roman"/>
      <w:sz w:val="24"/>
      <w:szCs w:val="24"/>
      <w:lang w:eastAsia="ru-RU"/>
    </w:rPr>
  </w:style>
  <w:style w:type="character" w:styleId="40" w:customStyle="1">
    <w:name w:val="Заголовок 4 Знак"/>
    <w:basedOn w:val="a0"/>
    <w:link w:val="4"/>
    <w:uiPriority w:val="9"/>
    <w:semiHidden w:val="1"/>
    <w:rsid w:val="001757C0"/>
    <w:rPr>
      <w:rFonts w:asciiTheme="majorHAnsi" w:cstheme="majorBidi" w:eastAsiaTheme="majorEastAsia" w:hAnsiTheme="majorHAnsi"/>
      <w:i w:val="1"/>
      <w:iCs w:val="1"/>
      <w:color w:val="2e74b5" w:themeColor="accent1" w:themeShade="0000BF"/>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hyperlink" Target="https://warhammerfantasy.fandom.com/es/wiki/Panzamagia" TargetMode="External"/><Relationship Id="rId42" Type="http://schemas.openxmlformats.org/officeDocument/2006/relationships/hyperlink" Target="https://warhammerfantasy.fandom.com/es/wiki/Saber_de_los_Cielos" TargetMode="External"/><Relationship Id="rId41" Type="http://schemas.openxmlformats.org/officeDocument/2006/relationships/hyperlink" Target="https://warhammerfantasy.fandom.com/es/wiki/Saber_de_la_Luz" TargetMode="External"/><Relationship Id="rId44" Type="http://schemas.openxmlformats.org/officeDocument/2006/relationships/hyperlink" Target="https://warhammerfantasy.fandom.com/es/wiki/Piedra_Bruja" TargetMode="External"/><Relationship Id="rId43" Type="http://schemas.openxmlformats.org/officeDocument/2006/relationships/hyperlink" Target="https://warhammerfantasy.fandom.com/es/wiki/Emperador_Drag%C3%B3n_Xen_Huong" TargetMode="External"/><Relationship Id="rId46" Type="http://schemas.openxmlformats.org/officeDocument/2006/relationships/hyperlink" Target="https://warhammerfantasy.fandom.com/es/wiki/Sayl_el_Infiel" TargetMode="External"/><Relationship Id="rId45" Type="http://schemas.openxmlformats.org/officeDocument/2006/relationships/hyperlink" Target="https://warhammerfantasy.fandom.com/es/wiki/Grandes_Fauces" TargetMode="External"/><Relationship Id="rId107" Type="http://schemas.openxmlformats.org/officeDocument/2006/relationships/hyperlink" Target="https://warhammerfantasy.fandom.com/es/wiki/Arabia" TargetMode="External"/><Relationship Id="rId106" Type="http://schemas.openxmlformats.org/officeDocument/2006/relationships/hyperlink" Target="https://warhammerfantasy.fandom.com/es/wiki/Tierras_del_Sur" TargetMode="External"/><Relationship Id="rId105" Type="http://schemas.openxmlformats.org/officeDocument/2006/relationships/hyperlink" Target="https://warhammerfantasy.fandom.com/es/wiki/Territorio_Troll" TargetMode="External"/><Relationship Id="rId104" Type="http://schemas.openxmlformats.org/officeDocument/2006/relationships/hyperlink" Target="https://warhammerfantasy.fandom.com/es/wiki/Skavens" TargetMode="External"/><Relationship Id="rId109" Type="http://schemas.openxmlformats.org/officeDocument/2006/relationships/hyperlink" Target="https://warhammerfantasy.fandom.com/es/wiki/Monta%C3%B1as_de_los_Lamentos" TargetMode="External"/><Relationship Id="rId108" Type="http://schemas.openxmlformats.org/officeDocument/2006/relationships/hyperlink" Target="https://warhammerfantasy.fandom.com/es/wiki/Tierras_Oscuras" TargetMode="External"/><Relationship Id="rId48" Type="http://schemas.openxmlformats.org/officeDocument/2006/relationships/hyperlink" Target="https://warhammerfantasy.fandom.com/es/wiki/Elfos_Oscuros" TargetMode="External"/><Relationship Id="rId47" Type="http://schemas.openxmlformats.org/officeDocument/2006/relationships/hyperlink" Target="https://warhammerfantasy.fandom.com/es/wiki/Arca_Negra" TargetMode="External"/><Relationship Id="rId49" Type="http://schemas.openxmlformats.org/officeDocument/2006/relationships/hyperlink" Target="https://warhammerfantasy.fandom.com/es/wiki/Magos_Shugengan" TargetMode="External"/><Relationship Id="rId103" Type="http://schemas.openxmlformats.org/officeDocument/2006/relationships/hyperlink" Target="https://warhammerfantasy.fandom.com/es/wiki/B%C3%A1rbaros_del_Caos" TargetMode="External"/><Relationship Id="rId102" Type="http://schemas.openxmlformats.org/officeDocument/2006/relationships/hyperlink" Target="https://warhammerfantasy.fandom.com/es/wiki/Karaz-Ankor" TargetMode="External"/><Relationship Id="rId101" Type="http://schemas.openxmlformats.org/officeDocument/2006/relationships/hyperlink" Target="https://warhammerfantasy.fandom.com/es/wiki/Monta%C3%B1as_del_Fin_del_Mundo" TargetMode="External"/><Relationship Id="rId100" Type="http://schemas.openxmlformats.org/officeDocument/2006/relationships/hyperlink" Target="https://warhammerfantasy.fandom.com/es/wiki/Caos" TargetMode="External"/><Relationship Id="rId31" Type="http://schemas.openxmlformats.org/officeDocument/2006/relationships/hyperlink" Target="https://warhammerfantasy.fandom.com/es/wiki/Arabia" TargetMode="External"/><Relationship Id="rId30" Type="http://schemas.openxmlformats.org/officeDocument/2006/relationships/hyperlink" Target="https://warhammerfantasy.fandom.com/es/wiki/Mercante_%C3%81rabe" TargetMode="External"/><Relationship Id="rId33" Type="http://schemas.openxmlformats.org/officeDocument/2006/relationships/hyperlink" Target="https://warhammerfantasy.fandom.com/es/wiki/N%C3%B3rdicos" TargetMode="External"/><Relationship Id="rId32" Type="http://schemas.openxmlformats.org/officeDocument/2006/relationships/hyperlink" Target="https://warhammerfantasy.fandom.com/es/wiki/Hobgoblins" TargetMode="External"/><Relationship Id="rId35" Type="http://schemas.openxmlformats.org/officeDocument/2006/relationships/hyperlink" Target="https://warhammerfantasy.fandom.com/es/wiki/Perro_del_Templo" TargetMode="External"/><Relationship Id="rId34" Type="http://schemas.openxmlformats.org/officeDocument/2006/relationships/image" Target="media/image3.png"/><Relationship Id="rId180" Type="http://schemas.openxmlformats.org/officeDocument/2006/relationships/hyperlink" Target="https://warhammerfantasy.fandom.com/es/wiki/Bater%C3%ADa_de_Cohetes" TargetMode="External"/><Relationship Id="rId37" Type="http://schemas.openxmlformats.org/officeDocument/2006/relationships/hyperlink" Target="https://warhammerfantasy.fandom.com/es/wiki/Dragones" TargetMode="External"/><Relationship Id="rId176" Type="http://schemas.openxmlformats.org/officeDocument/2006/relationships/hyperlink" Target="https://warhammerfantasy.fandom.com/es/wiki/Portaestandartes_Catayanos" TargetMode="External"/><Relationship Id="rId36" Type="http://schemas.openxmlformats.org/officeDocument/2006/relationships/hyperlink" Target="https://warhammerfantasy.fandom.com/es/wiki/Astromantes" TargetMode="External"/><Relationship Id="rId175" Type="http://schemas.openxmlformats.org/officeDocument/2006/relationships/hyperlink" Target="https://warhammerfantasy.fandom.com/es/wiki/Ballesta_de_Repetici%C3%B3n" TargetMode="External"/><Relationship Id="rId39" Type="http://schemas.openxmlformats.org/officeDocument/2006/relationships/hyperlink" Target="https://warhammerfantasy.fandom.com/es/wiki/Magia_Oscura" TargetMode="External"/><Relationship Id="rId174" Type="http://schemas.openxmlformats.org/officeDocument/2006/relationships/hyperlink" Target="https://warhammerfantasy.fandom.com/es/wiki/Ca%C3%B1%C3%B3n_Drag%C3%B3n" TargetMode="External"/><Relationship Id="rId38" Type="http://schemas.openxmlformats.org/officeDocument/2006/relationships/hyperlink" Target="https://warhammerfantasy.fandom.com/es/wiki/Guerreros_Mono" TargetMode="External"/><Relationship Id="rId173" Type="http://schemas.openxmlformats.org/officeDocument/2006/relationships/hyperlink" Target="https://warhammerfantasy.fandom.com/es/wiki/Kurgan" TargetMode="External"/><Relationship Id="rId179" Type="http://schemas.openxmlformats.org/officeDocument/2006/relationships/hyperlink" Target="https://warhammerfantasy.fandom.com/es/wiki/Ogros_Unicuerno" TargetMode="External"/><Relationship Id="rId178" Type="http://schemas.openxmlformats.org/officeDocument/2006/relationships/hyperlink" Target="https://warhammerfantasy.fandom.com/es/wiki/Comehombres" TargetMode="External"/><Relationship Id="rId177" Type="http://schemas.openxmlformats.org/officeDocument/2006/relationships/hyperlink" Target="https://warhammerfantasy.fandom.com/es/wiki/Guardia_del_Palacio" TargetMode="External"/><Relationship Id="rId20" Type="http://schemas.openxmlformats.org/officeDocument/2006/relationships/hyperlink" Target="https://warhammerfantasy.fandom.com/es/wiki/Zorn_Uzkul" TargetMode="External"/><Relationship Id="rId22" Type="http://schemas.openxmlformats.org/officeDocument/2006/relationships/hyperlink" Target="https://warhammerfantasy.fandom.com/es/wiki/Zorn_Uzkul" TargetMode="External"/><Relationship Id="rId21" Type="http://schemas.openxmlformats.org/officeDocument/2006/relationships/hyperlink" Target="https://warhammerfantasy.fandom.com/es/wiki/Monta%C3%B1as_del_Fin_del_Mundo" TargetMode="External"/><Relationship Id="rId24" Type="http://schemas.openxmlformats.org/officeDocument/2006/relationships/hyperlink" Target="https://warhammerfantasy.fandom.com/es/wiki/Se%C3%B1or_de_la_Guerra_Catayano" TargetMode="External"/><Relationship Id="rId23" Type="http://schemas.openxmlformats.org/officeDocument/2006/relationships/hyperlink" Target="https://warhammerfantasy.fandom.com/es/wiki/Monta%C3%B1as_de_los_Lamentos" TargetMode="External"/><Relationship Id="rId129" Type="http://schemas.openxmlformats.org/officeDocument/2006/relationships/hyperlink" Target="https://warhammerfantasy.fandom.com/es/wiki/Clan_Pestilens" TargetMode="External"/><Relationship Id="rId128" Type="http://schemas.openxmlformats.org/officeDocument/2006/relationships/hyperlink" Target="https://warhammerfantasy.fandom.com/es/wiki/Se%C3%B1or_de_la_Guerra_Skaven" TargetMode="External"/><Relationship Id="rId127" Type="http://schemas.openxmlformats.org/officeDocument/2006/relationships/hyperlink" Target="https://warhammerfantasy.fandom.com/es/wiki/Consejo_de_los_Trece" TargetMode="External"/><Relationship Id="rId126" Type="http://schemas.openxmlformats.org/officeDocument/2006/relationships/hyperlink" Target="https://warhammerfantasy.fandom.com/es/wiki/Elfos_Oscuros" TargetMode="External"/><Relationship Id="rId26" Type="http://schemas.openxmlformats.org/officeDocument/2006/relationships/hyperlink" Target="https://warhammerfantasy.fandom.com/es/wiki/Imperio" TargetMode="External"/><Relationship Id="rId121" Type="http://schemas.openxmlformats.org/officeDocument/2006/relationships/hyperlink" Target="https://warhammerfantasy.fandom.com/es/wiki/Lahmia" TargetMode="External"/><Relationship Id="rId25" Type="http://schemas.openxmlformats.org/officeDocument/2006/relationships/hyperlink" Target="https://warhammerfantasy.fandom.com/es/wiki/Emperador_Drag%C3%B3n" TargetMode="External"/><Relationship Id="rId120" Type="http://schemas.openxmlformats.org/officeDocument/2006/relationships/hyperlink" Target="https://warhammerfantasy.fandom.com/es/wiki/Nigromante" TargetMode="External"/><Relationship Id="rId28" Type="http://schemas.openxmlformats.org/officeDocument/2006/relationships/hyperlink" Target="https://warhammerfantasy.fandom.com/es/wiki/Mercaderes" TargetMode="External"/><Relationship Id="rId27" Type="http://schemas.openxmlformats.org/officeDocument/2006/relationships/hyperlink" Target="https://warhammerfantasy.fandom.com/es/wiki/Emperador_Drag%C3%B3n_Pu-Yi" TargetMode="External"/><Relationship Id="rId125" Type="http://schemas.openxmlformats.org/officeDocument/2006/relationships/hyperlink" Target="https://warhammerfantasy.fandom.com/es/wiki/Arcas_Negras" TargetMode="External"/><Relationship Id="rId29" Type="http://schemas.openxmlformats.org/officeDocument/2006/relationships/hyperlink" Target="https://warhammerfantasy.fandom.com/es/wiki/Tilea" TargetMode="External"/><Relationship Id="rId124" Type="http://schemas.openxmlformats.org/officeDocument/2006/relationships/hyperlink" Target="https://warhammerfantasy.fandom.com/es/wiki/Arkhan_el_Negro" TargetMode="External"/><Relationship Id="rId123" Type="http://schemas.openxmlformats.org/officeDocument/2006/relationships/hyperlink" Target="https://warhammerfantasy.fandom.com/es/wiki/Hechiceros" TargetMode="External"/><Relationship Id="rId122" Type="http://schemas.openxmlformats.org/officeDocument/2006/relationships/hyperlink" Target="https://warhammerfantasy.fandom.com/es/wiki/Neferata" TargetMode="External"/><Relationship Id="rId95" Type="http://schemas.openxmlformats.org/officeDocument/2006/relationships/hyperlink" Target="https://warhammerfantasy.fandom.com/es/wiki/Erudito" TargetMode="External"/><Relationship Id="rId94" Type="http://schemas.openxmlformats.org/officeDocument/2006/relationships/hyperlink" Target="https://warhammerfantasy.fandom.com/es/wiki/Grandes_Fauces" TargetMode="External"/><Relationship Id="rId97" Type="http://schemas.openxmlformats.org/officeDocument/2006/relationships/hyperlink" Target="https://warhammerfantasy.fandom.com/es/wiki/Astromantes" TargetMode="External"/><Relationship Id="rId96" Type="http://schemas.openxmlformats.org/officeDocument/2006/relationships/hyperlink" Target="https://warhammerfantasy.fandom.com/es/wiki/Dioses_del_Caos" TargetMode="External"/><Relationship Id="rId11" Type="http://schemas.openxmlformats.org/officeDocument/2006/relationships/hyperlink" Target="https://warhammerfantasy.fandom.com/es/wiki/Hung" TargetMode="External"/><Relationship Id="rId99" Type="http://schemas.openxmlformats.org/officeDocument/2006/relationships/hyperlink" Target="https://warhammerfantasy.fandom.com/es/wiki/Drag%C3%B3n" TargetMode="External"/><Relationship Id="rId10" Type="http://schemas.openxmlformats.org/officeDocument/2006/relationships/hyperlink" Target="https://warhammerfantasy.fandom.com/es/wiki/Gran_Basti%C3%B3n" TargetMode="External"/><Relationship Id="rId98" Type="http://schemas.openxmlformats.org/officeDocument/2006/relationships/hyperlink" Target="https://warhammerfantasy.fandom.com/es/wiki/Gran_Basti%C3%B3n" TargetMode="External"/><Relationship Id="rId13" Type="http://schemas.openxmlformats.org/officeDocument/2006/relationships/hyperlink" Target="https://warhammerfantasy.fandom.com/es/wiki/Desiertos_del_Caos" TargetMode="External"/><Relationship Id="rId12" Type="http://schemas.openxmlformats.org/officeDocument/2006/relationships/hyperlink" Target="https://warhammerfantasy.fandom.com/es/wiki/Kurgan" TargetMode="External"/><Relationship Id="rId91" Type="http://schemas.openxmlformats.org/officeDocument/2006/relationships/hyperlink" Target="https://warhammerfantasy.fandom.com/es/wiki/Piedra_bruja" TargetMode="External"/><Relationship Id="rId90" Type="http://schemas.openxmlformats.org/officeDocument/2006/relationships/hyperlink" Target="https://warhammerfantasy.fandom.com/es/wiki/Nehekhara" TargetMode="External"/><Relationship Id="rId93" Type="http://schemas.openxmlformats.org/officeDocument/2006/relationships/hyperlink" Target="https://warhammerfantasy.fandom.com/es/wiki/Grandes_Fauces" TargetMode="External"/><Relationship Id="rId92" Type="http://schemas.openxmlformats.org/officeDocument/2006/relationships/hyperlink" Target="https://warhammerfantasy.fandom.com/es/wiki/Ogras" TargetMode="External"/><Relationship Id="rId118" Type="http://schemas.openxmlformats.org/officeDocument/2006/relationships/hyperlink" Target="https://warhammerfantasy.fandom.com/es/wiki/Alcadizaar" TargetMode="External"/><Relationship Id="rId117" Type="http://schemas.openxmlformats.org/officeDocument/2006/relationships/hyperlink" Target="https://warhammerfantasy.fandom.com/es/wiki/Alcadizaar" TargetMode="External"/><Relationship Id="rId116" Type="http://schemas.openxmlformats.org/officeDocument/2006/relationships/hyperlink" Target="https://warhammerfantasy.fandom.com/es/wiki/Vampiros" TargetMode="External"/><Relationship Id="rId115" Type="http://schemas.openxmlformats.org/officeDocument/2006/relationships/hyperlink" Target="https://warhammerfantasy.fandom.com/es/wiki/Nehekhara" TargetMode="External"/><Relationship Id="rId119" Type="http://schemas.openxmlformats.org/officeDocument/2006/relationships/hyperlink" Target="https://warhammerfantasy.fandom.com/es/wiki/W%27soran" TargetMode="External"/><Relationship Id="rId15" Type="http://schemas.openxmlformats.org/officeDocument/2006/relationships/hyperlink" Target="https://warhammerfantasy.fandom.com/es/wiki/Oc%C3%A9ano_Negro" TargetMode="External"/><Relationship Id="rId110" Type="http://schemas.openxmlformats.org/officeDocument/2006/relationships/hyperlink" Target="https://warhammerfantasy.fandom.com/es/wiki/Clan_Eshin" TargetMode="External"/><Relationship Id="rId14" Type="http://schemas.openxmlformats.org/officeDocument/2006/relationships/hyperlink" Target="https://warhammerfantasy.fandom.com/es/wiki/Nipp%C3%B3n" TargetMode="External"/><Relationship Id="rId17" Type="http://schemas.openxmlformats.org/officeDocument/2006/relationships/hyperlink" Target="https://warhammerfantasy.fandom.com/es/wiki/Reinos_de_Ind" TargetMode="External"/><Relationship Id="rId16" Type="http://schemas.openxmlformats.org/officeDocument/2006/relationships/hyperlink" Target="https://warhammerfantasy.fandom.com/es/wiki/Lumbria" TargetMode="External"/><Relationship Id="rId19" Type="http://schemas.openxmlformats.org/officeDocument/2006/relationships/hyperlink" Target="https://warhammerfantasy.fandom.com/es/wiki/Monta%C3%B1as_del_Fin_del_Mundo" TargetMode="External"/><Relationship Id="rId114" Type="http://schemas.openxmlformats.org/officeDocument/2006/relationships/hyperlink" Target="https://warhammerfantasy.fandom.com/es/wiki/Reyes_Funerarios" TargetMode="External"/><Relationship Id="rId18" Type="http://schemas.openxmlformats.org/officeDocument/2006/relationships/hyperlink" Target="https://warhammerfantasy.fandom.com/es/wiki/Khuresh" TargetMode="External"/><Relationship Id="rId113" Type="http://schemas.openxmlformats.org/officeDocument/2006/relationships/hyperlink" Target="https://warhammerfantasy.fandom.com/es/wiki/Nagash" TargetMode="External"/><Relationship Id="rId112" Type="http://schemas.openxmlformats.org/officeDocument/2006/relationships/hyperlink" Target="https://warhammerfantasy.fandom.com/es/wiki/Viejo_Mundo" TargetMode="External"/><Relationship Id="rId111" Type="http://schemas.openxmlformats.org/officeDocument/2006/relationships/hyperlink" Target="https://warhammerfantasy.fandom.com/es/wiki/Tzeentch" TargetMode="External"/><Relationship Id="rId84" Type="http://schemas.openxmlformats.org/officeDocument/2006/relationships/hyperlink" Target="https://warhammerfantasy.fandom.com/es/wiki/Dragones_Dorados" TargetMode="External"/><Relationship Id="rId83" Type="http://schemas.openxmlformats.org/officeDocument/2006/relationships/hyperlink" Target="https://warhammerfantasy.fandom.com/es/wiki/Hipogrifo" TargetMode="External"/><Relationship Id="rId86" Type="http://schemas.openxmlformats.org/officeDocument/2006/relationships/hyperlink" Target="https://warhammerfantasy.fandom.com/es/wiki/Leones_de_Jade" TargetMode="External"/><Relationship Id="rId85" Type="http://schemas.openxmlformats.org/officeDocument/2006/relationships/hyperlink" Target="https://warhammerfantasy.fandom.com/es/wiki/Ki-rin" TargetMode="External"/><Relationship Id="rId88" Type="http://schemas.openxmlformats.org/officeDocument/2006/relationships/image" Target="media/image5.png"/><Relationship Id="rId150" Type="http://schemas.openxmlformats.org/officeDocument/2006/relationships/hyperlink" Target="https://warhammerfantasy.fandom.com/es/wiki/Zlatlan" TargetMode="External"/><Relationship Id="rId87" Type="http://schemas.openxmlformats.org/officeDocument/2006/relationships/image" Target="media/image4.png"/><Relationship Id="rId89" Type="http://schemas.openxmlformats.org/officeDocument/2006/relationships/hyperlink" Target="https://warhammerfantasy.fandom.com/es/wiki/Sigmar" TargetMode="External"/><Relationship Id="rId80" Type="http://schemas.openxmlformats.org/officeDocument/2006/relationships/hyperlink" Target="https://warhammerfantasy.fandom.com/es/wiki/Lobo" TargetMode="External"/><Relationship Id="rId82" Type="http://schemas.openxmlformats.org/officeDocument/2006/relationships/hyperlink" Target="https://warhammerfantasy.fandom.com/es/wiki/Grifos" TargetMode="External"/><Relationship Id="rId81" Type="http://schemas.openxmlformats.org/officeDocument/2006/relationships/hyperlink" Target="https://warhammerfantasy.fandom.com/es/wiki/Caballo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149" Type="http://schemas.openxmlformats.org/officeDocument/2006/relationships/hyperlink" Target="https://warhammerfantasy.fandom.com/es/wiki/Tierras_del_Sur" TargetMode="External"/><Relationship Id="rId4" Type="http://schemas.openxmlformats.org/officeDocument/2006/relationships/numbering" Target="numbering.xml"/><Relationship Id="rId148" Type="http://schemas.openxmlformats.org/officeDocument/2006/relationships/hyperlink" Target="https://warhammerfantasy.fandom.com/es/wiki/Lustria" TargetMode="External"/><Relationship Id="rId9" Type="http://schemas.openxmlformats.org/officeDocument/2006/relationships/hyperlink" Target="https://warhammerfantasy.fandom.com/es/wiki/Monta%C3%B1as_de_los_Lamentos" TargetMode="External"/><Relationship Id="rId143" Type="http://schemas.openxmlformats.org/officeDocument/2006/relationships/hyperlink" Target="https://warhammerfantasy.fandom.com/es/wiki/Ogros_Unicuerno" TargetMode="External"/><Relationship Id="rId142" Type="http://schemas.openxmlformats.org/officeDocument/2006/relationships/hyperlink" Target="https://warhammerfantasy.fandom.com/es/wiki/Mamuts_de_Guerra_del_Caos" TargetMode="External"/><Relationship Id="rId141" Type="http://schemas.openxmlformats.org/officeDocument/2006/relationships/hyperlink" Target="https://warhammerfantasy.fandom.com/es/wiki/Aut%C3%B3matas_de_Terracota" TargetMode="External"/><Relationship Id="rId140" Type="http://schemas.openxmlformats.org/officeDocument/2006/relationships/hyperlink" Target="https://warhammerfantasy.fandom.com/es/wiki/Guerreros_del_Caos" TargetMode="External"/><Relationship Id="rId5" Type="http://schemas.openxmlformats.org/officeDocument/2006/relationships/styles" Target="styles.xml"/><Relationship Id="rId147" Type="http://schemas.openxmlformats.org/officeDocument/2006/relationships/hyperlink" Target="https://warhammerfantasy.fandom.com/es/wiki/Lustria" TargetMode="External"/><Relationship Id="rId6" Type="http://schemas.openxmlformats.org/officeDocument/2006/relationships/customXml" Target="../customXML/item1.xml"/><Relationship Id="rId146" Type="http://schemas.openxmlformats.org/officeDocument/2006/relationships/hyperlink" Target="https://warhammerfantasy.fandom.com/es/wiki/Tierras_del_Sur" TargetMode="External"/><Relationship Id="rId7" Type="http://schemas.openxmlformats.org/officeDocument/2006/relationships/hyperlink" Target="https://warhammerfantasy.fandom.com/es/wiki/Humanos" TargetMode="External"/><Relationship Id="rId145" Type="http://schemas.openxmlformats.org/officeDocument/2006/relationships/hyperlink" Target="https://warhammerfantasy.fandom.com/es/wiki/Ogros_Unicuerno" TargetMode="External"/><Relationship Id="rId8" Type="http://schemas.openxmlformats.org/officeDocument/2006/relationships/hyperlink" Target="https://warhammerfantasy.fandom.com/es/wiki/Tierras_Oscuras" TargetMode="External"/><Relationship Id="rId144" Type="http://schemas.openxmlformats.org/officeDocument/2006/relationships/hyperlink" Target="https://warhammerfantasy.fandom.com/es/wiki/Pr%C3%ADncipes_Demonio" TargetMode="External"/><Relationship Id="rId73" Type="http://schemas.openxmlformats.org/officeDocument/2006/relationships/hyperlink" Target="https://warhammerfantasy.fandom.com/es/wiki/Catai?action=edit&amp;section=7" TargetMode="External"/><Relationship Id="rId72" Type="http://schemas.openxmlformats.org/officeDocument/2006/relationships/image" Target="media/image1.png"/><Relationship Id="rId75" Type="http://schemas.openxmlformats.org/officeDocument/2006/relationships/hyperlink" Target="https://warhammerfantasy.fandom.com/es/wiki/Elfas_Brujas" TargetMode="External"/><Relationship Id="rId74" Type="http://schemas.openxmlformats.org/officeDocument/2006/relationships/hyperlink" Target="https://warhammerfantasy.fandom.com/es/wiki/Eltharin" TargetMode="External"/><Relationship Id="rId77" Type="http://schemas.openxmlformats.org/officeDocument/2006/relationships/hyperlink" Target="https://warhammerfantasy.fandom.com/es/wiki/Viejo_Mundo" TargetMode="External"/><Relationship Id="rId76" Type="http://schemas.openxmlformats.org/officeDocument/2006/relationships/hyperlink" Target="https://warhammerfantasy.fandom.com/es/wiki/Osos" TargetMode="External"/><Relationship Id="rId79" Type="http://schemas.openxmlformats.org/officeDocument/2006/relationships/hyperlink" Target="https://warhammerfantasy.fandom.com/es/wiki/Ara%C3%B1as_Gigantes" TargetMode="External"/><Relationship Id="rId78" Type="http://schemas.openxmlformats.org/officeDocument/2006/relationships/hyperlink" Target="https://warhammerfantasy.fandom.com/es/wiki/Jabal%C3%ADes" TargetMode="External"/><Relationship Id="rId71" Type="http://schemas.openxmlformats.org/officeDocument/2006/relationships/hyperlink" Target="https://warhammerfantasy.fandom.com/es/wiki/Catai?action=edit&amp;section=7" TargetMode="External"/><Relationship Id="rId70" Type="http://schemas.openxmlformats.org/officeDocument/2006/relationships/hyperlink" Target="https://warhammerfantasy.fandom.com/es/wiki/Weijin" TargetMode="External"/><Relationship Id="rId139" Type="http://schemas.openxmlformats.org/officeDocument/2006/relationships/hyperlink" Target="https://warhammerfantasy.fandom.com/es/wiki/Estepas_Orientales" TargetMode="External"/><Relationship Id="rId138" Type="http://schemas.openxmlformats.org/officeDocument/2006/relationships/hyperlink" Target="https://warhammerfantasy.fandom.com/es/wiki/Kurgan" TargetMode="External"/><Relationship Id="rId137" Type="http://schemas.openxmlformats.org/officeDocument/2006/relationships/hyperlink" Target="https://warhammerfantasy.fandom.com/es/wiki/Tilea" TargetMode="External"/><Relationship Id="rId132" Type="http://schemas.openxmlformats.org/officeDocument/2006/relationships/hyperlink" Target="https://warhammerfantasy.fandom.com/es/wiki/Ruta_del_Marfil" TargetMode="External"/><Relationship Id="rId131" Type="http://schemas.openxmlformats.org/officeDocument/2006/relationships/hyperlink" Target="https://warhammerfantasy.fandom.com/es/wiki/Aethis_el_Poeta" TargetMode="External"/><Relationship Id="rId130" Type="http://schemas.openxmlformats.org/officeDocument/2006/relationships/hyperlink" Target="https://warhammerfantasy.fandom.com/es/wiki/Rey_F%C3%A9nix" TargetMode="External"/><Relationship Id="rId136" Type="http://schemas.openxmlformats.org/officeDocument/2006/relationships/hyperlink" Target="https://warhammerfantasy.fandom.com/es/wiki/Tilea" TargetMode="External"/><Relationship Id="rId135" Type="http://schemas.openxmlformats.org/officeDocument/2006/relationships/hyperlink" Target="https://warhammerfantasy.fandom.com/es/wiki/Ind" TargetMode="External"/><Relationship Id="rId134" Type="http://schemas.openxmlformats.org/officeDocument/2006/relationships/hyperlink" Target="https://warhammerfantasy.fandom.com/es/wiki/Nipp%C3%B3n" TargetMode="External"/><Relationship Id="rId133" Type="http://schemas.openxmlformats.org/officeDocument/2006/relationships/hyperlink" Target="https://warhammerfantasy.fandom.com/es/wiki/Altos_Elfos" TargetMode="External"/><Relationship Id="rId62" Type="http://schemas.openxmlformats.org/officeDocument/2006/relationships/image" Target="media/image6.png"/><Relationship Id="rId61" Type="http://schemas.openxmlformats.org/officeDocument/2006/relationships/hyperlink" Target="https://warhammerfantasy.fandom.com/es/wiki/Vampiros" TargetMode="External"/><Relationship Id="rId64" Type="http://schemas.openxmlformats.org/officeDocument/2006/relationships/hyperlink" Target="https://warhammerfantasy.fandom.com/es/wiki/Monjes_Guerreros" TargetMode="External"/><Relationship Id="rId63" Type="http://schemas.openxmlformats.org/officeDocument/2006/relationships/hyperlink" Target="https://warhammerfantasy.fandom.com/es/wiki/Yin-Tuan" TargetMode="External"/><Relationship Id="rId66" Type="http://schemas.openxmlformats.org/officeDocument/2006/relationships/hyperlink" Target="https://warhammerfantasy.fandom.com/es/wiki/Lustria" TargetMode="External"/><Relationship Id="rId172" Type="http://schemas.openxmlformats.org/officeDocument/2006/relationships/hyperlink" Target="https://warhammerfantasy.fandom.com/es/wiki/Hung" TargetMode="External"/><Relationship Id="rId65" Type="http://schemas.openxmlformats.org/officeDocument/2006/relationships/hyperlink" Target="https://warhammerfantasy.fandom.com/es/wiki/Guardia_del_Palacio" TargetMode="External"/><Relationship Id="rId171" Type="http://schemas.openxmlformats.org/officeDocument/2006/relationships/hyperlink" Target="https://warhammerfantasy.fandom.com/es/wiki/Truequecerdos" TargetMode="External"/><Relationship Id="rId68" Type="http://schemas.openxmlformats.org/officeDocument/2006/relationships/hyperlink" Target="https://warhammerfantasy.fandom.com/es/wiki/Hechicero_del_Caos" TargetMode="External"/><Relationship Id="rId170" Type="http://schemas.openxmlformats.org/officeDocument/2006/relationships/hyperlink" Target="https://warhammerfantasy.fandom.com/es/wiki/Corsarios_%C3%81rabes" TargetMode="External"/><Relationship Id="rId67" Type="http://schemas.openxmlformats.org/officeDocument/2006/relationships/hyperlink" Target="https://warhammerfantasy.fandom.com/es/wiki/Tierras_del_Sur" TargetMode="External"/><Relationship Id="rId60" Type="http://schemas.openxmlformats.org/officeDocument/2006/relationships/hyperlink" Target="https://warhammerfantasy.fandom.com/es/wiki/Tzeentch" TargetMode="External"/><Relationship Id="rId165" Type="http://schemas.openxmlformats.org/officeDocument/2006/relationships/hyperlink" Target="https://warhammerfantasy.fandom.com/es/wiki/Oglah_Khan" TargetMode="External"/><Relationship Id="rId69" Type="http://schemas.openxmlformats.org/officeDocument/2006/relationships/hyperlink" Target="https://warhammerfantasy.fandom.com/es/wiki/Tamurkhan" TargetMode="External"/><Relationship Id="rId164" Type="http://schemas.openxmlformats.org/officeDocument/2006/relationships/hyperlink" Target="https://warhammerfantasy.fandom.com/es/wiki/Emperador_Drag%C3%B3n_Pu-Yi" TargetMode="External"/><Relationship Id="rId163" Type="http://schemas.openxmlformats.org/officeDocument/2006/relationships/hyperlink" Target="https://warhammerfantasy.fandom.com/es/wiki/Hobgoblins" TargetMode="External"/><Relationship Id="rId162" Type="http://schemas.openxmlformats.org/officeDocument/2006/relationships/hyperlink" Target="https://warhammerfantasy.fandom.com/es/wiki/Batalla_de_Xen-Tu" TargetMode="External"/><Relationship Id="rId169" Type="http://schemas.openxmlformats.org/officeDocument/2006/relationships/hyperlink" Target="https://warhammerfantasy.fandom.com/es/wiki/Pielesverdes" TargetMode="External"/><Relationship Id="rId168" Type="http://schemas.openxmlformats.org/officeDocument/2006/relationships/hyperlink" Target="https://warhammerfantasy.fandom.com/es/wiki/Plagaskaven" TargetMode="External"/><Relationship Id="rId167" Type="http://schemas.openxmlformats.org/officeDocument/2006/relationships/hyperlink" Target="https://warhammerfantasy.fandom.com/es/wiki/Slann" TargetMode="External"/><Relationship Id="rId166" Type="http://schemas.openxmlformats.org/officeDocument/2006/relationships/hyperlink" Target="https://warhammerfantasy.fandom.com/es/wiki/Hobgobla_Khan" TargetMode="External"/><Relationship Id="rId51" Type="http://schemas.openxmlformats.org/officeDocument/2006/relationships/hyperlink" Target="https://warhammerfantasy.fandom.com/es/wiki/Dragones_Dorados" TargetMode="External"/><Relationship Id="rId50" Type="http://schemas.openxmlformats.org/officeDocument/2006/relationships/hyperlink" Target="https://warhammerfantasy.fandom.com/es/wiki/Magos_Shugengan" TargetMode="External"/><Relationship Id="rId53" Type="http://schemas.openxmlformats.org/officeDocument/2006/relationships/hyperlink" Target="https://warhammerfantasy.fandom.com/es/wiki/Saber_del_Sigilo" TargetMode="External"/><Relationship Id="rId52" Type="http://schemas.openxmlformats.org/officeDocument/2006/relationships/hyperlink" Target="https://warhammerfantasy.fandom.com/es/wiki/Clan_Eshin" TargetMode="External"/><Relationship Id="rId55" Type="http://schemas.openxmlformats.org/officeDocument/2006/relationships/hyperlink" Target="https://warhammerfantasy.fandom.com/es/wiki/Videntes_Grises" TargetMode="External"/><Relationship Id="rId161" Type="http://schemas.openxmlformats.org/officeDocument/2006/relationships/hyperlink" Target="https://warhammerfantasy.fandom.com/es/wiki/Be%27lakor" TargetMode="External"/><Relationship Id="rId54" Type="http://schemas.openxmlformats.org/officeDocument/2006/relationships/hyperlink" Target="https://warhammerfantasy.fandom.com/es/wiki/Videntes_Grises" TargetMode="External"/><Relationship Id="rId160" Type="http://schemas.openxmlformats.org/officeDocument/2006/relationships/hyperlink" Target="https://warhammerfantasy.fandom.com/es/wiki/Sayl_el_Infiel" TargetMode="External"/><Relationship Id="rId57" Type="http://schemas.openxmlformats.org/officeDocument/2006/relationships/hyperlink" Target="https://warhammerfantasy.fandom.com/es/wiki/Marienburgo" TargetMode="External"/><Relationship Id="rId56" Type="http://schemas.openxmlformats.org/officeDocument/2006/relationships/image" Target="media/image2.png"/><Relationship Id="rId159" Type="http://schemas.openxmlformats.org/officeDocument/2006/relationships/hyperlink" Target="https://warhammerfantasy.fandom.com/es/wiki/Reinos_Ogros" TargetMode="External"/><Relationship Id="rId59" Type="http://schemas.openxmlformats.org/officeDocument/2006/relationships/hyperlink" Target="https://warhammerfantasy.fandom.com/es/wiki/Simca_Naranja" TargetMode="External"/><Relationship Id="rId154" Type="http://schemas.openxmlformats.org/officeDocument/2006/relationships/hyperlink" Target="https://warhammerfantasy.fandom.com/es/wiki/Imperio_Subterr%C3%A1neo" TargetMode="External"/><Relationship Id="rId58" Type="http://schemas.openxmlformats.org/officeDocument/2006/relationships/hyperlink" Target="https://warhammerfantasy.fandom.com/es/wiki/Bomba_de_Humo" TargetMode="External"/><Relationship Id="rId153" Type="http://schemas.openxmlformats.org/officeDocument/2006/relationships/hyperlink" Target="https://warhammerfantasy.fandom.com/es/wiki/Rey_Mono" TargetMode="External"/><Relationship Id="rId152" Type="http://schemas.openxmlformats.org/officeDocument/2006/relationships/hyperlink" Target="https://warhammerfantasy.fandom.com/es/wiki/Emperador_Drag%C3%B3n_Wu" TargetMode="External"/><Relationship Id="rId151" Type="http://schemas.openxmlformats.org/officeDocument/2006/relationships/hyperlink" Target="https://warhammerfantasy.fandom.com/es/wiki/Zlatlan" TargetMode="External"/><Relationship Id="rId158" Type="http://schemas.openxmlformats.org/officeDocument/2006/relationships/hyperlink" Target="https://warhammerfantasy.fandom.com/es/wiki/Reinos_Fronterizos" TargetMode="External"/><Relationship Id="rId157" Type="http://schemas.openxmlformats.org/officeDocument/2006/relationships/hyperlink" Target="https://warhammerfantasy.fandom.com/es/wiki/Imperio" TargetMode="External"/><Relationship Id="rId156" Type="http://schemas.openxmlformats.org/officeDocument/2006/relationships/hyperlink" Target="https://warhammerfantasy.fandom.com/es/wiki/Monta%C3%B1as_de_los_Lamentos" TargetMode="External"/><Relationship Id="rId155" Type="http://schemas.openxmlformats.org/officeDocument/2006/relationships/hyperlink" Target="https://warhammerfantasy.fandom.com/es/wiki/Tamurkha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SnfHaBIqQ60QlL4qFrzKxb7+7A==">AMUW2mWbVO81R5yDASRDbhbAOOSvMN2Cc5shUcWo0+LfKBBSpTk97kcKyoQRLQ5LtBxwGQ9wBodJuRqQj736IWoY+C5JuzzZJMvTxiHOw3cv96rOj8wzQtNsENadufFFLiOvbXqmn5fE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2020-10-09T09:13:00Z</dcterms:created>
  <dc:creator>Игорь</dc:creator>
</cp:coreProperties>
</file>