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B4A" w:rsidRDefault="00742B4A" w:rsidP="00742B4A">
      <w:proofErr w:type="spellStart"/>
      <w:r>
        <w:t>Кемпербад</w:t>
      </w:r>
      <w:proofErr w:type="spellEnd"/>
      <w:r>
        <w:t xml:space="preserve">, </w:t>
      </w:r>
      <w:proofErr w:type="gramStart"/>
      <w:r>
        <w:t>На</w:t>
      </w:r>
      <w:proofErr w:type="gramEnd"/>
      <w:r>
        <w:t xml:space="preserve"> канатах</w:t>
      </w:r>
    </w:p>
    <w:p w:rsidR="00742B4A" w:rsidRDefault="00742B4A" w:rsidP="00742B4A"/>
    <w:p w:rsidR="00742B4A" w:rsidRDefault="00742B4A" w:rsidP="00742B4A">
      <w:r>
        <w:t xml:space="preserve">Торговое соперничество между организованной преступностью в </w:t>
      </w:r>
      <w:proofErr w:type="spellStart"/>
      <w:r>
        <w:t>Кемпербаде</w:t>
      </w:r>
      <w:proofErr w:type="spellEnd"/>
      <w:r>
        <w:t xml:space="preserve">, еретическим культом </w:t>
      </w:r>
      <w:proofErr w:type="spellStart"/>
      <w:r>
        <w:t>Зигмарита</w:t>
      </w:r>
      <w:proofErr w:type="spellEnd"/>
      <w:r>
        <w:t xml:space="preserve"> и секретным храмом.</w:t>
      </w:r>
    </w:p>
    <w:p w:rsidR="00742B4A" w:rsidRDefault="009745DD" w:rsidP="00742B4A">
      <w:r>
        <w:t>П</w:t>
      </w:r>
      <w:r w:rsidR="00742B4A">
        <w:t xml:space="preserve">од лебедкой главного подъемника </w:t>
      </w:r>
      <w:proofErr w:type="spellStart"/>
      <w:r w:rsidR="00742B4A">
        <w:t>Кемпербада</w:t>
      </w:r>
      <w:proofErr w:type="spellEnd"/>
      <w:r w:rsidR="00742B4A">
        <w:t xml:space="preserve"> все они собираются вместе, чтобы сделать простую задачу для</w:t>
      </w:r>
      <w:r>
        <w:t xml:space="preserve"> </w:t>
      </w:r>
      <w:r w:rsidR="00742B4A">
        <w:t>босс</w:t>
      </w:r>
      <w:r>
        <w:t>а</w:t>
      </w:r>
      <w:r w:rsidR="00742B4A">
        <w:t xml:space="preserve"> мафии </w:t>
      </w:r>
      <w:proofErr w:type="spellStart"/>
      <w:r w:rsidR="00742B4A">
        <w:t>Луиджи</w:t>
      </w:r>
      <w:proofErr w:type="spellEnd"/>
      <w:r w:rsidR="00742B4A">
        <w:t xml:space="preserve"> Белладонна намного сложнее, чем </w:t>
      </w:r>
      <w:proofErr w:type="spellStart"/>
      <w:r w:rsidR="00742B4A">
        <w:t>р</w:t>
      </w:r>
      <w:r>
        <w:t>задумывалось</w:t>
      </w:r>
      <w:proofErr w:type="spellEnd"/>
      <w:r w:rsidR="00742B4A">
        <w:t>!</w:t>
      </w:r>
    </w:p>
    <w:p w:rsidR="00742B4A" w:rsidRDefault="00742B4A" w:rsidP="00742B4A">
      <w:proofErr w:type="spellStart"/>
      <w:r w:rsidRPr="00742B4A">
        <w:rPr>
          <w:lang w:val="en-US"/>
        </w:rPr>
        <w:t>Ashort</w:t>
      </w:r>
      <w:proofErr w:type="spellEnd"/>
      <w:r w:rsidRPr="00742B4A">
        <w:rPr>
          <w:lang w:val="en-US"/>
        </w:rPr>
        <w:t xml:space="preserve"> Warhammer Fantasy Role Play (WERP) 4 Edition </w:t>
      </w:r>
      <w:r>
        <w:t>одноразовый</w:t>
      </w:r>
      <w:r w:rsidRPr="00742B4A">
        <w:rPr>
          <w:lang w:val="en-US"/>
        </w:rPr>
        <w:t xml:space="preserve"> </w:t>
      </w:r>
      <w:r>
        <w:t>сценарий</w:t>
      </w:r>
      <w:r w:rsidRPr="009745DD">
        <w:rPr>
          <w:lang w:val="en-US"/>
        </w:rPr>
        <w:t xml:space="preserve">. </w:t>
      </w:r>
      <w:r>
        <w:t>Можно вставить в «Смерть на Рейке» во время посещения города. Это также может быть</w:t>
      </w:r>
      <w:r w:rsidR="009745DD">
        <w:t xml:space="preserve"> </w:t>
      </w:r>
      <w:r>
        <w:t xml:space="preserve">используется для введения в вашу кампанию еретических нехаотических культов. Можно </w:t>
      </w:r>
      <w:r w:rsidR="009745DD">
        <w:t>сы</w:t>
      </w:r>
      <w:r>
        <w:t>грать за 1-2 сеанса.</w:t>
      </w:r>
    </w:p>
    <w:p w:rsidR="00742B4A" w:rsidRDefault="00742B4A" w:rsidP="00742B4A">
      <w:r>
        <w:t>Фон</w:t>
      </w:r>
    </w:p>
    <w:p w:rsidR="00742B4A" w:rsidRDefault="00742B4A" w:rsidP="00742B4A">
      <w:r>
        <w:t xml:space="preserve">У </w:t>
      </w:r>
      <w:proofErr w:type="spellStart"/>
      <w:r>
        <w:t>Луиджи</w:t>
      </w:r>
      <w:proofErr w:type="spellEnd"/>
      <w:r>
        <w:t xml:space="preserve"> проблема; он подозревает своего соперника Генриха </w:t>
      </w:r>
      <w:proofErr w:type="spellStart"/>
      <w:r>
        <w:t>Шпительтассе</w:t>
      </w:r>
      <w:proofErr w:type="spellEnd"/>
      <w:r>
        <w:t>, который контролирует караванные пути</w:t>
      </w:r>
      <w:r w:rsidR="00793E03">
        <w:t xml:space="preserve"> </w:t>
      </w:r>
      <w:r>
        <w:t xml:space="preserve">между </w:t>
      </w:r>
      <w:proofErr w:type="spellStart"/>
      <w:r>
        <w:t>Кемпербадом</w:t>
      </w:r>
      <w:proofErr w:type="spellEnd"/>
      <w:r>
        <w:t xml:space="preserve"> и </w:t>
      </w:r>
      <w:proofErr w:type="spellStart"/>
      <w:r>
        <w:t>Нульном</w:t>
      </w:r>
      <w:proofErr w:type="spellEnd"/>
      <w:r>
        <w:t>, в заговоре против него. В частности, заговор с целью саботажа</w:t>
      </w:r>
      <w:r w:rsidR="00793E03">
        <w:t xml:space="preserve"> </w:t>
      </w:r>
      <w:r>
        <w:t>грузовы</w:t>
      </w:r>
      <w:r w:rsidR="00793E03">
        <w:t>х</w:t>
      </w:r>
      <w:r>
        <w:t xml:space="preserve"> лифт</w:t>
      </w:r>
      <w:r w:rsidR="00793E03">
        <w:t>ов</w:t>
      </w:r>
      <w:r>
        <w:t xml:space="preserve">, которые доставляют </w:t>
      </w:r>
      <w:r w:rsidR="00793E03">
        <w:t>товары</w:t>
      </w:r>
      <w:r>
        <w:t xml:space="preserve"> с причалов в город. Если бы эти подъемники вышли из строя, это</w:t>
      </w:r>
      <w:r w:rsidR="00793E03">
        <w:t xml:space="preserve"> </w:t>
      </w:r>
      <w:r>
        <w:t xml:space="preserve">серьезно повлияет на рэкет </w:t>
      </w:r>
      <w:proofErr w:type="spellStart"/>
      <w:r>
        <w:t>Луиджи</w:t>
      </w:r>
      <w:proofErr w:type="spellEnd"/>
      <w:r>
        <w:t>, занимающийся речной торговлей в городе.</w:t>
      </w:r>
    </w:p>
    <w:p w:rsidR="00742B4A" w:rsidRDefault="00742B4A" w:rsidP="00742B4A">
      <w:proofErr w:type="spellStart"/>
      <w:r>
        <w:t>Луиджи</w:t>
      </w:r>
      <w:proofErr w:type="spellEnd"/>
      <w:r>
        <w:t xml:space="preserve"> знает, что заместитель Генриха, Манфред </w:t>
      </w:r>
      <w:proofErr w:type="spellStart"/>
      <w:r>
        <w:t>Фабрманн</w:t>
      </w:r>
      <w:proofErr w:type="spellEnd"/>
      <w:r>
        <w:t xml:space="preserve">, был замечен входящим в </w:t>
      </w:r>
      <w:proofErr w:type="spellStart"/>
      <w:proofErr w:type="gramStart"/>
      <w:r w:rsidR="000D390E">
        <w:t>Винденфестунг</w:t>
      </w:r>
      <w:proofErr w:type="spellEnd"/>
      <w:r w:rsidR="000D390E">
        <w:t xml:space="preserve"> </w:t>
      </w:r>
      <w:r w:rsidR="008F2613">
        <w:t xml:space="preserve"> </w:t>
      </w:r>
      <w:r>
        <w:t>за</w:t>
      </w:r>
      <w:proofErr w:type="gramEnd"/>
      <w:r>
        <w:t xml:space="preserve"> последние две ночи подряд. Это </w:t>
      </w:r>
      <w:proofErr w:type="spellStart"/>
      <w:r>
        <w:t>дварфийские</w:t>
      </w:r>
      <w:proofErr w:type="spellEnd"/>
      <w:r>
        <w:t xml:space="preserve"> лебедки, артиллерийские позиции, которые</w:t>
      </w:r>
      <w:r w:rsidR="008F2613">
        <w:t xml:space="preserve"> </w:t>
      </w:r>
      <w:r>
        <w:t xml:space="preserve">приводит в действие главные грузовые подъемники </w:t>
      </w:r>
      <w:proofErr w:type="spellStart"/>
      <w:r>
        <w:t>Кемпербада</w:t>
      </w:r>
      <w:proofErr w:type="spellEnd"/>
      <w:r>
        <w:t xml:space="preserve">. </w:t>
      </w:r>
      <w:proofErr w:type="spellStart"/>
      <w:r>
        <w:t>Луиджи</w:t>
      </w:r>
      <w:proofErr w:type="spellEnd"/>
      <w:r>
        <w:t xml:space="preserve"> чует неладное </w:t>
      </w:r>
      <w:r w:rsidR="008F2613">
        <w:t>от</w:t>
      </w:r>
      <w:r>
        <w:t xml:space="preserve"> такого необычного поведения.</w:t>
      </w:r>
      <w:r w:rsidR="008F2613">
        <w:t xml:space="preserve"> </w:t>
      </w:r>
      <w:r>
        <w:t xml:space="preserve">Заместитель </w:t>
      </w:r>
      <w:proofErr w:type="spellStart"/>
      <w:r>
        <w:t>Луиджи</w:t>
      </w:r>
      <w:proofErr w:type="spellEnd"/>
      <w:r>
        <w:t>, Антонио, днем ​​осматривал лебедки, но</w:t>
      </w:r>
      <w:r w:rsidR="008F2613">
        <w:t xml:space="preserve"> </w:t>
      </w:r>
      <w:r>
        <w:t>не смог найти ничего подозрительного и едва избежал обнаружения солдатами гарнизона.</w:t>
      </w:r>
    </w:p>
    <w:p w:rsidR="0044264F" w:rsidRDefault="00742B4A" w:rsidP="00742B4A">
      <w:r>
        <w:t xml:space="preserve">Чего </w:t>
      </w:r>
      <w:proofErr w:type="spellStart"/>
      <w:r>
        <w:t>Луиджи</w:t>
      </w:r>
      <w:proofErr w:type="spellEnd"/>
      <w:r>
        <w:t xml:space="preserve"> не знает, так это того, что под </w:t>
      </w:r>
      <w:proofErr w:type="spellStart"/>
      <w:r w:rsidR="000D390E">
        <w:t>Винденфестунг</w:t>
      </w:r>
      <w:proofErr w:type="spellEnd"/>
      <w:r>
        <w:t xml:space="preserve"> находится небольшой грубый храм, посвященный</w:t>
      </w:r>
      <w:r w:rsidR="008F2613">
        <w:t xml:space="preserve"> </w:t>
      </w:r>
      <w:r>
        <w:t>запрещен</w:t>
      </w:r>
      <w:r w:rsidR="008F2613">
        <w:t>ному</w:t>
      </w:r>
      <w:r>
        <w:t xml:space="preserve"> еретическ</w:t>
      </w:r>
      <w:r w:rsidR="008F2613">
        <w:t>ому</w:t>
      </w:r>
      <w:r>
        <w:t xml:space="preserve"> культ</w:t>
      </w:r>
      <w:r w:rsidR="008F2613">
        <w:t>у</w:t>
      </w:r>
      <w:r>
        <w:t xml:space="preserve"> </w:t>
      </w:r>
      <w:proofErr w:type="spellStart"/>
      <w:r>
        <w:t>сигамаритов</w:t>
      </w:r>
      <w:proofErr w:type="spellEnd"/>
      <w:r>
        <w:t>, Апостолов Истины (</w:t>
      </w:r>
      <w:proofErr w:type="spellStart"/>
      <w:r>
        <w:t>АоТ</w:t>
      </w:r>
      <w:proofErr w:type="spellEnd"/>
      <w:r>
        <w:t>). Манфред вырос в семье</w:t>
      </w:r>
      <w:r w:rsidR="008F2613">
        <w:t xml:space="preserve"> </w:t>
      </w:r>
      <w:proofErr w:type="spellStart"/>
      <w:r>
        <w:t>предан</w:t>
      </w:r>
      <w:r w:rsidR="008F2613">
        <w:t>ой</w:t>
      </w:r>
      <w:proofErr w:type="spellEnd"/>
      <w:r>
        <w:t xml:space="preserve"> </w:t>
      </w:r>
      <w:proofErr w:type="spellStart"/>
      <w:r>
        <w:t>AoT</w:t>
      </w:r>
      <w:proofErr w:type="spellEnd"/>
      <w:r>
        <w:t xml:space="preserve"> и последние две ночи посещал святилище в рамках своей инициации</w:t>
      </w:r>
      <w:r w:rsidR="008F2613">
        <w:t xml:space="preserve"> </w:t>
      </w:r>
      <w:r>
        <w:t xml:space="preserve">в священство. Священник-воин </w:t>
      </w:r>
      <w:proofErr w:type="spellStart"/>
      <w:r>
        <w:t>AoT</w:t>
      </w:r>
      <w:proofErr w:type="spellEnd"/>
      <w:r>
        <w:t xml:space="preserve">, д/до </w:t>
      </w:r>
      <w:proofErr w:type="spellStart"/>
      <w:r>
        <w:t>Нойбауэр</w:t>
      </w:r>
      <w:proofErr w:type="spellEnd"/>
      <w:r>
        <w:t>, инициирует 2 в</w:t>
      </w:r>
      <w:r w:rsidR="008F2613">
        <w:t xml:space="preserve"> </w:t>
      </w:r>
      <w:r>
        <w:t xml:space="preserve">священство этой же ночью в недрах </w:t>
      </w:r>
      <w:proofErr w:type="spellStart"/>
      <w:r w:rsidR="000D390E">
        <w:t>Винденфестунг</w:t>
      </w:r>
      <w:proofErr w:type="spellEnd"/>
      <w:r>
        <w:t>. Обычно культ собирается тайно в</w:t>
      </w:r>
      <w:r w:rsidR="008F2613">
        <w:t xml:space="preserve"> </w:t>
      </w:r>
      <w:r>
        <w:t>подвал</w:t>
      </w:r>
      <w:r w:rsidR="008F2613">
        <w:t>ах</w:t>
      </w:r>
      <w:r>
        <w:t xml:space="preserve"> его членов, но для посвящения на путь полного священства духовное</w:t>
      </w:r>
      <w:r w:rsidR="008F2613">
        <w:t xml:space="preserve"> </w:t>
      </w:r>
      <w:r>
        <w:t>значение святыни* более уместно даже с риском обнаружения.</w:t>
      </w:r>
    </w:p>
    <w:p w:rsidR="0044264F" w:rsidRPr="00742B4A" w:rsidRDefault="0044264F" w:rsidP="0044264F">
      <w:pPr>
        <w:spacing w:after="0" w:line="420" w:lineRule="atLeast"/>
        <w:rPr>
          <w:rFonts w:ascii="Times New Roman" w:eastAsia="Times New Roman" w:hAnsi="Times New Roman" w:cs="Times New Roman"/>
          <w:color w:val="000000"/>
          <w:sz w:val="27"/>
          <w:szCs w:val="27"/>
          <w:lang w:eastAsia="ru-RU"/>
        </w:rPr>
      </w:pPr>
      <w:r w:rsidRPr="00223C89">
        <w:rPr>
          <w:rFonts w:ascii="Times New Roman" w:eastAsia="Times New Roman" w:hAnsi="Times New Roman" w:cs="Times New Roman"/>
          <w:color w:val="000000"/>
          <w:sz w:val="27"/>
          <w:szCs w:val="27"/>
          <w:shd w:val="clear" w:color="auto" w:fill="D2E3FC"/>
          <w:lang w:eastAsia="ru-RU"/>
        </w:rPr>
        <w:t xml:space="preserve">* </w:t>
      </w:r>
      <w:proofErr w:type="spellStart"/>
      <w:r w:rsidRPr="00223C89">
        <w:rPr>
          <w:rFonts w:ascii="Times New Roman" w:eastAsia="Times New Roman" w:hAnsi="Times New Roman" w:cs="Times New Roman"/>
          <w:color w:val="000000"/>
          <w:sz w:val="27"/>
          <w:szCs w:val="27"/>
          <w:shd w:val="clear" w:color="auto" w:fill="D2E3FC"/>
          <w:lang w:eastAsia="ru-RU"/>
        </w:rPr>
        <w:t>AoT</w:t>
      </w:r>
      <w:proofErr w:type="spellEnd"/>
      <w:r w:rsidRPr="00223C89">
        <w:rPr>
          <w:rFonts w:ascii="Times New Roman" w:eastAsia="Times New Roman" w:hAnsi="Times New Roman" w:cs="Times New Roman"/>
          <w:color w:val="000000"/>
          <w:sz w:val="27"/>
          <w:szCs w:val="27"/>
          <w:shd w:val="clear" w:color="auto" w:fill="D2E3FC"/>
          <w:lang w:eastAsia="ru-RU"/>
        </w:rPr>
        <w:t xml:space="preserve"> счита</w:t>
      </w:r>
      <w:r>
        <w:rPr>
          <w:rFonts w:ascii="Times New Roman" w:eastAsia="Times New Roman" w:hAnsi="Times New Roman" w:cs="Times New Roman"/>
          <w:color w:val="000000"/>
          <w:sz w:val="27"/>
          <w:szCs w:val="27"/>
          <w:shd w:val="clear" w:color="auto" w:fill="D2E3FC"/>
          <w:lang w:eastAsia="ru-RU"/>
        </w:rPr>
        <w:t>ют</w:t>
      </w:r>
      <w:r w:rsidRPr="00223C89">
        <w:rPr>
          <w:rFonts w:ascii="Times New Roman" w:eastAsia="Times New Roman" w:hAnsi="Times New Roman" w:cs="Times New Roman"/>
          <w:color w:val="000000"/>
          <w:sz w:val="27"/>
          <w:szCs w:val="27"/>
          <w:shd w:val="clear" w:color="auto" w:fill="D2E3FC"/>
          <w:lang w:eastAsia="ru-RU"/>
        </w:rPr>
        <w:t xml:space="preserve">, что </w:t>
      </w:r>
      <w:proofErr w:type="spellStart"/>
      <w:r w:rsidRPr="00223C89">
        <w:rPr>
          <w:rFonts w:ascii="Times New Roman" w:eastAsia="Times New Roman" w:hAnsi="Times New Roman" w:cs="Times New Roman"/>
          <w:color w:val="000000"/>
          <w:sz w:val="27"/>
          <w:szCs w:val="27"/>
          <w:shd w:val="clear" w:color="auto" w:fill="D2E3FC"/>
          <w:lang w:eastAsia="ru-RU"/>
        </w:rPr>
        <w:t>Сигмар</w:t>
      </w:r>
      <w:proofErr w:type="spellEnd"/>
      <w:r w:rsidRPr="00223C89">
        <w:rPr>
          <w:rFonts w:ascii="Times New Roman" w:eastAsia="Times New Roman" w:hAnsi="Times New Roman" w:cs="Times New Roman"/>
          <w:color w:val="000000"/>
          <w:sz w:val="27"/>
          <w:szCs w:val="27"/>
          <w:shd w:val="clear" w:color="auto" w:fill="D2E3FC"/>
          <w:lang w:eastAsia="ru-RU"/>
        </w:rPr>
        <w:t xml:space="preserve"> купался в водах, протекающих через зал, хотя это не является каноном среди Культа </w:t>
      </w:r>
      <w:proofErr w:type="spellStart"/>
      <w:r w:rsidRPr="00223C89">
        <w:rPr>
          <w:rFonts w:ascii="Times New Roman" w:eastAsia="Times New Roman" w:hAnsi="Times New Roman" w:cs="Times New Roman"/>
          <w:color w:val="000000"/>
          <w:sz w:val="27"/>
          <w:szCs w:val="27"/>
          <w:shd w:val="clear" w:color="auto" w:fill="D2E3FC"/>
          <w:lang w:eastAsia="ru-RU"/>
        </w:rPr>
        <w:t>Сигмара</w:t>
      </w:r>
      <w:proofErr w:type="spellEnd"/>
      <w:r w:rsidRPr="00223C89">
        <w:rPr>
          <w:rFonts w:ascii="Times New Roman" w:eastAsia="Times New Roman" w:hAnsi="Times New Roman" w:cs="Times New Roman"/>
          <w:color w:val="000000"/>
          <w:sz w:val="27"/>
          <w:szCs w:val="27"/>
          <w:shd w:val="clear" w:color="auto" w:fill="D2E3FC"/>
          <w:lang w:eastAsia="ru-RU"/>
        </w:rPr>
        <w:t>.</w:t>
      </w:r>
    </w:p>
    <w:p w:rsidR="0044264F" w:rsidRDefault="0044264F" w:rsidP="00742B4A"/>
    <w:p w:rsidR="00742B4A" w:rsidRDefault="00742B4A" w:rsidP="00742B4A">
      <w:r>
        <w:t>Задание</w:t>
      </w:r>
    </w:p>
    <w:p w:rsidR="00742B4A" w:rsidRDefault="00864DBA" w:rsidP="00742B4A">
      <w:r>
        <w:t xml:space="preserve">К </w:t>
      </w:r>
      <w:r w:rsidR="00223C89">
        <w:t xml:space="preserve">вечеру </w:t>
      </w:r>
      <w:proofErr w:type="spellStart"/>
      <w:r w:rsidR="00223C89">
        <w:t>Луиджи</w:t>
      </w:r>
      <w:proofErr w:type="spellEnd"/>
      <w:r w:rsidR="00742B4A">
        <w:t xml:space="preserve"> соберет персонажей</w:t>
      </w:r>
      <w:r>
        <w:t xml:space="preserve"> в своей личной комнате в пабе Кошка</w:t>
      </w:r>
      <w:r w:rsidR="00742B4A">
        <w:t xml:space="preserve">, чтобы проинформировать их о своей задаче. Если этот сценарий вставить в Смерть на Рейке, то </w:t>
      </w:r>
      <w:proofErr w:type="spellStart"/>
      <w:r w:rsidR="00742B4A">
        <w:t>Луиджи</w:t>
      </w:r>
      <w:proofErr w:type="spellEnd"/>
      <w:r>
        <w:t xml:space="preserve"> </w:t>
      </w:r>
      <w:r w:rsidR="00742B4A">
        <w:t xml:space="preserve">возможно, уже убедился в надежности </w:t>
      </w:r>
      <w:r>
        <w:t>персонажей</w:t>
      </w:r>
      <w:r w:rsidR="00742B4A">
        <w:t>. Если нет, то курьерская задач</w:t>
      </w:r>
      <w:r>
        <w:t xml:space="preserve">и </w:t>
      </w:r>
      <w:r w:rsidR="00742B4A">
        <w:t xml:space="preserve">будет достаточно. </w:t>
      </w:r>
      <w:proofErr w:type="spellStart"/>
      <w:r w:rsidR="00742B4A">
        <w:t>Луиджи</w:t>
      </w:r>
      <w:proofErr w:type="spellEnd"/>
      <w:r w:rsidR="00742B4A">
        <w:t xml:space="preserve"> хотел бы, следующее:</w:t>
      </w:r>
    </w:p>
    <w:p w:rsidR="00742B4A" w:rsidRDefault="00742B4A" w:rsidP="00742B4A">
      <w:r>
        <w:t xml:space="preserve">Следуйте за Манфредом, </w:t>
      </w:r>
      <w:proofErr w:type="gramStart"/>
      <w:r>
        <w:t>и</w:t>
      </w:r>
      <w:proofErr w:type="gramEnd"/>
      <w:r>
        <w:t xml:space="preserve"> если он войдет в </w:t>
      </w:r>
      <w:proofErr w:type="spellStart"/>
      <w:r w:rsidR="000D390E">
        <w:t>Винденфестунг</w:t>
      </w:r>
      <w:proofErr w:type="spellEnd"/>
      <w:r>
        <w:t>, персонажи должны следовать за ним и</w:t>
      </w:r>
      <w:r w:rsidR="00864DBA">
        <w:t xml:space="preserve"> </w:t>
      </w:r>
      <w:r>
        <w:t>выяснить, что он делает, собрать улики, если возможно, и предотвратить любое повреждение лебедки</w:t>
      </w:r>
      <w:r w:rsidR="00864DBA">
        <w:t>.</w:t>
      </w:r>
    </w:p>
    <w:p w:rsidR="00742B4A" w:rsidRDefault="00742B4A" w:rsidP="00742B4A">
      <w:proofErr w:type="spellStart"/>
      <w:r>
        <w:t>Луиджи</w:t>
      </w:r>
      <w:proofErr w:type="spellEnd"/>
      <w:r>
        <w:t xml:space="preserve"> предложит единовременную выплату в размере 3 GC на человека для персонажей, которые могут исследовать</w:t>
      </w:r>
      <w:r w:rsidR="00223C89">
        <w:t xml:space="preserve"> </w:t>
      </w:r>
      <w:r>
        <w:t>здание и вернуться незамеченным (Если Манфред</w:t>
      </w:r>
      <w:r w:rsidR="00223C89">
        <w:t xml:space="preserve"> не придет</w:t>
      </w:r>
      <w:r>
        <w:t xml:space="preserve">, то 1 ГК </w:t>
      </w:r>
      <w:r>
        <w:lastRenderedPageBreak/>
        <w:t>на человека)</w:t>
      </w:r>
      <w:r w:rsidR="00223C89">
        <w:t xml:space="preserve"> </w:t>
      </w:r>
      <w:r>
        <w:t>Кроме того, свидетельство са</w:t>
      </w:r>
      <w:r w:rsidR="00223C89">
        <w:t xml:space="preserve">ботажа, указывающее на Генриха и </w:t>
      </w:r>
      <w:r>
        <w:t xml:space="preserve">8 GC, </w:t>
      </w:r>
      <w:r w:rsidR="00223C89">
        <w:t>з</w:t>
      </w:r>
      <w:r>
        <w:t>а срыв</w:t>
      </w:r>
      <w:r w:rsidR="00223C89">
        <w:t xml:space="preserve"> любого саботажа </w:t>
      </w:r>
      <w:r>
        <w:t>еще 4 GC.</w:t>
      </w:r>
    </w:p>
    <w:p w:rsidR="00742B4A" w:rsidRDefault="00742B4A" w:rsidP="00742B4A"/>
    <w:p w:rsidR="00742B4A" w:rsidRDefault="00742B4A" w:rsidP="00742B4A"/>
    <w:p w:rsidR="0044264F" w:rsidRPr="000D390E" w:rsidRDefault="00742B4A" w:rsidP="000D390E">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Pr="00223C89">
        <w:rPr>
          <w:rFonts w:ascii="Times New Roman" w:eastAsia="Times New Roman" w:hAnsi="Times New Roman" w:cs="Times New Roman"/>
          <w:color w:val="000000"/>
          <w:sz w:val="27"/>
          <w:szCs w:val="27"/>
          <w:shd w:val="clear" w:color="auto" w:fill="D2E3FC"/>
          <w:lang w:eastAsia="ru-RU"/>
        </w:rPr>
        <w:t xml:space="preserve"> не будет просить игровых персонажей причинить вред Манфреду и не согласится поощрять такое поведение; однако, если Манфред получит травму в процессе, </w:t>
      </w:r>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Pr="00223C89">
        <w:rPr>
          <w:rFonts w:ascii="Times New Roman" w:eastAsia="Times New Roman" w:hAnsi="Times New Roman" w:cs="Times New Roman"/>
          <w:color w:val="000000"/>
          <w:sz w:val="27"/>
          <w:szCs w:val="27"/>
          <w:shd w:val="clear" w:color="auto" w:fill="D2E3FC"/>
          <w:lang w:eastAsia="ru-RU"/>
        </w:rPr>
        <w:t xml:space="preserve"> не будет слишком обеспокоен. Если игровые персонажи спросят, почему </w:t>
      </w:r>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Pr="00223C89">
        <w:rPr>
          <w:rFonts w:ascii="Times New Roman" w:eastAsia="Times New Roman" w:hAnsi="Times New Roman" w:cs="Times New Roman"/>
          <w:color w:val="000000"/>
          <w:sz w:val="27"/>
          <w:szCs w:val="27"/>
          <w:shd w:val="clear" w:color="auto" w:fill="D2E3FC"/>
          <w:lang w:eastAsia="ru-RU"/>
        </w:rPr>
        <w:t xml:space="preserve"> не обращается к властям по этому поводу, он скажет: что ему нужно самому разобраться со своими соперниками, а также он хочет, чтобы были найдены доказательства, которые можно использовать против Генрих</w:t>
      </w:r>
      <w:r w:rsidR="006F5EBE">
        <w:rPr>
          <w:rFonts w:ascii="Times New Roman" w:eastAsia="Times New Roman" w:hAnsi="Times New Roman" w:cs="Times New Roman"/>
          <w:color w:val="000000"/>
          <w:sz w:val="27"/>
          <w:szCs w:val="27"/>
          <w:shd w:val="clear" w:color="auto" w:fill="D2E3FC"/>
          <w:lang w:eastAsia="ru-RU"/>
        </w:rPr>
        <w:t>а.</w:t>
      </w:r>
      <w:r w:rsidRPr="00223C89">
        <w:rPr>
          <w:rFonts w:ascii="Times New Roman" w:eastAsia="Times New Roman" w:hAnsi="Times New Roman" w:cs="Times New Roman"/>
          <w:color w:val="000000"/>
          <w:sz w:val="27"/>
          <w:szCs w:val="27"/>
          <w:shd w:val="clear" w:color="auto" w:fill="D2E3FC"/>
          <w:lang w:eastAsia="ru-RU"/>
        </w:rPr>
        <w:t xml:space="preserve"> Если игровые персонажи захотят послать людей на разведку местности, </w:t>
      </w:r>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Pr="00223C89">
        <w:rPr>
          <w:rFonts w:ascii="Times New Roman" w:eastAsia="Times New Roman" w:hAnsi="Times New Roman" w:cs="Times New Roman"/>
          <w:color w:val="000000"/>
          <w:sz w:val="27"/>
          <w:szCs w:val="27"/>
          <w:shd w:val="clear" w:color="auto" w:fill="D2E3FC"/>
          <w:lang w:eastAsia="ru-RU"/>
        </w:rPr>
        <w:t xml:space="preserve"> заметит, что несколько люди пробирались в </w:t>
      </w:r>
      <w:proofErr w:type="spellStart"/>
      <w:r w:rsidR="000D390E">
        <w:t>Винденфестунг</w:t>
      </w:r>
      <w:proofErr w:type="spellEnd"/>
      <w:r w:rsidRPr="00223C89">
        <w:rPr>
          <w:rFonts w:ascii="Times New Roman" w:eastAsia="Times New Roman" w:hAnsi="Times New Roman" w:cs="Times New Roman"/>
          <w:color w:val="000000"/>
          <w:sz w:val="27"/>
          <w:szCs w:val="27"/>
          <w:shd w:val="clear" w:color="auto" w:fill="D2E3FC"/>
          <w:lang w:eastAsia="ru-RU"/>
        </w:rPr>
        <w:t xml:space="preserve"> с Манфредом, и поэтому ему нужен способный отряд для расследования. Тот, который не связан с ним. Если будут запрошены детали </w:t>
      </w:r>
      <w:proofErr w:type="spellStart"/>
      <w:r w:rsidR="000D390E">
        <w:t>Винденфестунг</w:t>
      </w:r>
      <w:r w:rsidR="000D390E">
        <w:t>а</w:t>
      </w:r>
      <w:proofErr w:type="spellEnd"/>
      <w:r w:rsidRPr="00223C89">
        <w:rPr>
          <w:rFonts w:ascii="Times New Roman" w:eastAsia="Times New Roman" w:hAnsi="Times New Roman" w:cs="Times New Roman"/>
          <w:color w:val="000000"/>
          <w:sz w:val="27"/>
          <w:szCs w:val="27"/>
          <w:shd w:val="clear" w:color="auto" w:fill="D2E3FC"/>
          <w:lang w:eastAsia="ru-RU"/>
        </w:rPr>
        <w:t xml:space="preserve">, то </w:t>
      </w:r>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Pr="00223C89">
        <w:rPr>
          <w:rFonts w:ascii="Times New Roman" w:eastAsia="Times New Roman" w:hAnsi="Times New Roman" w:cs="Times New Roman"/>
          <w:color w:val="000000"/>
          <w:sz w:val="27"/>
          <w:szCs w:val="27"/>
          <w:shd w:val="clear" w:color="auto" w:fill="D2E3FC"/>
          <w:lang w:eastAsia="ru-RU"/>
        </w:rPr>
        <w:t xml:space="preserve"> опишет базовую компоновку; </w:t>
      </w:r>
      <w:r w:rsidR="006F5EBE">
        <w:rPr>
          <w:rFonts w:ascii="Times New Roman" w:eastAsia="Times New Roman" w:hAnsi="Times New Roman" w:cs="Times New Roman"/>
          <w:color w:val="000000"/>
          <w:sz w:val="27"/>
          <w:szCs w:val="27"/>
          <w:shd w:val="clear" w:color="auto" w:fill="D2E3FC"/>
          <w:lang w:eastAsia="ru-RU"/>
        </w:rPr>
        <w:t>кабины</w:t>
      </w:r>
      <w:r w:rsidRPr="00223C89">
        <w:rPr>
          <w:rFonts w:ascii="Times New Roman" w:eastAsia="Times New Roman" w:hAnsi="Times New Roman" w:cs="Times New Roman"/>
          <w:color w:val="000000"/>
          <w:sz w:val="27"/>
          <w:szCs w:val="27"/>
          <w:shd w:val="clear" w:color="auto" w:fill="D2E3FC"/>
          <w:lang w:eastAsia="ru-RU"/>
        </w:rPr>
        <w:t xml:space="preserve"> внизу, гарнизон и пушки вверху, северный блокпост с мастерской, и что </w:t>
      </w:r>
      <w:r w:rsidR="0044264F">
        <w:rPr>
          <w:rFonts w:ascii="Times New Roman" w:eastAsia="Times New Roman" w:hAnsi="Times New Roman" w:cs="Times New Roman"/>
          <w:color w:val="000000"/>
          <w:sz w:val="27"/>
          <w:szCs w:val="27"/>
          <w:shd w:val="clear" w:color="auto" w:fill="D2E3FC"/>
          <w:lang w:eastAsia="ru-RU"/>
        </w:rPr>
        <w:t>торговые</w:t>
      </w:r>
      <w:r w:rsidRPr="00223C89">
        <w:rPr>
          <w:rFonts w:ascii="Times New Roman" w:eastAsia="Times New Roman" w:hAnsi="Times New Roman" w:cs="Times New Roman"/>
          <w:color w:val="000000"/>
          <w:sz w:val="27"/>
          <w:szCs w:val="27"/>
          <w:shd w:val="clear" w:color="auto" w:fill="D2E3FC"/>
          <w:lang w:eastAsia="ru-RU"/>
        </w:rPr>
        <w:t xml:space="preserve"> лифты перестают работать не позднее 9 вечера, хотя пассажирские лифты работают до комендантского часа в 23:00. Если персонажи примут задание, то </w:t>
      </w:r>
      <w:proofErr w:type="spellStart"/>
      <w:r w:rsidRPr="00223C89">
        <w:rPr>
          <w:rFonts w:ascii="Times New Roman" w:eastAsia="Times New Roman" w:hAnsi="Times New Roman" w:cs="Times New Roman"/>
          <w:color w:val="000000"/>
          <w:sz w:val="27"/>
          <w:szCs w:val="27"/>
          <w:shd w:val="clear" w:color="auto" w:fill="D2E3FC"/>
          <w:lang w:eastAsia="ru-RU"/>
        </w:rPr>
        <w:t>Луиджи</w:t>
      </w:r>
      <w:proofErr w:type="spellEnd"/>
      <w:r w:rsidR="0044264F">
        <w:rPr>
          <w:rFonts w:ascii="Times New Roman" w:eastAsia="Times New Roman" w:hAnsi="Times New Roman" w:cs="Times New Roman"/>
          <w:color w:val="000000"/>
          <w:sz w:val="27"/>
          <w:szCs w:val="27"/>
          <w:shd w:val="clear" w:color="auto" w:fill="D2E3FC"/>
          <w:lang w:eastAsia="ru-RU"/>
        </w:rPr>
        <w:t xml:space="preserve"> он</w:t>
      </w:r>
      <w:r w:rsidRPr="00223C89">
        <w:rPr>
          <w:rFonts w:ascii="Times New Roman" w:eastAsia="Times New Roman" w:hAnsi="Times New Roman" w:cs="Times New Roman"/>
          <w:color w:val="000000"/>
          <w:sz w:val="27"/>
          <w:szCs w:val="27"/>
          <w:shd w:val="clear" w:color="auto" w:fill="D2E3FC"/>
          <w:lang w:eastAsia="ru-RU"/>
        </w:rPr>
        <w:t xml:space="preserve"> позов</w:t>
      </w:r>
      <w:r w:rsidR="0044264F">
        <w:rPr>
          <w:rFonts w:ascii="Times New Roman" w:eastAsia="Times New Roman" w:hAnsi="Times New Roman" w:cs="Times New Roman"/>
          <w:color w:val="000000"/>
          <w:sz w:val="27"/>
          <w:szCs w:val="27"/>
          <w:shd w:val="clear" w:color="auto" w:fill="D2E3FC"/>
          <w:lang w:eastAsia="ru-RU"/>
        </w:rPr>
        <w:t>ет</w:t>
      </w:r>
      <w:r w:rsidRPr="00223C89">
        <w:rPr>
          <w:rFonts w:ascii="Times New Roman" w:eastAsia="Times New Roman" w:hAnsi="Times New Roman" w:cs="Times New Roman"/>
          <w:color w:val="000000"/>
          <w:sz w:val="27"/>
          <w:szCs w:val="27"/>
          <w:shd w:val="clear" w:color="auto" w:fill="D2E3FC"/>
          <w:lang w:eastAsia="ru-RU"/>
        </w:rPr>
        <w:t xml:space="preserve"> своего заместителя Антонио, чтобы тот отвез их в Дом Манфреда, где его ждал и наблюдал местный мальчишка, находящийся на содержании банды Белладонны, </w:t>
      </w:r>
      <w:proofErr w:type="spellStart"/>
      <w:r w:rsidRPr="00223C89">
        <w:rPr>
          <w:rFonts w:ascii="Times New Roman" w:eastAsia="Times New Roman" w:hAnsi="Times New Roman" w:cs="Times New Roman"/>
          <w:color w:val="000000"/>
          <w:sz w:val="27"/>
          <w:szCs w:val="27"/>
          <w:shd w:val="clear" w:color="auto" w:fill="D2E3FC"/>
          <w:lang w:eastAsia="ru-RU"/>
        </w:rPr>
        <w:t>Тротц</w:t>
      </w:r>
      <w:proofErr w:type="spellEnd"/>
      <w:r w:rsidRPr="00223C89">
        <w:rPr>
          <w:rFonts w:ascii="Times New Roman" w:eastAsia="Times New Roman" w:hAnsi="Times New Roman" w:cs="Times New Roman"/>
          <w:color w:val="000000"/>
          <w:sz w:val="27"/>
          <w:szCs w:val="27"/>
          <w:shd w:val="clear" w:color="auto" w:fill="D2E3FC"/>
          <w:lang w:eastAsia="ru-RU"/>
        </w:rPr>
        <w:t xml:space="preserve">. Мальчишка скажет группе, что Манфред уже ушел, и его видели направляющимся в сторону </w:t>
      </w:r>
      <w:proofErr w:type="spellStart"/>
      <w:r w:rsidR="000D390E">
        <w:t>Винденфестунг</w:t>
      </w:r>
      <w:r w:rsidR="000D390E">
        <w:t>а</w:t>
      </w:r>
      <w:proofErr w:type="spellEnd"/>
      <w:r w:rsidRPr="00223C89">
        <w:rPr>
          <w:rFonts w:ascii="Times New Roman" w:eastAsia="Times New Roman" w:hAnsi="Times New Roman" w:cs="Times New Roman"/>
          <w:color w:val="000000"/>
          <w:sz w:val="27"/>
          <w:szCs w:val="27"/>
          <w:shd w:val="clear" w:color="auto" w:fill="D2E3FC"/>
          <w:lang w:eastAsia="ru-RU"/>
        </w:rPr>
        <w:t xml:space="preserve">. Поспешив, Антонио даст разумное описание Манфреда, а по прибытии в здание другой мальчишка, Ральф, вор, </w:t>
      </w:r>
      <w:r w:rsidR="0044264F">
        <w:rPr>
          <w:rFonts w:ascii="Times New Roman" w:eastAsia="Times New Roman" w:hAnsi="Times New Roman" w:cs="Times New Roman"/>
          <w:color w:val="000000"/>
          <w:sz w:val="27"/>
          <w:szCs w:val="27"/>
          <w:shd w:val="clear" w:color="auto" w:fill="D2E3FC"/>
          <w:lang w:eastAsia="ru-RU"/>
        </w:rPr>
        <w:t>выйдет</w:t>
      </w:r>
      <w:r w:rsidRPr="00223C89">
        <w:rPr>
          <w:rFonts w:ascii="Times New Roman" w:eastAsia="Times New Roman" w:hAnsi="Times New Roman" w:cs="Times New Roman"/>
          <w:color w:val="000000"/>
          <w:sz w:val="27"/>
          <w:szCs w:val="27"/>
          <w:shd w:val="clear" w:color="auto" w:fill="D2E3FC"/>
          <w:lang w:eastAsia="ru-RU"/>
        </w:rPr>
        <w:t xml:space="preserve"> из теней и укажет на северный вход, заявив, что Манфред уже вошел внутрь... </w:t>
      </w:r>
    </w:p>
    <w:p w:rsidR="00742B4A" w:rsidRDefault="00742B4A" w:rsidP="00742B4A"/>
    <w:p w:rsidR="00EE4F6E" w:rsidRDefault="00EE4F6E" w:rsidP="00EE4F6E">
      <w:r>
        <w:t>Дом лебедки:</w:t>
      </w:r>
    </w:p>
    <w:p w:rsidR="00EE4F6E" w:rsidRDefault="00EE4F6E" w:rsidP="00EE4F6E">
      <w:r>
        <w:t>Гном</w:t>
      </w:r>
      <w:r w:rsidR="0044264F">
        <w:t>ы</w:t>
      </w:r>
      <w:r>
        <w:t xml:space="preserve"> сделал </w:t>
      </w:r>
      <w:proofErr w:type="spellStart"/>
      <w:r w:rsidR="000D390E">
        <w:t>Винденфестунг</w:t>
      </w:r>
      <w:proofErr w:type="spellEnd"/>
      <w:r>
        <w:t xml:space="preserve">, казалось бы, ненадежно, наполовину на высоких скалах </w:t>
      </w:r>
      <w:proofErr w:type="spellStart"/>
      <w:r>
        <w:t>Кемпербада</w:t>
      </w:r>
      <w:proofErr w:type="spellEnd"/>
      <w:r>
        <w:t xml:space="preserve">; 500 футов над пристанями </w:t>
      </w:r>
      <w:r w:rsidR="0044264F">
        <w:t>Рейка</w:t>
      </w:r>
      <w:r>
        <w:t xml:space="preserve"> внизу. Он построен из местного камня, с цокольным этажом, вторым этажом и зубчатыми стенами, возвышающимися над землей, и двумя уровнями под землей, которые нелепо нависают над рекой. Две башни расположены вдоль ручья </w:t>
      </w:r>
      <w:proofErr w:type="spellStart"/>
      <w:r>
        <w:t>Гишт</w:t>
      </w:r>
      <w:proofErr w:type="spellEnd"/>
      <w:r>
        <w:t>, который обеспечивает движущую силу для основных грузовых подъемников через большое водяное колесо. Центральное ядро ​​каждой башни укреплено щебнем, чтобы выдержать вес тяжелых пушек на каждой крыше, а высокие потолки каждого уровня имеют куполообразную форму для обеспечения прочности.</w:t>
      </w:r>
    </w:p>
    <w:p w:rsidR="00EE4F6E" w:rsidRDefault="00EE4F6E" w:rsidP="00EE4F6E"/>
    <w:p w:rsidR="0044264F" w:rsidRDefault="0044264F" w:rsidP="00EE4F6E"/>
    <w:p w:rsidR="00EE4F6E" w:rsidRDefault="00EE4F6E" w:rsidP="00EE4F6E">
      <w:r>
        <w:t>Хронология (если не прерывается)</w:t>
      </w:r>
    </w:p>
    <w:p w:rsidR="00EE4F6E" w:rsidRDefault="00EE4F6E" w:rsidP="00EE4F6E">
      <w:r>
        <w:t>*</w:t>
      </w:r>
      <w:r w:rsidR="00596280">
        <w:t>10:00</w:t>
      </w:r>
      <w:r>
        <w:t>— Ральф выходит из блокпоста и начинает незаметно наблюдать.</w:t>
      </w:r>
    </w:p>
    <w:p w:rsidR="00EE4F6E" w:rsidRDefault="00EE4F6E" w:rsidP="00EE4F6E">
      <w:r>
        <w:lastRenderedPageBreak/>
        <w:t>*</w:t>
      </w:r>
      <w:r w:rsidR="00596280">
        <w:t>11:00</w:t>
      </w:r>
      <w:r>
        <w:t xml:space="preserve"> Отдельные </w:t>
      </w:r>
      <w:proofErr w:type="spellStart"/>
      <w:r>
        <w:t>культисты</w:t>
      </w:r>
      <w:proofErr w:type="spellEnd"/>
      <w:r>
        <w:t xml:space="preserve"> начинают прибывать ко входу в северный блокпост </w:t>
      </w:r>
      <w:r w:rsidR="00596280">
        <w:t>с</w:t>
      </w:r>
      <w:r>
        <w:t xml:space="preserve"> </w:t>
      </w:r>
      <w:r w:rsidR="00596280">
        <w:t>5</w:t>
      </w:r>
      <w:r>
        <w:t>-минут</w:t>
      </w:r>
      <w:r w:rsidR="00596280">
        <w:t xml:space="preserve">ными </w:t>
      </w:r>
      <w:r>
        <w:t>интервал</w:t>
      </w:r>
      <w:r w:rsidR="00596280">
        <w:t xml:space="preserve">ами, и их впускает </w:t>
      </w:r>
      <w:proofErr w:type="spellStart"/>
      <w:r w:rsidR="00596280">
        <w:t>Экхард</w:t>
      </w:r>
      <w:proofErr w:type="spellEnd"/>
      <w:r w:rsidR="00596280">
        <w:t>.</w:t>
      </w:r>
    </w:p>
    <w:p w:rsidR="00EE4F6E" w:rsidRDefault="00EE4F6E" w:rsidP="00EE4F6E">
      <w:r>
        <w:t xml:space="preserve">* </w:t>
      </w:r>
      <w:r w:rsidR="00596280">
        <w:t xml:space="preserve">11: 40 </w:t>
      </w:r>
      <w:r>
        <w:t xml:space="preserve">- Взволнованный Манфред опаздывает на 15 минут после того, </w:t>
      </w:r>
      <w:r w:rsidR="00596280">
        <w:t xml:space="preserve">как его задержало обсуждение </w:t>
      </w:r>
      <w:r>
        <w:t>с Генрихом.</w:t>
      </w:r>
    </w:p>
    <w:p w:rsidR="00EE4F6E" w:rsidRDefault="00EE4F6E" w:rsidP="00EE4F6E">
      <w:r>
        <w:t xml:space="preserve">* </w:t>
      </w:r>
      <w:r w:rsidR="00596280">
        <w:t xml:space="preserve">11:45 </w:t>
      </w:r>
      <w:proofErr w:type="spellStart"/>
      <w:r>
        <w:t>pm</w:t>
      </w:r>
      <w:proofErr w:type="spellEnd"/>
      <w:r>
        <w:t xml:space="preserve"> — Персонажи выходят на улицу с Антонио, и их встречает Ральф. Все </w:t>
      </w:r>
      <w:proofErr w:type="spellStart"/>
      <w:r>
        <w:t>культисты</w:t>
      </w:r>
      <w:proofErr w:type="spellEnd"/>
      <w:r>
        <w:t xml:space="preserve"> теперь в </w:t>
      </w:r>
      <w:r w:rsidR="00596280">
        <w:t>сборе</w:t>
      </w:r>
      <w:r>
        <w:t>(29) и подготовка к церемонии</w:t>
      </w:r>
    </w:p>
    <w:p w:rsidR="00EE4F6E" w:rsidRDefault="00596280" w:rsidP="00EE4F6E">
      <w:r>
        <w:t>*</w:t>
      </w:r>
      <w:r w:rsidR="00EE4F6E">
        <w:t>12:00 - Начало церемонии</w:t>
      </w:r>
    </w:p>
    <w:p w:rsidR="00EE4F6E" w:rsidRDefault="00596280" w:rsidP="00EE4F6E">
      <w:r>
        <w:t>*</w:t>
      </w:r>
      <w:r w:rsidR="00EE4F6E">
        <w:t xml:space="preserve"> 12:30 - Завершение церемонии</w:t>
      </w:r>
    </w:p>
    <w:p w:rsidR="00EE4F6E" w:rsidRDefault="00596280" w:rsidP="00EE4F6E">
      <w:r>
        <w:t>*</w:t>
      </w:r>
      <w:r>
        <w:t>12:</w:t>
      </w:r>
      <w:r>
        <w:t>45</w:t>
      </w:r>
      <w:r w:rsidR="00EE4F6E">
        <w:t>-Культисты начинают уходить с интервалом в s минут</w:t>
      </w:r>
    </w:p>
    <w:p w:rsidR="00EE4F6E" w:rsidRDefault="00596280" w:rsidP="00EE4F6E">
      <w:r>
        <w:t>*01:15</w:t>
      </w:r>
      <w:r w:rsidR="00EE4F6E">
        <w:t xml:space="preserve"> </w:t>
      </w:r>
      <w:proofErr w:type="spellStart"/>
      <w:r w:rsidR="00EE4F6E">
        <w:t>Экхард</w:t>
      </w:r>
      <w:proofErr w:type="spellEnd"/>
      <w:r w:rsidR="00EE4F6E">
        <w:t xml:space="preserve"> возвращается в Зону (13) и ложится спать.</w:t>
      </w:r>
    </w:p>
    <w:p w:rsidR="00EE4F6E" w:rsidRDefault="00EE4F6E" w:rsidP="00EE4F6E"/>
    <w:p w:rsidR="00EE4F6E" w:rsidRDefault="00EE4F6E" w:rsidP="00EE4F6E">
      <w:r>
        <w:t xml:space="preserve">История города: </w:t>
      </w:r>
      <w:proofErr w:type="spellStart"/>
      <w:r>
        <w:t>Кемпербад</w:t>
      </w:r>
      <w:proofErr w:type="spellEnd"/>
      <w:r>
        <w:t xml:space="preserve">, ценящийся за свое господствующее положение с видом на </w:t>
      </w:r>
      <w:proofErr w:type="spellStart"/>
      <w:r>
        <w:t>Рейк</w:t>
      </w:r>
      <w:proofErr w:type="spellEnd"/>
      <w:r>
        <w:t xml:space="preserve">, временами находился под властью дворян </w:t>
      </w:r>
      <w:proofErr w:type="spellStart"/>
      <w:r>
        <w:t>Ре</w:t>
      </w:r>
      <w:r w:rsidR="00AF0FB1">
        <w:t>й</w:t>
      </w:r>
      <w:r>
        <w:t>кланда</w:t>
      </w:r>
      <w:proofErr w:type="spellEnd"/>
      <w:r>
        <w:t xml:space="preserve">, </w:t>
      </w:r>
      <w:proofErr w:type="spellStart"/>
      <w:r>
        <w:t>Штирланда</w:t>
      </w:r>
      <w:proofErr w:type="spellEnd"/>
      <w:r>
        <w:t xml:space="preserve"> и </w:t>
      </w:r>
      <w:proofErr w:type="spellStart"/>
      <w:r>
        <w:t>Талабекланда</w:t>
      </w:r>
      <w:proofErr w:type="spellEnd"/>
      <w:r>
        <w:t xml:space="preserve">, </w:t>
      </w:r>
      <w:r w:rsidR="00AF0FB1">
        <w:t>но</w:t>
      </w:r>
      <w:r>
        <w:t xml:space="preserve"> в конце первого тысячелетия перешел под власть графов </w:t>
      </w:r>
      <w:proofErr w:type="spellStart"/>
      <w:r>
        <w:t>Ре</w:t>
      </w:r>
      <w:r w:rsidR="00AF0FB1">
        <w:t>й</w:t>
      </w:r>
      <w:r>
        <w:t>кленда</w:t>
      </w:r>
      <w:proofErr w:type="spellEnd"/>
      <w:r>
        <w:t xml:space="preserve">. Он получил свой устав и самоуправление от императора Бориса Бездарного в 1066 г. IC. С тех пор Совет Тринадцати, представляющий крупнейших торговцев города, а также храмы </w:t>
      </w:r>
      <w:proofErr w:type="spellStart"/>
      <w:r>
        <w:t>Зигмара</w:t>
      </w:r>
      <w:proofErr w:type="spellEnd"/>
      <w:r>
        <w:t xml:space="preserve"> и </w:t>
      </w:r>
      <w:proofErr w:type="spellStart"/>
      <w:r>
        <w:t>Шаллии</w:t>
      </w:r>
      <w:proofErr w:type="spellEnd"/>
      <w:r>
        <w:t>,</w:t>
      </w:r>
      <w:r w:rsidR="00C44B0B">
        <w:t xml:space="preserve"> управляет городом как Вольным</w:t>
      </w:r>
      <w:r>
        <w:t>.</w:t>
      </w:r>
    </w:p>
    <w:p w:rsidR="00EE4F6E" w:rsidRDefault="00EE4F6E" w:rsidP="00EE4F6E"/>
    <w:p w:rsidR="00EE4F6E" w:rsidRDefault="00EE4F6E" w:rsidP="00EE4F6E">
      <w:r>
        <w:t>Структура рейда:</w:t>
      </w:r>
    </w:p>
    <w:p w:rsidR="00EE4F6E" w:rsidRDefault="00EE4F6E" w:rsidP="00EE4F6E">
      <w:r>
        <w:t>Этот сценарий имеет типичную структуру рейда с четырьмя аспектами: доступ, основное препятствие, цель и ситуационные препятствия.</w:t>
      </w:r>
    </w:p>
    <w:p w:rsidR="00EE4F6E" w:rsidRDefault="00EE4F6E" w:rsidP="00EE4F6E">
      <w:r>
        <w:t>Доступ — вход в северный блокпост. Это упрощается наличием Ральфа, поэтому мастер может увеличивать или уменьшать его полезность по мере необходимости.</w:t>
      </w:r>
    </w:p>
    <w:p w:rsidR="00EE4F6E" w:rsidRDefault="00EE4F6E" w:rsidP="00EE4F6E">
      <w:r>
        <w:t>Основное препятствие — это наличие гарнизона. Оповещение гарнизона приведет к звону колокола в столовой или зубчатой ​​стене и поднятию всего гарнизона.</w:t>
      </w:r>
    </w:p>
    <w:p w:rsidR="00EE4F6E" w:rsidRDefault="00EE4F6E" w:rsidP="00EE4F6E">
      <w:r>
        <w:t>Цель: определить, чем занимается Манфред. Поскольку церемония происходит там, где она есть, игровым персонажам нужно будет до некоторой степени посвятить себя тому, чтобы выяснить, что он делает. Если персонажи не решаются заняться расследованием, рассмотрите возможность использования поля «Необязательно» выше.</w:t>
      </w:r>
    </w:p>
    <w:p w:rsidR="00EE4F6E" w:rsidRDefault="00EE4F6E" w:rsidP="00EE4F6E"/>
    <w:p w:rsidR="00EE4F6E" w:rsidRDefault="00EE4F6E" w:rsidP="00EE4F6E">
      <w:r>
        <w:t xml:space="preserve">Ситуационные препятствия — к ним относятся </w:t>
      </w:r>
      <w:proofErr w:type="spellStart"/>
      <w:r>
        <w:t>Варагор</w:t>
      </w:r>
      <w:proofErr w:type="spellEnd"/>
      <w:r>
        <w:t xml:space="preserve">, </w:t>
      </w:r>
      <w:proofErr w:type="spellStart"/>
      <w:r>
        <w:t>герр</w:t>
      </w:r>
      <w:proofErr w:type="spellEnd"/>
      <w:r>
        <w:t xml:space="preserve"> </w:t>
      </w:r>
      <w:proofErr w:type="spellStart"/>
      <w:r>
        <w:t>Снагглз</w:t>
      </w:r>
      <w:proofErr w:type="spellEnd"/>
      <w:r>
        <w:t xml:space="preserve">, члены гарнизона, Ирма, блуждающая в поисках </w:t>
      </w:r>
      <w:proofErr w:type="spellStart"/>
      <w:r>
        <w:t>герра</w:t>
      </w:r>
      <w:proofErr w:type="spellEnd"/>
      <w:r>
        <w:t xml:space="preserve"> </w:t>
      </w:r>
      <w:proofErr w:type="spellStart"/>
      <w:r>
        <w:t>Снагглза</w:t>
      </w:r>
      <w:proofErr w:type="spellEnd"/>
      <w:r>
        <w:t xml:space="preserve">, и, конечно же, </w:t>
      </w:r>
      <w:proofErr w:type="spellStart"/>
      <w:r>
        <w:t>культисты</w:t>
      </w:r>
      <w:proofErr w:type="spellEnd"/>
      <w:r>
        <w:t xml:space="preserve"> </w:t>
      </w:r>
      <w:proofErr w:type="spellStart"/>
      <w:r>
        <w:t>AoT</w:t>
      </w:r>
      <w:proofErr w:type="spellEnd"/>
      <w:r>
        <w:t>. Все они могут использоваться динамически и при необходимости повторно микшироваться, чтобы обеспечить потенциальные источники конфликта.</w:t>
      </w:r>
    </w:p>
    <w:p w:rsidR="00EE4F6E" w:rsidRDefault="00EE4F6E" w:rsidP="00EE4F6E">
      <w:r>
        <w:t xml:space="preserve">Если </w:t>
      </w:r>
      <w:proofErr w:type="spellStart"/>
      <w:r>
        <w:t>культисты</w:t>
      </w:r>
      <w:proofErr w:type="spellEnd"/>
      <w:r>
        <w:t xml:space="preserve"> слишком слабы, чтобы представлять реальную угрозу для партии, то миряне-</w:t>
      </w:r>
      <w:proofErr w:type="spellStart"/>
      <w:r>
        <w:t>культисты</w:t>
      </w:r>
      <w:proofErr w:type="spellEnd"/>
      <w:r>
        <w:t xml:space="preserve"> могут быть</w:t>
      </w:r>
    </w:p>
    <w:p w:rsidR="00EE4F6E" w:rsidRDefault="00EE4F6E" w:rsidP="00EE4F6E">
      <w:r>
        <w:t>Заключительные вопросы</w:t>
      </w:r>
    </w:p>
    <w:p w:rsidR="00EE4F6E" w:rsidRDefault="00EE4F6E" w:rsidP="00EE4F6E">
      <w:r>
        <w:t xml:space="preserve">Если игровые персонажи сбегут с кровавой баней за спиной*, это будет зависеть от того, будут ли они замечены и ранены ли они кем-либо из гарнизона, кроме </w:t>
      </w:r>
      <w:proofErr w:type="spellStart"/>
      <w:r>
        <w:t>Экхарда</w:t>
      </w:r>
      <w:proofErr w:type="spellEnd"/>
      <w:r>
        <w:t xml:space="preserve">, от того, преследуют ли их </w:t>
      </w:r>
      <w:r>
        <w:lastRenderedPageBreak/>
        <w:t>и поднимают ли разыскиваемые плакаты с информацией о группе</w:t>
      </w:r>
      <w:proofErr w:type="gramStart"/>
      <w:r>
        <w:t>. .</w:t>
      </w:r>
      <w:proofErr w:type="gramEnd"/>
      <w:r>
        <w:t xml:space="preserve"> Если его заметят, то </w:t>
      </w:r>
      <w:proofErr w:type="spellStart"/>
      <w:r>
        <w:t>Луиджи</w:t>
      </w:r>
      <w:proofErr w:type="spellEnd"/>
      <w:r>
        <w:t xml:space="preserve"> не захочет иметь с ними ничего общего, пока жара не уляжется, и Ральф обязательно сообщит об этом группе.</w:t>
      </w:r>
    </w:p>
    <w:p w:rsidR="00EE4F6E" w:rsidRDefault="00EE4F6E" w:rsidP="00EE4F6E">
      <w:r>
        <w:t xml:space="preserve">Если персонажи будут захвачены гарнизоном, то они будут доставлены </w:t>
      </w:r>
      <w:r w:rsidR="00010B91">
        <w:t>для позорного столба</w:t>
      </w:r>
      <w:r>
        <w:t xml:space="preserve"> в городе. Могут быть возможности сбежать, или </w:t>
      </w:r>
      <w:proofErr w:type="spellStart"/>
      <w:r>
        <w:t>Луиджи</w:t>
      </w:r>
      <w:proofErr w:type="spellEnd"/>
      <w:r>
        <w:t xml:space="preserve"> может организовать тихое освобождение всех захваченных персонажей.</w:t>
      </w:r>
    </w:p>
    <w:p w:rsidR="00EE4F6E" w:rsidRDefault="00EE4F6E" w:rsidP="00EE4F6E">
      <w:r>
        <w:t xml:space="preserve">Скорее всего, </w:t>
      </w:r>
      <w:proofErr w:type="spellStart"/>
      <w:r>
        <w:t>AoT</w:t>
      </w:r>
      <w:proofErr w:type="spellEnd"/>
      <w:r>
        <w:t xml:space="preserve"> будет обнаружен, и это вызовет чистку в городе, когда охотники на ведьм прибудут в </w:t>
      </w:r>
      <w:proofErr w:type="spellStart"/>
      <w:r>
        <w:t>Кемпербад</w:t>
      </w:r>
      <w:proofErr w:type="spellEnd"/>
      <w:r>
        <w:t xml:space="preserve"> и будут искать любые признаки культа. Это может быть введением в </w:t>
      </w:r>
      <w:proofErr w:type="spellStart"/>
      <w:r>
        <w:t>AoT</w:t>
      </w:r>
      <w:proofErr w:type="spellEnd"/>
      <w:r>
        <w:t xml:space="preserve"> в вашей кампании. </w:t>
      </w:r>
      <w:r w:rsidR="00010B91">
        <w:t>Э</w:t>
      </w:r>
      <w:r>
        <w:t xml:space="preserve">тот культ и его заклятый враг, </w:t>
      </w:r>
      <w:proofErr w:type="spellStart"/>
      <w:r>
        <w:t>норденцы</w:t>
      </w:r>
      <w:proofErr w:type="spellEnd"/>
      <w:r>
        <w:t>, дают прекрасную возможность для дальнейшего развития.</w:t>
      </w:r>
    </w:p>
    <w:p w:rsidR="00010B91" w:rsidRDefault="00010B91" w:rsidP="00010B91">
      <w:r>
        <w:t>Первый этаж</w:t>
      </w:r>
    </w:p>
    <w:p w:rsidR="00010B91" w:rsidRDefault="00010B91" w:rsidP="00010B91">
      <w:r>
        <w:t xml:space="preserve">1. Мастерская рулевой рубки. Доступ — эта дверь обычно всегда заперта (Защищенная дверь, Сложный (-10) тест на взлом замка, расширенный тест 2 SL}; </w:t>
      </w:r>
      <w:proofErr w:type="spellStart"/>
      <w:r>
        <w:t>Экхард</w:t>
      </w:r>
      <w:proofErr w:type="spellEnd"/>
      <w:r>
        <w:t xml:space="preserve"> впустил других </w:t>
      </w:r>
      <w:proofErr w:type="spellStart"/>
      <w:r>
        <w:t>культистов</w:t>
      </w:r>
      <w:proofErr w:type="spellEnd"/>
      <w:r>
        <w:t xml:space="preserve"> раньше. Если в группе нет никого с навыками взлома замков, то Ральф предложит взломать замок. Однако он не согласится войти в здание. Небольшая мастерская, используемая для обслуживания механизмов грузовых лифтов. Комната не освещена, но свет, проникающий сквозь открытую уличную дверь и свет из кузницы, можно увидеть, как </w:t>
      </w:r>
      <w:proofErr w:type="spellStart"/>
      <w:r>
        <w:t>герр</w:t>
      </w:r>
      <w:proofErr w:type="spellEnd"/>
      <w:r>
        <w:t xml:space="preserve"> </w:t>
      </w:r>
      <w:proofErr w:type="spellStart"/>
      <w:r>
        <w:t>Снагглс</w:t>
      </w:r>
      <w:proofErr w:type="spellEnd"/>
      <w:r>
        <w:t xml:space="preserve"> просто усаживается перед ней. </w:t>
      </w:r>
    </w:p>
    <w:p w:rsidR="00010B91" w:rsidRDefault="00010B91" w:rsidP="00010B91">
      <w:r>
        <w:t xml:space="preserve">Если </w:t>
      </w:r>
      <w:proofErr w:type="spellStart"/>
      <w:r>
        <w:t>Варагор</w:t>
      </w:r>
      <w:proofErr w:type="spellEnd"/>
      <w:r>
        <w:t xml:space="preserve"> все еще находится в области (4), то любой, у кого есть Обостренное Чувство (Слух), или любой, кто прошел Легкий (+20) Тест Восприятия, услышит храп </w:t>
      </w:r>
      <w:proofErr w:type="spellStart"/>
      <w:r>
        <w:t>Варагора</w:t>
      </w:r>
      <w:proofErr w:type="spellEnd"/>
      <w:r>
        <w:t xml:space="preserve"> сквозь шум водопада </w:t>
      </w:r>
      <w:proofErr w:type="spellStart"/>
      <w:r>
        <w:t>Гишт</w:t>
      </w:r>
      <w:proofErr w:type="spellEnd"/>
      <w:r>
        <w:t xml:space="preserve">. </w:t>
      </w:r>
      <w:proofErr w:type="spellStart"/>
      <w:r>
        <w:t>Варагор</w:t>
      </w:r>
      <w:proofErr w:type="spellEnd"/>
      <w:r>
        <w:t xml:space="preserve"> очень крепко спит, и от шума </w:t>
      </w:r>
      <w:proofErr w:type="spellStart"/>
      <w:r>
        <w:t>Гишта</w:t>
      </w:r>
      <w:proofErr w:type="spellEnd"/>
      <w:r>
        <w:t xml:space="preserve"> он не проснется, если поблизости не будет громких звуков.</w:t>
      </w:r>
    </w:p>
    <w:p w:rsidR="00010B91" w:rsidRDefault="00010B91" w:rsidP="00010B91">
      <w:r>
        <w:t xml:space="preserve">2. Мастерская хранения. Полна ящиков и </w:t>
      </w:r>
      <w:proofErr w:type="gramStart"/>
      <w:r>
        <w:t>бочек  с</w:t>
      </w:r>
      <w:proofErr w:type="gramEnd"/>
      <w:r>
        <w:t xml:space="preserve"> деталями, 300 ярдов эльфийской веревки (рассматривайте как обычную веревку с качествами «легкая», «практичная» и «прочная»), сырье и инструменты для намотки механизмов.</w:t>
      </w:r>
    </w:p>
    <w:p w:rsidR="00010B91" w:rsidRDefault="00010B91" w:rsidP="00010B91">
      <w:r>
        <w:t xml:space="preserve">3. Офис инженера. Офис </w:t>
      </w:r>
      <w:proofErr w:type="spellStart"/>
      <w:r>
        <w:t>Варагора</w:t>
      </w:r>
      <w:proofErr w:type="spellEnd"/>
      <w:r>
        <w:t xml:space="preserve">. Содержит полку с инженерными текстами (10 книг, по 1 </w:t>
      </w:r>
      <w:proofErr w:type="spellStart"/>
      <w:r>
        <w:t>Enc</w:t>
      </w:r>
      <w:proofErr w:type="spellEnd"/>
      <w:r>
        <w:t xml:space="preserve"> каждая и стоимостью 3 GC каждая)), а также стол и стул с разложенными планами механизма.</w:t>
      </w:r>
    </w:p>
    <w:p w:rsidR="00010B91" w:rsidRPr="00010B91" w:rsidRDefault="00010B91" w:rsidP="00010B91">
      <w:r>
        <w:t xml:space="preserve">4. Инженерные помещения. Спальня </w:t>
      </w:r>
      <w:proofErr w:type="spellStart"/>
      <w:r>
        <w:t>Варагора</w:t>
      </w:r>
      <w:proofErr w:type="spellEnd"/>
      <w:r>
        <w:t xml:space="preserve">. Если он здесь, то будет крепко спать и громко храпеть. Под его кроватью есть сундук, который заперт (Сложно (-10), 2 SL на выбор) и содержит 6 GC, 18/0 и </w:t>
      </w:r>
      <w:proofErr w:type="spellStart"/>
      <w:r>
        <w:t>дварфский</w:t>
      </w:r>
      <w:proofErr w:type="spellEnd"/>
      <w:r>
        <w:t xml:space="preserve"> пистолет.</w:t>
      </w:r>
    </w:p>
    <w:p w:rsidR="00010B91" w:rsidRDefault="00010B91" w:rsidP="00010B91"/>
    <w:p w:rsidR="00010B91" w:rsidRDefault="00010B91" w:rsidP="00010B91">
      <w:r>
        <w:t xml:space="preserve">5- Вход в блокгауз и кают-компания. Это главный вход в </w:t>
      </w:r>
      <w:proofErr w:type="spellStart"/>
      <w:r w:rsidR="000D390E">
        <w:t>Винденфестунг</w:t>
      </w:r>
      <w:proofErr w:type="spellEnd"/>
      <w:r>
        <w:t xml:space="preserve"> и тот, который гарнизон использует для доступа к зданию. Есть открытая площадка, а затем два стола на 12 мест, где гарнизон обедает и отдыхает. Главная дверь запирается после комендантского часа и дополнительно будет заперта изнутри. На стене рядом с кухней прикреплен колокольчик, который используется для вызова гарнизона на ужин и в других случаях, если это необходимо.</w:t>
      </w:r>
    </w:p>
    <w:p w:rsidR="00010B91" w:rsidRDefault="00010B91" w:rsidP="00010B91">
      <w:r>
        <w:t xml:space="preserve">6. Уборные. Уборные для здания - ямы под </w:t>
      </w:r>
      <w:proofErr w:type="spellStart"/>
      <w:r>
        <w:t>Гиштом</w:t>
      </w:r>
      <w:proofErr w:type="spellEnd"/>
      <w:r>
        <w:t xml:space="preserve"> пусты, а отходы смываются водопадом в </w:t>
      </w:r>
      <w:proofErr w:type="spellStart"/>
      <w:r>
        <w:t>Рейк</w:t>
      </w:r>
      <w:proofErr w:type="spellEnd"/>
      <w:r>
        <w:t>. Белье также вешают и хранят здесь, так как считается, что запах мочи окуривает одежду.</w:t>
      </w:r>
    </w:p>
    <w:p w:rsidR="00010B91" w:rsidRDefault="00010B91" w:rsidP="00010B91">
      <w:r>
        <w:t xml:space="preserve">7. Кухня. Домен Ирмы. Содержит плиту, столы, кухонное оборудование и таз под окном с ведром снаружи, которое можно окунуть в </w:t>
      </w:r>
      <w:proofErr w:type="spellStart"/>
      <w:r>
        <w:t>Гишт</w:t>
      </w:r>
      <w:proofErr w:type="spellEnd"/>
      <w:r>
        <w:t xml:space="preserve"> для сбора воды. Это также спальня Ирмы (она спит на подстилке рядом с плитой). Если она здесь, то будет спать, но как человек, спящий чутко, проснется, если открыть дверь кухни. Звук </w:t>
      </w:r>
      <w:proofErr w:type="spellStart"/>
      <w:r>
        <w:t>Гишта</w:t>
      </w:r>
      <w:proofErr w:type="spellEnd"/>
      <w:r>
        <w:t xml:space="preserve"> перекроет звуки обычного </w:t>
      </w:r>
      <w:proofErr w:type="gramStart"/>
      <w:r>
        <w:t>Под</w:t>
      </w:r>
      <w:proofErr w:type="gramEnd"/>
      <w:r>
        <w:t xml:space="preserve"> подушкой постельного белья Ирмы лежит мешочек 20/15.</w:t>
      </w:r>
    </w:p>
    <w:p w:rsidR="00010B91" w:rsidRDefault="00010B91" w:rsidP="00010B91">
      <w:r>
        <w:t>1-й этаж</w:t>
      </w:r>
    </w:p>
    <w:p w:rsidR="00010B91" w:rsidRDefault="00010B91" w:rsidP="00010B91">
      <w:r>
        <w:lastRenderedPageBreak/>
        <w:t xml:space="preserve">8. Посадка </w:t>
      </w:r>
      <w:proofErr w:type="gramStart"/>
      <w:r>
        <w:t>в северном блокпосту</w:t>
      </w:r>
      <w:proofErr w:type="gramEnd"/>
      <w:r>
        <w:t>. Содержит несколько стеллажей с оружием (боевые мечи и различное ручное оружие), и ясно, что здесь время от времени проводятся тренировки с оружием.</w:t>
      </w:r>
    </w:p>
    <w:p w:rsidR="00010B91" w:rsidRDefault="00010B91" w:rsidP="00010B91">
      <w:r>
        <w:t>9. Кладовая северного сруба. Кладовая для сруба. В основном содержит шары, детали и другие материалы для двух пушек.</w:t>
      </w:r>
    </w:p>
    <w:p w:rsidR="00010B91" w:rsidRDefault="00010B91" w:rsidP="00010B91">
      <w:r>
        <w:t xml:space="preserve">1о. Казармы вооруженных сил. Небольшие походные кровати для латников. </w:t>
      </w:r>
    </w:p>
    <w:p w:rsidR="00010B91" w:rsidRDefault="00010B91" w:rsidP="00010B91">
      <w:r>
        <w:t>11. Проход сруба. Связывает северный и южный блокпосты</w:t>
      </w:r>
    </w:p>
    <w:p w:rsidR="00010B91" w:rsidRDefault="00010B91" w:rsidP="00010B91">
      <w:r>
        <w:t xml:space="preserve">12, Южный блокпост. То же, что и приземление </w:t>
      </w:r>
      <w:proofErr w:type="gramStart"/>
      <w:r>
        <w:t>в северном блокпосту</w:t>
      </w:r>
      <w:proofErr w:type="gramEnd"/>
      <w:r>
        <w:t xml:space="preserve"> (8)</w:t>
      </w:r>
    </w:p>
    <w:p w:rsidR="00010B91" w:rsidRDefault="00010B91" w:rsidP="00010B91">
      <w:r>
        <w:t>13. Комната капралов. Кровати побольше и меньше тесноты, чем в казармах армейцев (1a), см. список.</w:t>
      </w:r>
    </w:p>
    <w:p w:rsidR="00010B91" w:rsidRDefault="00010B91" w:rsidP="00010B91">
      <w:r>
        <w:t>14. Комната сержанта. Еще больше места, включая письменный стол. Там есть небольшой запертый ящик (Вызов (+0), 2 SL для выбора), содержащий 4 GC, 2/4 и некоторые юридические документы).</w:t>
      </w:r>
    </w:p>
    <w:p w:rsidR="00010B91" w:rsidRDefault="00010B91" w:rsidP="00010B91">
      <w:r>
        <w:t>15. Кладовая Южного Блокгауза. Содержит продовольственные склады для гарнизона.</w:t>
      </w:r>
    </w:p>
    <w:p w:rsidR="00010B91" w:rsidRDefault="00010B91" w:rsidP="00010B91"/>
    <w:p w:rsidR="00010B91" w:rsidRDefault="00010B91" w:rsidP="00010B91">
      <w:r>
        <w:t>2 этаж, Зубцы</w:t>
      </w:r>
    </w:p>
    <w:p w:rsidR="00010B91" w:rsidRDefault="00010B91" w:rsidP="00010B91">
      <w:r>
        <w:t xml:space="preserve">16. Зубчатые стены Северного Блокгауза и Зубчатые стены </w:t>
      </w:r>
      <w:proofErr w:type="spellStart"/>
      <w:r>
        <w:t>Грофера</w:t>
      </w:r>
      <w:proofErr w:type="spellEnd"/>
      <w:r>
        <w:t xml:space="preserve"> </w:t>
      </w:r>
      <w:proofErr w:type="spellStart"/>
      <w:r>
        <w:t>Фарца</w:t>
      </w:r>
      <w:proofErr w:type="spellEnd"/>
      <w:r>
        <w:t>, большая пушка, а также различные ящики. По углам 3 больших фонаря. На восточных зубчатых стенах возле винтовой лестницы закреплен колокол, в который может позвонить патрульная охрана, если нужно привлечь внимание гарнизона.</w:t>
      </w:r>
    </w:p>
    <w:p w:rsidR="00010B91" w:rsidRDefault="00010B91" w:rsidP="00010B91">
      <w:r>
        <w:t>17. Проход сруба. Соединяет северный и южный блокпосты зубчатой ​​дорогой.</w:t>
      </w:r>
    </w:p>
    <w:p w:rsidR="00010B91" w:rsidRDefault="00010B91" w:rsidP="00010B91">
      <w:r>
        <w:t xml:space="preserve">18. Южные зубчатые стены блокгауза и </w:t>
      </w:r>
      <w:proofErr w:type="spellStart"/>
      <w:r>
        <w:t>Тодесхандлер</w:t>
      </w:r>
      <w:proofErr w:type="spellEnd"/>
      <w:r>
        <w:t>, согласно северным зубчатым стенам блокгауза (16). См. Реестр.</w:t>
      </w:r>
    </w:p>
    <w:p w:rsidR="00010B91" w:rsidRDefault="00010B91" w:rsidP="00010B91">
      <w:r>
        <w:t>1 этаж, Рулевая рубка</w:t>
      </w:r>
    </w:p>
    <w:p w:rsidR="00010B91" w:rsidRDefault="00010B91" w:rsidP="00010B91">
      <w:r>
        <w:t>19. Посадочные и инерционные опорные колеса северной рулевой рубки. В этой комнате находится северный вал водяного колеса и кабельные соединения с инерционными разгрузочными колесами — эти большие колеса сглаживают удары и рывки, когда включается механизм сцепления соседнего грузового лифта. Есть настенные бра с факелами, но они обычно не горят. В полу есть отверстие, где лестница сообщается с этажом ниже, а также проход на противоположную сторону помещения под тросами разгрузки инерции с открытой площадкой, рядом с которой снова сообщается с этажом ниже (хотя лестницы здесь нет).</w:t>
      </w:r>
    </w:p>
    <w:p w:rsidR="00010B91" w:rsidRDefault="00010B91" w:rsidP="00010B91">
      <w:r>
        <w:t>Механизм работает непрерывно в течение дня с включенной муфтой, а вечером отключается. На юго-восточной стене есть тормоз, который останавливает водяное колесо. В настоящее время занимается. Если отпустить водяное колесо, оно начнет медленно вращаться со стоном и набирать скорость, в то время как инерционные колеса начнут вращаться (требуется около 1 минуты, чтобы набрать скорость падения, и столько же времени, чтобы замедлиться до остановки при включенных тормозах)</w:t>
      </w:r>
      <w:proofErr w:type="gramStart"/>
      <w:r>
        <w:t>. )</w:t>
      </w:r>
      <w:proofErr w:type="gramEnd"/>
      <w:r>
        <w:t xml:space="preserve"> Запуск механизма привлечет внимание Военнослужащего, который спустится, чтобы разобраться. Любой, кто маневрирует в пределах 2 ярдов от колес и тросов, должен пройти Очень Легкую (+60) Проверку Ловкости, чтобы избежать их, если во время боя это средняя (+20) проверка ловкости, если маневрирование под тросами или колесами, то проверки становятся легкими (+40) и сложными (+0) соответственно. Если кто-то пойман, он получает урон </w:t>
      </w:r>
      <w:proofErr w:type="spellStart"/>
      <w:r>
        <w:t>rDro</w:t>
      </w:r>
      <w:proofErr w:type="spellEnd"/>
      <w:r>
        <w:t xml:space="preserve">, модифицированный бонусом к выносливости и броней руки или ноги (в зависимости от того, </w:t>
      </w:r>
      <w:r>
        <w:lastRenderedPageBreak/>
        <w:t>что наиболее важно), затем персонажу необходимо пройти дополнительную проверку Ловкости (+0) или его протащат через колеса и подвергнут ампутации (сложной). руки (40% руки (60%) или стопы (40% ноги (60%) {в зависимости от того, что наиболее важно).</w:t>
      </w:r>
    </w:p>
    <w:p w:rsidR="00010B91" w:rsidRDefault="00010B91" w:rsidP="00010B91">
      <w:r>
        <w:t xml:space="preserve">20. Пороховой бункер Северного </w:t>
      </w:r>
      <w:proofErr w:type="spellStart"/>
      <w:r>
        <w:t>Блокхауса</w:t>
      </w:r>
      <w:proofErr w:type="spellEnd"/>
      <w:r>
        <w:t>. Ступени ведут вниз к ряду тяжелых железных дверей, ведущих в небольшие помещения, заполненные бочонками с порохом. На противоположной стене есть знак с предупреждающим символом, показывающим взрыв. Здесь нет настенных бра из-за риска взрыва.</w:t>
      </w:r>
    </w:p>
    <w:p w:rsidR="00010B91" w:rsidRDefault="00010B91" w:rsidP="00010B91">
      <w:r>
        <w:t>21. Подполье рулевой рубки. Он сообщается между северным и южным бункерами, грубо обтесано, всего 4 фута в высоту и довольно влажное, местами скапливается вода. Позволяет уравнять запасы пороха между двумя блокпостами.</w:t>
      </w:r>
    </w:p>
    <w:p w:rsidR="00010B91" w:rsidRDefault="00010B91" w:rsidP="00010B91">
      <w:r>
        <w:t>22. Посадочные и инерционные опорные колеса южной рулевой рубки. То же, что и Северная рулевая рубка (1g), за исключением того, что нет тормозного механизма для запуска или остановки водяного колеса (механизм в локации 20 выполняет эту функцию).</w:t>
      </w:r>
    </w:p>
    <w:p w:rsidR="00010B91" w:rsidRDefault="00010B91" w:rsidP="00010B91">
      <w:r>
        <w:t xml:space="preserve">23. Пороховой бункер Южного </w:t>
      </w:r>
      <w:proofErr w:type="spellStart"/>
      <w:r>
        <w:t>Блокхауса</w:t>
      </w:r>
      <w:proofErr w:type="spellEnd"/>
      <w:r>
        <w:t>. То же, что северный бункер (20).</w:t>
      </w:r>
    </w:p>
    <w:p w:rsidR="00010B91" w:rsidRDefault="00010B91" w:rsidP="00010B91">
      <w:r>
        <w:t>24. Водяное колесо. Не видно с этого уровня. Большое деревянное колесо диаметром 20 дюймов. При работе раздается громкий скрип и стон от руля, который слышен на протяжении всего этого уровня.</w:t>
      </w:r>
    </w:p>
    <w:p w:rsidR="00010B91" w:rsidRDefault="00010B91" w:rsidP="00010B91">
      <w:r>
        <w:t xml:space="preserve">Необязательно: в зависимости от того, как далеко продвинулись дела, сколько исследований проделала группа и уровень напряженности на данный момент, вы можете немного усилить его, добавив следующее: Ирма проснулась. </w:t>
      </w:r>
      <w:proofErr w:type="spellStart"/>
      <w:r>
        <w:t>Снагглз</w:t>
      </w:r>
      <w:proofErr w:type="spellEnd"/>
      <w:r>
        <w:t xml:space="preserve"> пропал, и она отправился на его поиски, подозревая, что он снова уехал с этим проклятым карликом. Как только вся группа войдет на этот уровень, они услышат, как Ирма входит на уровень выше и кричит: «</w:t>
      </w:r>
      <w:proofErr w:type="spellStart"/>
      <w:r>
        <w:t>Герр</w:t>
      </w:r>
      <w:proofErr w:type="spellEnd"/>
      <w:r>
        <w:t xml:space="preserve"> </w:t>
      </w:r>
      <w:proofErr w:type="spellStart"/>
      <w:r>
        <w:t>Снагглз</w:t>
      </w:r>
      <w:proofErr w:type="spellEnd"/>
      <w:r>
        <w:t xml:space="preserve">... </w:t>
      </w:r>
      <w:proofErr w:type="spellStart"/>
      <w:r>
        <w:t>Герр</w:t>
      </w:r>
      <w:proofErr w:type="spellEnd"/>
      <w:r>
        <w:t xml:space="preserve"> </w:t>
      </w:r>
      <w:proofErr w:type="spellStart"/>
      <w:r>
        <w:t>Снагглс</w:t>
      </w:r>
      <w:proofErr w:type="spellEnd"/>
      <w:r>
        <w:t xml:space="preserve">... где же этот проклятый котяра??? и увидит свет ее фонаря. Сообразительным персонажам как раз хватит времени, чтобы прикрыть свет фонарей или факелов, а если нет, то Ирма увидит свет сквозь щели в полу и подозрительно крикнет. Если персонажам удастся подкрасться к ней (противоположные тесты на Скрытность / Восприятие), то они, возможно, смогут заставить ее замолчать с помощью дипломатии или насилия, но очень вероятно, что она заранее закричит. Так как она будет кричать, перекрывая звук водопада, это будет Лёгкий (+20) тест на Восприятие, чтобы услышать крики как для Гарнизона, так и для </w:t>
      </w:r>
      <w:proofErr w:type="spellStart"/>
      <w:r>
        <w:t>Культистов</w:t>
      </w:r>
      <w:proofErr w:type="spellEnd"/>
      <w:r>
        <w:t>. Все это может происходить по-разному, но быстро и тихо протиснуться в потайную дверь или широко открыть ее и спрятаться за угол или подобное может стать</w:t>
      </w:r>
    </w:p>
    <w:p w:rsidR="00010B91" w:rsidRDefault="00010B91" w:rsidP="00010B91"/>
    <w:p w:rsidR="00010B91" w:rsidRDefault="00010B91" w:rsidP="00010B91">
      <w:r>
        <w:t>-2 этаж, рулевая рубка и секретный храм</w:t>
      </w:r>
    </w:p>
    <w:p w:rsidR="00010B91" w:rsidRDefault="00010B91" w:rsidP="00010B91">
      <w:r>
        <w:t>25. Посадка на северной рулевой рубке и соединения с механизмами грузовой платформы. Содержит нижний набор инерционных колес, соединенных через потолок с колесами на уровне выше. Существует механизм, который затем соединяется с шестернями сцепления, которые находятся в корпусе, подвешенном под блокпостом, и которые соединяются с грузовым подъемником на северной стороне рулевой рубки. Лестница ведет на этаж выше через открытое отверстие рядом с секретной дверью, которая позволяет получить доступ к скрытому храму (28).</w:t>
      </w:r>
    </w:p>
    <w:p w:rsidR="00010B91" w:rsidRDefault="00010B91" w:rsidP="00010B91">
      <w:r>
        <w:t>Существует также незапертый люк, который открывается почти на 100 футов вниз к Рейку и причалам внизу. Это используется для доступа к механизмам сцепления. Падение с такой высоты, даже в воду Рейка, неизменно было бы фатальным, хотя использование очка судьбы или чего-то подобного могло бы позволить выжить благодаря идеальному входу в воду по счастливой случайности.</w:t>
      </w:r>
    </w:p>
    <w:p w:rsidR="00010B91" w:rsidRDefault="00010B91" w:rsidP="00010B91">
      <w:r>
        <w:lastRenderedPageBreak/>
        <w:t>26. Посадка на южную рулевую рубку и соединения с механизмами грузовой платформы. То же, что и посадочная площадка Северной рулевой рубки (25), но с зеркальной компоновкой.</w:t>
      </w:r>
    </w:p>
    <w:p w:rsidR="00010B91" w:rsidRDefault="00010B91" w:rsidP="00010B91">
      <w:r>
        <w:t xml:space="preserve">27. Скрытый храм </w:t>
      </w:r>
      <w:proofErr w:type="spellStart"/>
      <w:r>
        <w:t>Зигмара</w:t>
      </w:r>
      <w:proofErr w:type="spellEnd"/>
      <w:r>
        <w:t xml:space="preserve">. Доступ — Секретные двери на северную и южную площадки рулевой рубки сделаны </w:t>
      </w:r>
      <w:proofErr w:type="spellStart"/>
      <w:r>
        <w:t>дварфами</w:t>
      </w:r>
      <w:proofErr w:type="spellEnd"/>
      <w:r>
        <w:t xml:space="preserve">, искусно сконструированы, и их очень трудно обнаружить снаружи, когда они закрыты (Очень сложный (-30) тест на восприятие, чтобы найти открывающий механизм; две маленькие соседние элементы угла стены на уровне пояса, которые должны одновременно скользить вверх и вниз, чтобы открыть дверь (Элементы не будут двигаться, если дверь заперта изнутри)). Они могут быть заперты изнутри, и обычно </w:t>
      </w:r>
      <w:proofErr w:type="spellStart"/>
      <w:r>
        <w:t>культисты</w:t>
      </w:r>
      <w:proofErr w:type="spellEnd"/>
      <w:r>
        <w:t xml:space="preserve"> запирают обе двери при проведении своих обрядов. Однако сегодня вечером Манфред опоздал на свое большое мероприятие и в спешке оставил потайную дверь в северную рулевую рубку слегка приоткрытой. Этого достаточно, чтобы свет от факелов в святилище и приглушенные слова раздались с северной площадки (25).</w:t>
      </w:r>
    </w:p>
    <w:p w:rsidR="00010B91" w:rsidRDefault="00010B91" w:rsidP="00010B91">
      <w:r>
        <w:t xml:space="preserve">Примечание: гномы-инженеры, создавшие </w:t>
      </w:r>
      <w:proofErr w:type="spellStart"/>
      <w:r w:rsidR="000D390E">
        <w:t>Винденфестунг</w:t>
      </w:r>
      <w:proofErr w:type="spellEnd"/>
      <w:r>
        <w:t xml:space="preserve">, знали о пещерах, в которых находится святилище </w:t>
      </w:r>
      <w:proofErr w:type="spellStart"/>
      <w:r>
        <w:t>AoT</w:t>
      </w:r>
      <w:proofErr w:type="spellEnd"/>
      <w:r>
        <w:t xml:space="preserve">, но, будучи в целом дружелюбными ко всем последователям </w:t>
      </w:r>
      <w:proofErr w:type="spellStart"/>
      <w:r>
        <w:t>Зигмара</w:t>
      </w:r>
      <w:proofErr w:type="spellEnd"/>
      <w:r>
        <w:t xml:space="preserve"> и амбивалентно относящимся к капризам одной человеческой секты над другой, культ убедил их создать потайные двери, чтобы скрыть святыню и сохранить ее детали в секрете от гарнизона. Эта практика продолжается и по сей день, </w:t>
      </w:r>
      <w:proofErr w:type="spellStart"/>
      <w:r>
        <w:t>Варагор</w:t>
      </w:r>
      <w:proofErr w:type="spellEnd"/>
      <w:r>
        <w:t xml:space="preserve"> полностью осведомлен о святилище и о том, что его продолжают использовать.</w:t>
      </w:r>
    </w:p>
    <w:p w:rsidR="00010B91" w:rsidRDefault="00010B91" w:rsidP="00010B91">
      <w:r>
        <w:t xml:space="preserve">Святилище — когда был построен </w:t>
      </w:r>
      <w:proofErr w:type="spellStart"/>
      <w:r w:rsidR="000D390E">
        <w:t>Винденфестунг</w:t>
      </w:r>
      <w:proofErr w:type="spellEnd"/>
      <w:r>
        <w:t xml:space="preserve">, </w:t>
      </w:r>
      <w:proofErr w:type="spellStart"/>
      <w:r>
        <w:t>дварфы</w:t>
      </w:r>
      <w:proofErr w:type="spellEnd"/>
      <w:r>
        <w:t xml:space="preserve">-инженеры обнаружили несколько проходов естественного происхождения ниже </w:t>
      </w:r>
      <w:proofErr w:type="spellStart"/>
      <w:r>
        <w:t>Гишта</w:t>
      </w:r>
      <w:proofErr w:type="spellEnd"/>
      <w:r>
        <w:t xml:space="preserve">; в последующие годы </w:t>
      </w:r>
      <w:proofErr w:type="spellStart"/>
      <w:r>
        <w:t>AoT</w:t>
      </w:r>
      <w:proofErr w:type="spellEnd"/>
      <w:r>
        <w:t xml:space="preserve"> превратили его в маленькое святилище </w:t>
      </w:r>
      <w:proofErr w:type="spellStart"/>
      <w:r>
        <w:t>Зигмара</w:t>
      </w:r>
      <w:proofErr w:type="spellEnd"/>
      <w:r>
        <w:t xml:space="preserve">, место, где они могут тайно поклоняться и которое их культ почитает как место, где </w:t>
      </w:r>
      <w:proofErr w:type="spellStart"/>
      <w:r>
        <w:t>Зигмар</w:t>
      </w:r>
      <w:proofErr w:type="spellEnd"/>
      <w:r>
        <w:t xml:space="preserve"> раз купался. В области непосредственно под </w:t>
      </w:r>
      <w:proofErr w:type="spellStart"/>
      <w:r>
        <w:t>Гиштом</w:t>
      </w:r>
      <w:proofErr w:type="spellEnd"/>
      <w:r>
        <w:t xml:space="preserve"> с низкого потолка капает вода, а купель в восточной стене собирает воду, прежде чем выплеснуться через комнату, а затем выйти в западную стену, </w:t>
      </w:r>
      <w:proofErr w:type="gramStart"/>
      <w:r>
        <w:t>водопад</w:t>
      </w:r>
      <w:proofErr w:type="gramEnd"/>
      <w:r>
        <w:t xml:space="preserve"> с другой стороны. В южной части комнаты находится грубо отесанный каменный алтарь, а по обе стороны от алтаря и в северной части комнаты - настенные бра с факелами. Над алтарем находится символ Апостолов Истины, кузнечный молот на вершине восьмиугольника, составленного из двух наложенных друг на друга квадратов. На земле перед алтарем нацарапан любопытный символ, несколько пересекающихся кругов и прямых линий (еще один символ </w:t>
      </w:r>
      <w:proofErr w:type="spellStart"/>
      <w:r>
        <w:t>AoT</w:t>
      </w:r>
      <w:proofErr w:type="spellEnd"/>
      <w:r>
        <w:t>).</w:t>
      </w:r>
    </w:p>
    <w:p w:rsidR="00010B91" w:rsidRDefault="00010B91" w:rsidP="00010B91">
      <w:r>
        <w:t>Если группа задержалась слишком долго, то церемония инициации двух мирян-</w:t>
      </w:r>
      <w:proofErr w:type="spellStart"/>
      <w:r>
        <w:t>кулейстов</w:t>
      </w:r>
      <w:proofErr w:type="spellEnd"/>
      <w:r>
        <w:t xml:space="preserve"> только начинается (если они значительно задержались, то при необходимости отрегулируйте (в той мере, в какой они могут столкнуться с уходящими </w:t>
      </w:r>
      <w:proofErr w:type="spellStart"/>
      <w:r>
        <w:t>культистами</w:t>
      </w:r>
      <w:proofErr w:type="spellEnd"/>
      <w:r>
        <w:t xml:space="preserve">,). </w:t>
      </w:r>
      <w:proofErr w:type="spellStart"/>
      <w:r>
        <w:t>Альдо</w:t>
      </w:r>
      <w:proofErr w:type="spellEnd"/>
      <w:r>
        <w:t xml:space="preserve"> будет стоять у алтаря, начиная длинный монолог, с многочисленными мольбами к </w:t>
      </w:r>
      <w:proofErr w:type="spellStart"/>
      <w:r>
        <w:t>Зигмару</w:t>
      </w:r>
      <w:proofErr w:type="spellEnd"/>
      <w:r>
        <w:t xml:space="preserve">, чтобы он следил за продвижением этих двух посвященных на их пути к тому, чтобы стать жрецами Апостолов Истины. </w:t>
      </w:r>
      <w:proofErr w:type="spellStart"/>
      <w:r>
        <w:t>Экхард</w:t>
      </w:r>
      <w:proofErr w:type="spellEnd"/>
      <w:r>
        <w:t xml:space="preserve"> будет стоять у северной стены зала, в то время как Манфред и его товарищи-посвященные преклоняют колени у алтаря, а трое других </w:t>
      </w:r>
      <w:proofErr w:type="spellStart"/>
      <w:r>
        <w:t>культистов</w:t>
      </w:r>
      <w:proofErr w:type="spellEnd"/>
      <w:r>
        <w:t xml:space="preserve">-мирян наблюдают, стоя на коленях с северной стороны ручья из </w:t>
      </w:r>
      <w:proofErr w:type="spellStart"/>
      <w:r>
        <w:t>Гишта</w:t>
      </w:r>
      <w:proofErr w:type="spellEnd"/>
      <w:r>
        <w:t xml:space="preserve">. Все </w:t>
      </w:r>
      <w:proofErr w:type="spellStart"/>
      <w:r>
        <w:t>культисты</w:t>
      </w:r>
      <w:proofErr w:type="spellEnd"/>
      <w:r>
        <w:t xml:space="preserve"> </w:t>
      </w:r>
      <w:proofErr w:type="spellStart"/>
      <w:r>
        <w:t>AoT</w:t>
      </w:r>
      <w:proofErr w:type="spellEnd"/>
      <w:r>
        <w:t xml:space="preserve"> будут сосредоточены на церемонии, но они будут предупреждены, если будут изданы какие-либо громкие звуки, персонажи войдут в комнату без скрытности или провалят встречный тест скрытность против восприятия для персонажа с самым низким уровнем скрытности против всех.</w:t>
      </w:r>
    </w:p>
    <w:p w:rsidR="00010B91" w:rsidRDefault="00010B91" w:rsidP="00010B91">
      <w:r>
        <w:t xml:space="preserve">Если </w:t>
      </w:r>
      <w:proofErr w:type="spellStart"/>
      <w:r>
        <w:t>культисты</w:t>
      </w:r>
      <w:proofErr w:type="spellEnd"/>
      <w:r>
        <w:t xml:space="preserve"> будут предупреждены. Все </w:t>
      </w:r>
      <w:proofErr w:type="spellStart"/>
      <w:r>
        <w:t>культисты</w:t>
      </w:r>
      <w:proofErr w:type="spellEnd"/>
      <w:r>
        <w:t xml:space="preserve"> носят маски, поэтому их лица будет трудно опознать, но наиболее вероятная интерпретация </w:t>
      </w:r>
      <w:proofErr w:type="spellStart"/>
      <w:r>
        <w:t>Альдо</w:t>
      </w:r>
      <w:proofErr w:type="spellEnd"/>
      <w:r>
        <w:t xml:space="preserve"> заключается в том, что культ был обнаружен, и всем им грозят пытки и, в конечном итоге, смерть на горящем костре. Таким образом, они мало что потеряют, если уведут с собой как можно больше своих противников. В этом случае </w:t>
      </w:r>
      <w:proofErr w:type="spellStart"/>
      <w:r>
        <w:t>Альдо</w:t>
      </w:r>
      <w:proofErr w:type="spellEnd"/>
      <w:r>
        <w:t xml:space="preserve"> закричит: «Братья мои, нас обнаружили! Если они возьмутся за дело, дайте им ожесточенную борьбу, защитите свои семьи, дорого продайте свои свободы живите и умрите ЗА </w:t>
      </w:r>
      <w:r>
        <w:lastRenderedPageBreak/>
        <w:t xml:space="preserve">ЗИГМАРА!?, и </w:t>
      </w:r>
      <w:proofErr w:type="spellStart"/>
      <w:r>
        <w:t>культисты</w:t>
      </w:r>
      <w:proofErr w:type="spellEnd"/>
      <w:r>
        <w:t xml:space="preserve"> бросятся на партию. У них нет иллюзий относительно того, что с ними будет, если их поймают, и они раскусят свои капсулы яда, если окажется схвачены.</w:t>
      </w:r>
    </w:p>
    <w:p w:rsidR="00010B91" w:rsidRDefault="00010B91" w:rsidP="00010B91">
      <w:r>
        <w:t xml:space="preserve">Если, услышав увещевания </w:t>
      </w:r>
      <w:proofErr w:type="spellStart"/>
      <w:r>
        <w:t>Альдо</w:t>
      </w:r>
      <w:proofErr w:type="spellEnd"/>
      <w:r>
        <w:t xml:space="preserve">, персонажи захотят вести переговоры, то они могут убедить </w:t>
      </w:r>
      <w:proofErr w:type="spellStart"/>
      <w:r>
        <w:t>культистов</w:t>
      </w:r>
      <w:proofErr w:type="spellEnd"/>
      <w:r>
        <w:t xml:space="preserve"> прекратить атаку. Противоположный, сложный (-10) тест «Обаяние против хладнокровия», проводимый Персонажами против </w:t>
      </w:r>
      <w:proofErr w:type="spellStart"/>
      <w:r>
        <w:t>Альдо</w:t>
      </w:r>
      <w:proofErr w:type="spellEnd"/>
      <w:r>
        <w:t xml:space="preserve"> (модифицированный их действиями; например, сложение оружия добавляет +30, но наличие униформы или видимость присутствия Охотника на ведьм в группе будет иметь -30 модификатор) будет достаточно, чтобы </w:t>
      </w:r>
      <w:proofErr w:type="spellStart"/>
      <w:r>
        <w:t>Альдо</w:t>
      </w:r>
      <w:proofErr w:type="spellEnd"/>
      <w:r>
        <w:t xml:space="preserve"> временно отозвал </w:t>
      </w:r>
      <w:proofErr w:type="spellStart"/>
      <w:r>
        <w:t>культистов</w:t>
      </w:r>
      <w:proofErr w:type="spellEnd"/>
      <w:r>
        <w:t xml:space="preserve">. Однако, если персонажи ведут переговоры, то </w:t>
      </w:r>
      <w:proofErr w:type="spellStart"/>
      <w:r>
        <w:t>Альдо</w:t>
      </w:r>
      <w:proofErr w:type="spellEnd"/>
      <w:r>
        <w:t xml:space="preserve"> почти наверняка обнаружит, что должен заставить персонажей замолчать на благо культа, если только они не смогут убедить его, что они являются членами </w:t>
      </w:r>
      <w:proofErr w:type="spellStart"/>
      <w:r>
        <w:t>AoT</w:t>
      </w:r>
      <w:proofErr w:type="spellEnd"/>
      <w:r>
        <w:t xml:space="preserve"> или каким-то образом связаны (очень сложное (-30) знание (</w:t>
      </w:r>
      <w:proofErr w:type="spellStart"/>
      <w:r>
        <w:t>Рейкланд</w:t>
      </w:r>
      <w:proofErr w:type="spellEnd"/>
      <w:r>
        <w:t xml:space="preserve">) покажет, что Символ принадлежит </w:t>
      </w:r>
      <w:proofErr w:type="spellStart"/>
      <w:r>
        <w:t>АоТ</w:t>
      </w:r>
      <w:proofErr w:type="spellEnd"/>
      <w:r>
        <w:t xml:space="preserve">, и с этой информацией Противостоящий, Жесткий (-20) Тест на обаяние и хладнокровие с </w:t>
      </w:r>
      <w:proofErr w:type="spellStart"/>
      <w:r>
        <w:t>Альдо</w:t>
      </w:r>
      <w:proofErr w:type="spellEnd"/>
      <w:r>
        <w:t xml:space="preserve"> удержит его руку, однако чем дольше игроки взаимодействуют, тем больше вероятность того, что они упустить какую-то информацию или не знают о чем-то, что они, очевидно, должны знать — продолжайте заставлять их проводить тесты «обаяние против хладнокровия» (без модификаторов) для каждого разговора, которого они ведут с </w:t>
      </w:r>
      <w:proofErr w:type="spellStart"/>
      <w:r>
        <w:t>Альдо</w:t>
      </w:r>
      <w:proofErr w:type="spellEnd"/>
      <w:r>
        <w:t>, чтобы не вызывать подозрений (или разыгрывать ситуацию по ролям).</w:t>
      </w:r>
    </w:p>
    <w:p w:rsidR="00010B91" w:rsidRPr="00C47E4C" w:rsidRDefault="00010B91" w:rsidP="00010B91">
      <w:r>
        <w:t xml:space="preserve">Если бой продолжится, то все, кроме мирских </w:t>
      </w:r>
      <w:proofErr w:type="spellStart"/>
      <w:r>
        <w:t>культистов</w:t>
      </w:r>
      <w:proofErr w:type="spellEnd"/>
      <w:r>
        <w:t xml:space="preserve">, будут сражаться насмерть, а те, кто слишком ранен, чтобы продолжать, будут принимать яд. </w:t>
      </w:r>
      <w:proofErr w:type="spellStart"/>
      <w:r>
        <w:t>Культисты</w:t>
      </w:r>
      <w:proofErr w:type="spellEnd"/>
      <w:r>
        <w:t xml:space="preserve">-миряне попытаются сбежать через противоположный секретный вход, используемый персонажами, если бой идет плохо, но они также будут сражаться насмерть, если их загонят в угол. </w:t>
      </w:r>
      <w:proofErr w:type="spellStart"/>
      <w:r>
        <w:t>Альдо</w:t>
      </w:r>
      <w:proofErr w:type="spellEnd"/>
      <w:r>
        <w:t xml:space="preserve"> позволит </w:t>
      </w:r>
      <w:proofErr w:type="spellStart"/>
      <w:r>
        <w:t>Экхарду</w:t>
      </w:r>
      <w:proofErr w:type="spellEnd"/>
      <w:r>
        <w:t xml:space="preserve"> и Посвященным вести бой, в то время как он дает благословения и молитвы (в приоритете благословение защиты для посвященных и вызов огня души, если они окружены и все выглядит отчаянно). Если бой идет плохо, он взвешивает свой боевой молот. [он остается сражаться один, и будет молиться, чтобы Огонь души поразил его врагов.</w:t>
      </w:r>
      <w:r w:rsidRPr="00C47E4C">
        <w:t>]</w:t>
      </w:r>
    </w:p>
    <w:p w:rsidR="00010B91" w:rsidRDefault="00010B91" w:rsidP="00010B91">
      <w:r>
        <w:t xml:space="preserve">Если громкие крики, и особенно крики боли, продолжаются более 3-х раундов, то есть 20, шанс на раунд, после чего гарнизон будет поднят по тревоге. В этом случае один из 3-х латников, играющих в кости, позвонит в колокол, и все трое прибудут в течение 4 раундов, за ним </w:t>
      </w:r>
      <w:proofErr w:type="spellStart"/>
      <w:r>
        <w:t>Фольке</w:t>
      </w:r>
      <w:proofErr w:type="spellEnd"/>
      <w:r>
        <w:t xml:space="preserve"> через 3 раунда, а оставшиеся 5 солдат и капрал через 1 раунд после</w:t>
      </w:r>
      <w:proofErr w:type="gramStart"/>
      <w:r>
        <w:t>.</w:t>
      </w:r>
      <w:proofErr w:type="gramEnd"/>
      <w:r>
        <w:t xml:space="preserve"> что. Персонажи, выходящие через южную потайную дверь, будут иметь хорошие шансы уклониться от гарнизона, но могут столкнуться с Ирмой в столовой, когда будут подниматься по лестнице, и им все равно нужно будет отпереть и отпереть входную дверь (ее можно открыть изнутри </w:t>
      </w:r>
      <w:proofErr w:type="gramStart"/>
      <w:r>
        <w:t>без ключ</w:t>
      </w:r>
      <w:proofErr w:type="gramEnd"/>
      <w:r>
        <w:t xml:space="preserve">). </w:t>
      </w:r>
      <w:proofErr w:type="spellStart"/>
      <w:r>
        <w:t>Варагор</w:t>
      </w:r>
      <w:proofErr w:type="spellEnd"/>
      <w:r>
        <w:t xml:space="preserve"> будет спать на протяжении всего процесса, если его не разбудить</w:t>
      </w:r>
    </w:p>
    <w:p w:rsidR="00010B91" w:rsidRDefault="00010B91" w:rsidP="00EE4F6E"/>
    <w:p w:rsidR="00010B91" w:rsidRDefault="00010B91" w:rsidP="00EE4F6E"/>
    <w:p w:rsidR="00EE4F6E" w:rsidRDefault="00EE4F6E" w:rsidP="00EE4F6E">
      <w:proofErr w:type="spellStart"/>
      <w:r>
        <w:t>Луиджи</w:t>
      </w:r>
      <w:proofErr w:type="spellEnd"/>
      <w:r>
        <w:t xml:space="preserve"> будет удивлен рассказом персонажей, но он заплатит партии, как и было оговорено, через день, выполняя подтверждающие проверки. Он воздержится от использования компьютеров в течение следующих нескольких недель для дальнейших задач, по крайней мере, пока спадет жара. В зависимости от того, выживет ли Манфред в этом событии, </w:t>
      </w:r>
      <w:proofErr w:type="spellStart"/>
      <w:r>
        <w:t>Луиджи</w:t>
      </w:r>
      <w:proofErr w:type="spellEnd"/>
      <w:r>
        <w:t xml:space="preserve"> будет использовать информацию с максимальной выгодой — шантажировать Манфреда для получения информации о Генрихе или использовать информацию непосредственно для дискредитации Генриха.</w:t>
      </w:r>
    </w:p>
    <w:p w:rsidR="00EE4F6E" w:rsidRDefault="00EE4F6E" w:rsidP="00EE4F6E"/>
    <w:p w:rsidR="00EE4F6E" w:rsidRDefault="00EE4F6E" w:rsidP="00EE4F6E">
      <w:r>
        <w:t xml:space="preserve">Примечание: </w:t>
      </w:r>
      <w:proofErr w:type="spellStart"/>
      <w:r>
        <w:t>AoT</w:t>
      </w:r>
      <w:proofErr w:type="spellEnd"/>
      <w:r>
        <w:t xml:space="preserve"> легко заменить любым запрещенным культом, хотя в этом случае может потребоваться придумать причину, по которой камера (27) имеет секретные двери.</w:t>
      </w:r>
    </w:p>
    <w:p w:rsidR="00EE4F6E" w:rsidRDefault="00EE4F6E" w:rsidP="00EE4F6E"/>
    <w:p w:rsidR="00EE4F6E" w:rsidRDefault="00EE4F6E" w:rsidP="00EE4F6E">
      <w:r>
        <w:t>Опыт награждения</w:t>
      </w:r>
    </w:p>
    <w:p w:rsidR="00EE4F6E" w:rsidRDefault="00EE4F6E" w:rsidP="00EE4F6E">
      <w:r>
        <w:t>-За хорош</w:t>
      </w:r>
      <w:r w:rsidR="00010B91">
        <w:t xml:space="preserve">ий </w:t>
      </w:r>
      <w:r>
        <w:t>отыгрыш: 100-150 XP</w:t>
      </w:r>
    </w:p>
    <w:p w:rsidR="00EE4F6E" w:rsidRDefault="00EE4F6E" w:rsidP="00EE4F6E">
      <w:r>
        <w:t xml:space="preserve">-За определение действий Манфреда и отчет </w:t>
      </w:r>
      <w:proofErr w:type="spellStart"/>
      <w:r>
        <w:t>Луиджи</w:t>
      </w:r>
      <w:proofErr w:type="spellEnd"/>
      <w:r>
        <w:t>: 30 XP.</w:t>
      </w:r>
    </w:p>
    <w:p w:rsidR="00EE4F6E" w:rsidRDefault="00EE4F6E" w:rsidP="00EE4F6E">
      <w:r>
        <w:t>-</w:t>
      </w:r>
      <w:r w:rsidR="00010B91">
        <w:t>За</w:t>
      </w:r>
      <w:r>
        <w:t xml:space="preserve"> </w:t>
      </w:r>
      <w:r w:rsidR="00010B91">
        <w:t>избежание</w:t>
      </w:r>
      <w:r>
        <w:t xml:space="preserve"> конфликта с </w:t>
      </w:r>
      <w:proofErr w:type="spellStart"/>
      <w:r>
        <w:t>AoT</w:t>
      </w:r>
      <w:proofErr w:type="spellEnd"/>
      <w:r>
        <w:t xml:space="preserve">, в случае </w:t>
      </w:r>
      <w:proofErr w:type="gramStart"/>
      <w:r>
        <w:t xml:space="preserve">обнаружения: </w:t>
      </w:r>
      <w:r w:rsidR="00010B91">
        <w:t xml:space="preserve"> 50</w:t>
      </w:r>
      <w:proofErr w:type="gramEnd"/>
      <w:r>
        <w:t xml:space="preserve"> XP</w:t>
      </w:r>
    </w:p>
    <w:p w:rsidR="00EE4F6E" w:rsidRDefault="00EE4F6E" w:rsidP="00EE4F6E">
      <w:r>
        <w:t xml:space="preserve">- За побег </w:t>
      </w:r>
      <w:r w:rsidR="000D390E">
        <w:t xml:space="preserve">из </w:t>
      </w:r>
      <w:proofErr w:type="spellStart"/>
      <w:r w:rsidR="000D390E">
        <w:t>Винденфестунг</w:t>
      </w:r>
      <w:r w:rsidR="000D390E">
        <w:t>а</w:t>
      </w:r>
      <w:proofErr w:type="spellEnd"/>
      <w:r>
        <w:t>, не будучи замеченным гарнизоном: 30 XP.</w:t>
      </w:r>
    </w:p>
    <w:p w:rsidR="00EE4F6E" w:rsidRDefault="00EE4F6E" w:rsidP="00EE4F6E"/>
    <w:p w:rsidR="00EE4F6E" w:rsidRDefault="00EE4F6E" w:rsidP="00EE4F6E">
      <w:r>
        <w:t xml:space="preserve">В качестве альтернативы, если игровые персонажи попытаются схватить каких-либо </w:t>
      </w:r>
      <w:proofErr w:type="spellStart"/>
      <w:r>
        <w:t>культистов</w:t>
      </w:r>
      <w:proofErr w:type="spellEnd"/>
      <w:r>
        <w:t xml:space="preserve"> и сбежать с ними, то </w:t>
      </w:r>
      <w:proofErr w:type="spellStart"/>
      <w:r>
        <w:t>Луиджи</w:t>
      </w:r>
      <w:proofErr w:type="spellEnd"/>
      <w:r>
        <w:t xml:space="preserve"> не захочет иметь ничего общего с кем-либо, кто может быть свидетелем, который может связать нападение с ним самим:</w:t>
      </w:r>
    </w:p>
    <w:p w:rsidR="00EE4F6E" w:rsidRDefault="00EE4F6E" w:rsidP="00EE4F6E">
      <w:r>
        <w:t>Справочная информация и NPC</w:t>
      </w:r>
    </w:p>
    <w:p w:rsidR="00EE4F6E" w:rsidRDefault="00EE4F6E" w:rsidP="00EE4F6E">
      <w:proofErr w:type="spellStart"/>
      <w:r>
        <w:t>Луиджи</w:t>
      </w:r>
      <w:proofErr w:type="spellEnd"/>
      <w:r>
        <w:t xml:space="preserve"> Белладонна и Банда Белладонны</w:t>
      </w:r>
    </w:p>
    <w:p w:rsidR="00EE4F6E" w:rsidRDefault="00EE4F6E" w:rsidP="00EE4F6E">
      <w:proofErr w:type="spellStart"/>
      <w:r>
        <w:t>Луиджи</w:t>
      </w:r>
      <w:proofErr w:type="spellEnd"/>
      <w:r>
        <w:t xml:space="preserve"> родом из </w:t>
      </w:r>
      <w:proofErr w:type="spellStart"/>
      <w:r>
        <w:t>Миральяно</w:t>
      </w:r>
      <w:proofErr w:type="spellEnd"/>
      <w:r>
        <w:t xml:space="preserve">, одного из </w:t>
      </w:r>
      <w:proofErr w:type="spellStart"/>
      <w:r>
        <w:t>тилейских</w:t>
      </w:r>
      <w:proofErr w:type="spellEnd"/>
      <w:r>
        <w:t xml:space="preserve"> городов-государств. среднего роста с седыми волосами.</w:t>
      </w:r>
      <w:r w:rsidR="000D390E">
        <w:t xml:space="preserve"> Он</w:t>
      </w:r>
      <w:r>
        <w:t xml:space="preserve"> также несколько полноват, но никто никогда не у</w:t>
      </w:r>
      <w:r w:rsidR="000D390E">
        <w:t>казывает на это дважды, его</w:t>
      </w:r>
      <w:r>
        <w:t xml:space="preserve"> темно-карие глаза тверды и неумолимы.</w:t>
      </w:r>
      <w:r w:rsidR="000D390E">
        <w:t xml:space="preserve"> </w:t>
      </w:r>
      <w:r>
        <w:t>Голос соответствует хриплому шепоту, и слушатели часто вынуждены наклоняться, чтобы услышать, что он говорит: его аудитория должна обращать внимание.</w:t>
      </w:r>
    </w:p>
    <w:p w:rsidR="00EE4F6E" w:rsidRDefault="00EE4F6E" w:rsidP="00EE4F6E">
      <w:r>
        <w:t xml:space="preserve">Его </w:t>
      </w:r>
      <w:r w:rsidR="000D390E">
        <w:t>речь осторожна</w:t>
      </w:r>
      <w:r>
        <w:t>, формал</w:t>
      </w:r>
      <w:r w:rsidR="000D390E">
        <w:t>ьна</w:t>
      </w:r>
      <w:r>
        <w:t xml:space="preserve"> и выдает образованность и сложность мышления, которых нельзя ожидать от преступника. Его одежда из тончайшего шелка и шерсти, его волосы элегантно напомажены, а его пухлые розовые пальцы украшены золотыми кольцами с бриллиантами. </w:t>
      </w:r>
      <w:r w:rsidR="000D390E">
        <w:t>В</w:t>
      </w:r>
      <w:r>
        <w:t>о многом похож на преуспевающего торговца.</w:t>
      </w:r>
      <w:r w:rsidR="000D390E">
        <w:t xml:space="preserve"> П</w:t>
      </w:r>
      <w:r>
        <w:t>рошло много лет с тех пор, как</w:t>
      </w:r>
      <w:r w:rsidR="000D390E">
        <w:t xml:space="preserve"> он </w:t>
      </w:r>
      <w:r>
        <w:t>был головорезом. С тех пор он научился уговаривать других делать з</w:t>
      </w:r>
      <w:r w:rsidR="000D390E">
        <w:t xml:space="preserve">а него грязную работу и ожидает </w:t>
      </w:r>
      <w:r>
        <w:t>беспрекословного подчинения. То, что бизнес находится не по ту сторону закона, не имеет значения для</w:t>
      </w:r>
      <w:r w:rsidR="000D390E">
        <w:t xml:space="preserve"> </w:t>
      </w:r>
      <w:proofErr w:type="spellStart"/>
      <w:r>
        <w:t>Луиджи</w:t>
      </w:r>
      <w:proofErr w:type="spellEnd"/>
      <w:r>
        <w:t>: деньги ес</w:t>
      </w:r>
      <w:r w:rsidR="000D390E">
        <w:t>ть деньги, влияние есть влияние</w:t>
      </w:r>
      <w:r>
        <w:t>.</w:t>
      </w:r>
    </w:p>
    <w:p w:rsidR="00EE4F6E" w:rsidRDefault="00EE4F6E" w:rsidP="00EE4F6E">
      <w:proofErr w:type="spellStart"/>
      <w:r>
        <w:t>Луиджи</w:t>
      </w:r>
      <w:proofErr w:type="spellEnd"/>
      <w:r>
        <w:t xml:space="preserve"> никогда никуда не ходит без двух своих «маленьких» кузенов, Карло и </w:t>
      </w:r>
      <w:proofErr w:type="spellStart"/>
      <w:r>
        <w:t>Фурто</w:t>
      </w:r>
      <w:proofErr w:type="spellEnd"/>
      <w:r>
        <w:t xml:space="preserve">. Эти массивные </w:t>
      </w:r>
      <w:proofErr w:type="spellStart"/>
      <w:r>
        <w:t>тиллианцы</w:t>
      </w:r>
      <w:proofErr w:type="spellEnd"/>
      <w:r>
        <w:t xml:space="preserve"> с пустыми глазами всегда идут в шаге от него, готовые столкнуть с его пути кого угодно и что угодно.</w:t>
      </w:r>
    </w:p>
    <w:p w:rsidR="00EE4F6E" w:rsidRDefault="00EE4F6E" w:rsidP="00EE4F6E">
      <w:r>
        <w:t>Несмотря на то, что они не самые умные из телохранителей, они очень лояльны, поскольку видели, что именно происходит с людьми, которые разочаровывают синьора Белладонну. Карло иногда снятся кошмары о выгребных ямах. Выгребные ямы и крысы».</w:t>
      </w:r>
    </w:p>
    <w:p w:rsidR="00EE4F6E" w:rsidRDefault="00EE4F6E" w:rsidP="00EE4F6E">
      <w:proofErr w:type="spellStart"/>
      <w:r>
        <w:t>Луиджи</w:t>
      </w:r>
      <w:proofErr w:type="spellEnd"/>
      <w:r>
        <w:t xml:space="preserve"> управляет своим бизнесом в гостинице «Кот и скрипка» на </w:t>
      </w:r>
      <w:proofErr w:type="spellStart"/>
      <w:r>
        <w:t>Вассер</w:t>
      </w:r>
      <w:proofErr w:type="spellEnd"/>
      <w:r>
        <w:t xml:space="preserve">-стрит, в квартале лифтов </w:t>
      </w:r>
      <w:proofErr w:type="spellStart"/>
      <w:r>
        <w:t>Кемпербада</w:t>
      </w:r>
      <w:proofErr w:type="spellEnd"/>
      <w:r>
        <w:t xml:space="preserve">. Его правая рука — Антонио </w:t>
      </w:r>
      <w:proofErr w:type="spellStart"/>
      <w:r>
        <w:t>Ферраго</w:t>
      </w:r>
      <w:proofErr w:type="spellEnd"/>
      <w:r>
        <w:t xml:space="preserve">, невысокий </w:t>
      </w:r>
      <w:proofErr w:type="spellStart"/>
      <w:r>
        <w:t>тилиец</w:t>
      </w:r>
      <w:proofErr w:type="spellEnd"/>
      <w:r>
        <w:t xml:space="preserve"> с жесткими черными усами и готовым смеяться.</w:t>
      </w:r>
    </w:p>
    <w:p w:rsidR="00EE4F6E" w:rsidRDefault="00EE4F6E" w:rsidP="00EE4F6E">
      <w:r>
        <w:t xml:space="preserve"> «Однако никто в городе не знает, что </w:t>
      </w:r>
      <w:proofErr w:type="spellStart"/>
      <w:r>
        <w:t>Луиджи</w:t>
      </w:r>
      <w:proofErr w:type="spellEnd"/>
      <w:r>
        <w:t xml:space="preserve"> также является чем-то вроде персонажа Робин Гуда. </w:t>
      </w:r>
      <w:r w:rsidR="000D390E">
        <w:t>Он</w:t>
      </w:r>
      <w:r>
        <w:t xml:space="preserve"> тратит огромные суммы на поддержку городской бедноты, открывая различные столовые и богадельни».</w:t>
      </w:r>
    </w:p>
    <w:p w:rsidR="00EE4F6E" w:rsidRDefault="00EE4F6E" w:rsidP="00EE4F6E"/>
    <w:p w:rsidR="00EE4F6E" w:rsidRDefault="00EE4F6E" w:rsidP="00EE4F6E">
      <w:proofErr w:type="spellStart"/>
      <w:r>
        <w:t>Винденфестунг</w:t>
      </w:r>
      <w:proofErr w:type="spellEnd"/>
    </w:p>
    <w:p w:rsidR="00EE4F6E" w:rsidRDefault="000D390E" w:rsidP="00EE4F6E">
      <w:r>
        <w:t>Крепость лебедок(</w:t>
      </w:r>
      <w:proofErr w:type="spellStart"/>
      <w:r>
        <w:t>Винденфестунг</w:t>
      </w:r>
      <w:proofErr w:type="spellEnd"/>
      <w:r>
        <w:t>)</w:t>
      </w:r>
      <w:r w:rsidR="00EE4F6E">
        <w:t xml:space="preserve"> обеспечивает основную речную защиту города, а также питает два основных грузовых лифта. Он состоит из двух башен, расположенных на краю утесов </w:t>
      </w:r>
      <w:proofErr w:type="spellStart"/>
      <w:r w:rsidR="00EE4F6E">
        <w:lastRenderedPageBreak/>
        <w:t>Кемпербад</w:t>
      </w:r>
      <w:proofErr w:type="spellEnd"/>
      <w:r w:rsidR="00EE4F6E">
        <w:t xml:space="preserve">, по обеим сторонам </w:t>
      </w:r>
      <w:proofErr w:type="spellStart"/>
      <w:r w:rsidR="00EE4F6E">
        <w:t>Гишта</w:t>
      </w:r>
      <w:proofErr w:type="spellEnd"/>
      <w:r w:rsidR="00EE4F6E">
        <w:t>, ручья, водопад которого приводит в действие колесо в сооружении и работает два лифта.</w:t>
      </w:r>
    </w:p>
    <w:p w:rsidR="00EE4F6E" w:rsidRDefault="00EE4F6E" w:rsidP="00EE4F6E">
      <w:proofErr w:type="spellStart"/>
      <w:r>
        <w:t>Кемпербад</w:t>
      </w:r>
      <w:proofErr w:type="spellEnd"/>
      <w:r>
        <w:t xml:space="preserve"> расположен на вершине утеса высотой в 300 м с видом на </w:t>
      </w:r>
      <w:proofErr w:type="spellStart"/>
      <w:r>
        <w:t>Рейк</w:t>
      </w:r>
      <w:proofErr w:type="spellEnd"/>
      <w:r>
        <w:t xml:space="preserve">, к северу от его слияния с рекой </w:t>
      </w:r>
      <w:proofErr w:type="spellStart"/>
      <w:r>
        <w:t>Стир</w:t>
      </w:r>
      <w:proofErr w:type="spellEnd"/>
      <w:r>
        <w:t xml:space="preserve">. Изначально </w:t>
      </w:r>
      <w:proofErr w:type="spellStart"/>
      <w:r>
        <w:t>Стир</w:t>
      </w:r>
      <w:proofErr w:type="spellEnd"/>
      <w:r>
        <w:t xml:space="preserve"> впадал в Рек через могучий водопад, но река проделала в скалах узкое ущелье. Водопад медленно переместился вверх по течению и занял свое нынешнее место в месте слияния рек </w:t>
      </w:r>
      <w:proofErr w:type="spellStart"/>
      <w:r>
        <w:t>Стир</w:t>
      </w:r>
      <w:proofErr w:type="spellEnd"/>
      <w:r>
        <w:t xml:space="preserve"> и </w:t>
      </w:r>
      <w:proofErr w:type="spellStart"/>
      <w:r>
        <w:t>Нарн</w:t>
      </w:r>
      <w:proofErr w:type="spellEnd"/>
      <w:r>
        <w:t xml:space="preserve">. Ущелье </w:t>
      </w:r>
      <w:proofErr w:type="spellStart"/>
      <w:r>
        <w:t>Суир</w:t>
      </w:r>
      <w:proofErr w:type="spellEnd"/>
      <w:r>
        <w:t xml:space="preserve"> пересекает узкий канатный мост, что делает город почти недоступным для южного дорожного движения.</w:t>
      </w:r>
    </w:p>
    <w:p w:rsidR="00EE4F6E" w:rsidRDefault="00EE4F6E" w:rsidP="00EE4F6E">
      <w:r>
        <w:t xml:space="preserve">К счастью для торговли, у подножия утесов на </w:t>
      </w:r>
      <w:proofErr w:type="spellStart"/>
      <w:r>
        <w:t>Ретке</w:t>
      </w:r>
      <w:proofErr w:type="spellEnd"/>
      <w:r>
        <w:t xml:space="preserve"> был причал. Это связано с огромной системой подъемников. Есть корзины и платформы различных </w:t>
      </w:r>
      <w:r w:rsidR="00AC6099">
        <w:t>размеров</w:t>
      </w:r>
      <w:r>
        <w:t>, подвешенные к толстым блокам и снастям на эльфийских веревках, и все они поднимаются и опускаются с помощью противовесов. Система обслужив</w:t>
      </w:r>
      <w:r w:rsidR="00AC6099">
        <w:t xml:space="preserve">ается и управляется инженерами </w:t>
      </w:r>
      <w:proofErr w:type="spellStart"/>
      <w:r w:rsidR="00AC6099">
        <w:t>дварфами</w:t>
      </w:r>
      <w:proofErr w:type="spellEnd"/>
      <w:r>
        <w:t>».</w:t>
      </w:r>
    </w:p>
    <w:p w:rsidR="00EE4F6E" w:rsidRDefault="00EE4F6E" w:rsidP="00EE4F6E">
      <w:r>
        <w:t xml:space="preserve">Полный гарнизон </w:t>
      </w:r>
      <w:proofErr w:type="spellStart"/>
      <w:r>
        <w:t>Кемпербада</w:t>
      </w:r>
      <w:proofErr w:type="spellEnd"/>
      <w:r>
        <w:t xml:space="preserve"> состоит из 20 </w:t>
      </w:r>
      <w:r w:rsidR="00AC6099">
        <w:t xml:space="preserve">стражей, </w:t>
      </w:r>
      <w:r>
        <w:t xml:space="preserve">из которых 11 постоянно размещены в казармах </w:t>
      </w:r>
      <w:proofErr w:type="spellStart"/>
      <w:r w:rsidR="000D390E">
        <w:t>Винденфестунг</w:t>
      </w:r>
      <w:proofErr w:type="spellEnd"/>
      <w:r>
        <w:t xml:space="preserve">. Есть два артиллерийских отделения из </w:t>
      </w:r>
      <w:r w:rsidR="00AC6099">
        <w:t xml:space="preserve">5 </w:t>
      </w:r>
      <w:r>
        <w:t xml:space="preserve">человек (включая 1 капрала в каждом) и 1 сержант </w:t>
      </w:r>
      <w:proofErr w:type="spellStart"/>
      <w:r>
        <w:t>Фольте</w:t>
      </w:r>
      <w:proofErr w:type="spellEnd"/>
      <w:r>
        <w:t xml:space="preserve"> </w:t>
      </w:r>
      <w:proofErr w:type="spellStart"/>
      <w:r>
        <w:t>Варманн</w:t>
      </w:r>
      <w:r w:rsidR="00AC6099">
        <w:t>а</w:t>
      </w:r>
      <w:proofErr w:type="spellEnd"/>
      <w:r>
        <w:t xml:space="preserve">. У них есть повар, работающий полный рабочий день, </w:t>
      </w:r>
      <w:proofErr w:type="spellStart"/>
      <w:r>
        <w:t>Йрма</w:t>
      </w:r>
      <w:proofErr w:type="spellEnd"/>
      <w:r>
        <w:t xml:space="preserve"> </w:t>
      </w:r>
      <w:proofErr w:type="spellStart"/>
      <w:r>
        <w:t>Кгеблер</w:t>
      </w:r>
      <w:proofErr w:type="spellEnd"/>
      <w:r>
        <w:t xml:space="preserve">, и есть местный гном-инженер, который обслуживает подъемное оборудование, </w:t>
      </w:r>
      <w:proofErr w:type="spellStart"/>
      <w:r>
        <w:t>Варагор</w:t>
      </w:r>
      <w:proofErr w:type="spellEnd"/>
      <w:r>
        <w:t xml:space="preserve"> </w:t>
      </w:r>
      <w:proofErr w:type="spellStart"/>
      <w:r>
        <w:t>Дронглунссон</w:t>
      </w:r>
      <w:proofErr w:type="spellEnd"/>
      <w:r>
        <w:t>. Ожидается, что в трудные времена местная милиция займет башни и окажет общую поддержку.</w:t>
      </w:r>
    </w:p>
    <w:p w:rsidR="00EE4F6E" w:rsidRDefault="00EE4F6E" w:rsidP="00EE4F6E">
      <w:r>
        <w:t xml:space="preserve">Две огромные пушки на зубчатых стенах называются </w:t>
      </w:r>
      <w:proofErr w:type="spellStart"/>
      <w:r>
        <w:t>Groffer</w:t>
      </w:r>
      <w:proofErr w:type="spellEnd"/>
      <w:r>
        <w:t xml:space="preserve"> </w:t>
      </w:r>
      <w:proofErr w:type="spellStart"/>
      <w:r>
        <w:t>Furz</w:t>
      </w:r>
      <w:proofErr w:type="spellEnd"/>
      <w:r>
        <w:t xml:space="preserve"> (Большой пердун) и </w:t>
      </w:r>
      <w:proofErr w:type="spellStart"/>
      <w:r>
        <w:t>Todeshandler</w:t>
      </w:r>
      <w:proofErr w:type="spellEnd"/>
      <w:r>
        <w:t xml:space="preserve"> (Торговец смертью).</w:t>
      </w:r>
    </w:p>
    <w:p w:rsidR="00EE4F6E" w:rsidRDefault="00EE4F6E" w:rsidP="00EE4F6E">
      <w:r>
        <w:t xml:space="preserve">Что не известно тем, кто охраняет </w:t>
      </w:r>
      <w:proofErr w:type="spellStart"/>
      <w:r w:rsidR="000D390E">
        <w:t>Винденфестунг</w:t>
      </w:r>
      <w:proofErr w:type="spellEnd"/>
      <w:r>
        <w:t xml:space="preserve">, так это то, что </w:t>
      </w:r>
      <w:r w:rsidR="00AC6099">
        <w:t>Гриш</w:t>
      </w:r>
      <w:r>
        <w:t xml:space="preserve"> разрушил небольшую пещеру под первоначальным местом постройки. Апостолы Истины считают эту природную особенность священной, и они убедили первоначальных строителей-гномов создать секретные входы на самом нижнем этаже здания. Теперь они используют его как святыню, но только в самых особых случаях.</w:t>
      </w:r>
    </w:p>
    <w:p w:rsidR="00EE4F6E" w:rsidRDefault="00EE4F6E" w:rsidP="00EE4F6E">
      <w:r>
        <w:t>Апостолы истины</w:t>
      </w:r>
    </w:p>
    <w:p w:rsidR="00AC6099" w:rsidRDefault="00EE4F6E" w:rsidP="00EE4F6E">
      <w:pPr>
        <w:rPr>
          <w:lang w:val="en-US"/>
        </w:rPr>
      </w:pPr>
      <w:r>
        <w:t>Апостолы Истины (</w:t>
      </w:r>
      <w:proofErr w:type="spellStart"/>
      <w:r>
        <w:t>АоТ</w:t>
      </w:r>
      <w:proofErr w:type="spellEnd"/>
      <w:r>
        <w:t xml:space="preserve">) — еретический культ </w:t>
      </w:r>
      <w:proofErr w:type="spellStart"/>
      <w:r>
        <w:t>Зигмарита</w:t>
      </w:r>
      <w:proofErr w:type="spellEnd"/>
      <w:r>
        <w:t xml:space="preserve">. </w:t>
      </w:r>
    </w:p>
    <w:p w:rsidR="00EE4F6E" w:rsidRDefault="00EE4F6E" w:rsidP="00EE4F6E">
      <w:r>
        <w:t xml:space="preserve">Апостолы Истины веками переживали преследования со стороны охотников на ведьм. Они считают, что </w:t>
      </w:r>
      <w:proofErr w:type="spellStart"/>
      <w:r>
        <w:t>Зигмар</w:t>
      </w:r>
      <w:proofErr w:type="spellEnd"/>
      <w:r>
        <w:t xml:space="preserve"> не был божеством, а был смертным, благословленным богами. Уполномоченный божественной волей, </w:t>
      </w:r>
      <w:proofErr w:type="spellStart"/>
      <w:r>
        <w:t>Зигмар</w:t>
      </w:r>
      <w:proofErr w:type="spellEnd"/>
      <w:r>
        <w:t xml:space="preserve"> представлял их небесные интересы в Старом Свете. По сравнению с другими еретическими культами, у Апостолов есть сильные последователи, и многие из их членов - высокопоставленные дворяне в северо-восточных провинциях. Их дальнейшее существование ставит под сомнение авторитет Охотников на Ведьм —</w:t>
      </w:r>
      <w:proofErr w:type="gramStart"/>
      <w:r>
        <w:t>Апостолы  их</w:t>
      </w:r>
      <w:proofErr w:type="gramEnd"/>
      <w:r>
        <w:t xml:space="preserve"> самые суровые критики.</w:t>
      </w:r>
    </w:p>
    <w:p w:rsidR="00EE4F6E" w:rsidRDefault="00EE4F6E" w:rsidP="00EE4F6E">
      <w:r>
        <w:t xml:space="preserve">Несмотря на попытки разоблачить их как тайных последователей Сил </w:t>
      </w:r>
      <w:proofErr w:type="spellStart"/>
      <w:r>
        <w:t>Риноус</w:t>
      </w:r>
      <w:proofErr w:type="spellEnd"/>
      <w:r>
        <w:t xml:space="preserve">, культ </w:t>
      </w:r>
      <w:proofErr w:type="spellStart"/>
      <w:r>
        <w:t>Зигмара</w:t>
      </w:r>
      <w:proofErr w:type="spellEnd"/>
      <w:r>
        <w:t xml:space="preserve"> не нашел никаких доказательств, чтобы уничтожить их».</w:t>
      </w:r>
    </w:p>
    <w:p w:rsidR="00EE4F6E" w:rsidRDefault="00EE4F6E" w:rsidP="00EE4F6E">
      <w:r>
        <w:t xml:space="preserve">«Общество имперской знати, смело исповедующей еретические убеждения относительно божественности Нашего Лорда </w:t>
      </w:r>
      <w:proofErr w:type="spellStart"/>
      <w:r>
        <w:t>Зигмара</w:t>
      </w:r>
      <w:proofErr w:type="spellEnd"/>
      <w:r>
        <w:t>. Они, без сомнения, являются поклонниками Губительных Сил, и лорд Гамов достоверно сообщил мне, что нам осталось всего несколько месяцев до того, чтобы раскрыть истинные масштабы их ереси.</w:t>
      </w:r>
    </w:p>
    <w:p w:rsidR="00EE4F6E" w:rsidRDefault="00EE4F6E" w:rsidP="00EE4F6E">
      <w:r>
        <w:t xml:space="preserve">Наиболее распространенным символом </w:t>
      </w:r>
      <w:proofErr w:type="spellStart"/>
      <w:r>
        <w:t>AoT</w:t>
      </w:r>
      <w:proofErr w:type="spellEnd"/>
      <w:r>
        <w:t xml:space="preserve"> является восьмиугольник, состоящий из двух квадратов с наложенным сверху кузнечным молотом, символизирующим 8 племен, объединенных </w:t>
      </w:r>
      <w:proofErr w:type="spellStart"/>
      <w:r>
        <w:t>Зигмаром</w:t>
      </w:r>
      <w:proofErr w:type="spellEnd"/>
      <w:r>
        <w:t xml:space="preserve">, и кузнечный молот (а не боевой молот, </w:t>
      </w:r>
      <w:proofErr w:type="spellStart"/>
      <w:r>
        <w:t>Гхал-Мараз</w:t>
      </w:r>
      <w:proofErr w:type="spellEnd"/>
      <w:r>
        <w:t xml:space="preserve">), подчеркивающий его более скромное происхождение. Символ наложенных кругов нацарапан на полу святилища и просто отражает место, где, по мнению культа, </w:t>
      </w:r>
      <w:proofErr w:type="spellStart"/>
      <w:r>
        <w:t>Сигмар</w:t>
      </w:r>
      <w:proofErr w:type="spellEnd"/>
      <w:r>
        <w:t xml:space="preserve"> купался.</w:t>
      </w:r>
    </w:p>
    <w:p w:rsidR="00EE4F6E" w:rsidRDefault="00AC6099" w:rsidP="00EE4F6E">
      <w:r>
        <w:lastRenderedPageBreak/>
        <w:t>НП</w:t>
      </w:r>
      <w:r w:rsidR="00EE4F6E">
        <w:t>С</w:t>
      </w:r>
    </w:p>
    <w:p w:rsidR="00EE4F6E" w:rsidRDefault="00EE4F6E" w:rsidP="00EE4F6E">
      <w:proofErr w:type="spellStart"/>
      <w:r>
        <w:t>Альдо</w:t>
      </w:r>
      <w:proofErr w:type="spellEnd"/>
      <w:r>
        <w:t xml:space="preserve"> </w:t>
      </w:r>
      <w:proofErr w:type="spellStart"/>
      <w:r>
        <w:t>Нойбауэр</w:t>
      </w:r>
      <w:proofErr w:type="spellEnd"/>
      <w:r>
        <w:t xml:space="preserve"> - худощавый темноволосый человек </w:t>
      </w:r>
      <w:proofErr w:type="spellStart"/>
      <w:r>
        <w:t>Рейкландер</w:t>
      </w:r>
      <w:proofErr w:type="spellEnd"/>
      <w:r>
        <w:t xml:space="preserve"> со шрамами на лице и мрачным поведением. Мотивация: Выживание. Амбиции: легитимность </w:t>
      </w:r>
      <w:proofErr w:type="spellStart"/>
      <w:r>
        <w:t>AoT</w:t>
      </w:r>
      <w:proofErr w:type="spellEnd"/>
      <w:r>
        <w:t>; органически развивать культ Апостолов Истины до тех пор, пока их количество не сможет опровергнуть господствующ</w:t>
      </w:r>
      <w:r w:rsidR="00AC6099">
        <w:t xml:space="preserve">ую церковь </w:t>
      </w:r>
      <w:proofErr w:type="spellStart"/>
      <w:r w:rsidR="00AC6099">
        <w:t>Зигмар</w:t>
      </w:r>
      <w:r>
        <w:t>а</w:t>
      </w:r>
      <w:proofErr w:type="spellEnd"/>
      <w:r>
        <w:t>. Причуда: повторяет се</w:t>
      </w:r>
      <w:r w:rsidR="00AC6099">
        <w:t>бе под нос</w:t>
      </w:r>
      <w:r>
        <w:t xml:space="preserve"> снова и снова.</w:t>
      </w:r>
    </w:p>
    <w:p w:rsidR="00EE4F6E" w:rsidRDefault="00AC6099" w:rsidP="00EE4F6E">
      <w:r>
        <w:t xml:space="preserve">Антонио </w:t>
      </w:r>
      <w:proofErr w:type="spellStart"/>
      <w:r>
        <w:t>Ферраго</w:t>
      </w:r>
      <w:proofErr w:type="spellEnd"/>
      <w:r>
        <w:t xml:space="preserve"> </w:t>
      </w:r>
      <w:proofErr w:type="gramStart"/>
      <w:r>
        <w:t xml:space="preserve">— </w:t>
      </w:r>
      <w:r w:rsidR="00EE4F6E">
        <w:t xml:space="preserve"> банд</w:t>
      </w:r>
      <w:r>
        <w:t>а</w:t>
      </w:r>
      <w:proofErr w:type="gramEnd"/>
      <w:r>
        <w:t xml:space="preserve"> </w:t>
      </w:r>
      <w:r w:rsidR="00EE4F6E">
        <w:t xml:space="preserve">Белладонны выше. Мотивация: Семья. Амбиции: «Сменить </w:t>
      </w:r>
      <w:proofErr w:type="spellStart"/>
      <w:r w:rsidR="00EE4F6E">
        <w:t>Луиджи</w:t>
      </w:r>
      <w:proofErr w:type="spellEnd"/>
      <w:r w:rsidR="00EE4F6E">
        <w:t>.</w:t>
      </w:r>
    </w:p>
    <w:p w:rsidR="00EE4F6E" w:rsidRDefault="00EE4F6E" w:rsidP="00EE4F6E">
      <w:r>
        <w:t xml:space="preserve">Карло и </w:t>
      </w:r>
      <w:proofErr w:type="spellStart"/>
      <w:r>
        <w:t>Фурио</w:t>
      </w:r>
      <w:proofErr w:type="spellEnd"/>
      <w:r>
        <w:t xml:space="preserve"> Белладонна —</w:t>
      </w:r>
      <w:r w:rsidR="00AC6099">
        <w:t>б</w:t>
      </w:r>
      <w:r>
        <w:t>анд</w:t>
      </w:r>
      <w:r w:rsidR="00AC6099">
        <w:t>а</w:t>
      </w:r>
      <w:r>
        <w:t xml:space="preserve"> Белладонны выше. Мотивация: уважать семью. Амбиции:</w:t>
      </w:r>
    </w:p>
    <w:p w:rsidR="00EE4F6E" w:rsidRDefault="00EE4F6E" w:rsidP="00EE4F6E">
      <w:r>
        <w:t>Никто Причуда: (Карло) необъяснимо боится грязных мест и грызунов.</w:t>
      </w:r>
    </w:p>
    <w:p w:rsidR="00AC6099" w:rsidRDefault="00EE4F6E" w:rsidP="00EE4F6E">
      <w:pPr>
        <w:spacing w:after="0" w:line="420" w:lineRule="atLeast"/>
        <w:rPr>
          <w:rFonts w:ascii="Times New Roman" w:eastAsia="Times New Roman" w:hAnsi="Times New Roman" w:cs="Times New Roman"/>
          <w:color w:val="000000"/>
          <w:sz w:val="27"/>
          <w:szCs w:val="27"/>
          <w:shd w:val="clear" w:color="auto" w:fill="D2E3FC"/>
          <w:lang w:eastAsia="ru-RU"/>
        </w:rPr>
      </w:pPr>
      <w:proofErr w:type="spellStart"/>
      <w:r w:rsidRPr="00EE4F6E">
        <w:rPr>
          <w:rFonts w:ascii="Times New Roman" w:eastAsia="Times New Roman" w:hAnsi="Times New Roman" w:cs="Times New Roman"/>
          <w:color w:val="000000"/>
          <w:sz w:val="27"/>
          <w:szCs w:val="27"/>
          <w:shd w:val="clear" w:color="auto" w:fill="D2E3FC"/>
          <w:lang w:eastAsia="ru-RU"/>
        </w:rPr>
        <w:t>Экхард</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Фостен</w:t>
      </w:r>
      <w:proofErr w:type="spellEnd"/>
      <w:r w:rsidRPr="00EE4F6E">
        <w:rPr>
          <w:rFonts w:ascii="Times New Roman" w:eastAsia="Times New Roman" w:hAnsi="Times New Roman" w:cs="Times New Roman"/>
          <w:color w:val="000000"/>
          <w:sz w:val="27"/>
          <w:szCs w:val="27"/>
          <w:shd w:val="clear" w:color="auto" w:fill="D2E3FC"/>
          <w:lang w:eastAsia="ru-RU"/>
        </w:rPr>
        <w:t xml:space="preserve"> - ничем не примечательный капрал в гарнизоне </w:t>
      </w:r>
      <w:proofErr w:type="spellStart"/>
      <w:r w:rsidR="00AC6099">
        <w:t>Винденфестунг</w:t>
      </w:r>
      <w:proofErr w:type="spellEnd"/>
      <w:r w:rsidR="00AC6099">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Экхард</w:t>
      </w:r>
      <w:proofErr w:type="spellEnd"/>
      <w:r w:rsidRPr="00EE4F6E">
        <w:rPr>
          <w:rFonts w:ascii="Times New Roman" w:eastAsia="Times New Roman" w:hAnsi="Times New Roman" w:cs="Times New Roman"/>
          <w:color w:val="000000"/>
          <w:sz w:val="27"/>
          <w:szCs w:val="27"/>
          <w:shd w:val="clear" w:color="auto" w:fill="D2E3FC"/>
          <w:lang w:eastAsia="ru-RU"/>
        </w:rPr>
        <w:t xml:space="preserve"> - </w:t>
      </w:r>
      <w:proofErr w:type="spellStart"/>
      <w:r w:rsidRPr="00EE4F6E">
        <w:rPr>
          <w:rFonts w:ascii="Times New Roman" w:eastAsia="Times New Roman" w:hAnsi="Times New Roman" w:cs="Times New Roman"/>
          <w:color w:val="000000"/>
          <w:sz w:val="27"/>
          <w:szCs w:val="27"/>
          <w:shd w:val="clear" w:color="auto" w:fill="D2E3FC"/>
          <w:lang w:eastAsia="ru-RU"/>
        </w:rPr>
        <w:t>культист</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AoT</w:t>
      </w:r>
      <w:proofErr w:type="spellEnd"/>
      <w:r w:rsidRPr="00EE4F6E">
        <w:rPr>
          <w:rFonts w:ascii="Times New Roman" w:eastAsia="Times New Roman" w:hAnsi="Times New Roman" w:cs="Times New Roman"/>
          <w:color w:val="000000"/>
          <w:sz w:val="27"/>
          <w:szCs w:val="27"/>
          <w:shd w:val="clear" w:color="auto" w:fill="D2E3FC"/>
          <w:lang w:eastAsia="ru-RU"/>
        </w:rPr>
        <w:t xml:space="preserve">, введенный культом, чтобы облегчить доступ к их важной святыне, и находится там уже несколько лет. Он обеспечивает доступ, когда это необходимо, и следит за святым местом. У него есть ключи от главных дверей Блокгауза, что облегчает доступ и выезд после комендантского часа. Другой капрал считает, что у </w:t>
      </w:r>
      <w:proofErr w:type="spellStart"/>
      <w:r w:rsidRPr="00EE4F6E">
        <w:rPr>
          <w:rFonts w:ascii="Times New Roman" w:eastAsia="Times New Roman" w:hAnsi="Times New Roman" w:cs="Times New Roman"/>
          <w:color w:val="000000"/>
          <w:sz w:val="27"/>
          <w:szCs w:val="27"/>
          <w:shd w:val="clear" w:color="auto" w:fill="D2E3FC"/>
          <w:lang w:eastAsia="ru-RU"/>
        </w:rPr>
        <w:t>Экхарда</w:t>
      </w:r>
      <w:proofErr w:type="spellEnd"/>
      <w:r w:rsidRPr="00EE4F6E">
        <w:rPr>
          <w:rFonts w:ascii="Times New Roman" w:eastAsia="Times New Roman" w:hAnsi="Times New Roman" w:cs="Times New Roman"/>
          <w:color w:val="000000"/>
          <w:sz w:val="27"/>
          <w:szCs w:val="27"/>
          <w:shd w:val="clear" w:color="auto" w:fill="D2E3FC"/>
          <w:lang w:eastAsia="ru-RU"/>
        </w:rPr>
        <w:t xml:space="preserve"> в городе есть женщина, учитывая его ночные отлучки. Мотивация: Обязанность. Амбиция: защитить святыню. </w:t>
      </w:r>
    </w:p>
    <w:p w:rsidR="00AC6099" w:rsidRDefault="00EE4F6E" w:rsidP="00EE4F6E">
      <w:pPr>
        <w:spacing w:after="0" w:line="420" w:lineRule="atLeast"/>
        <w:rPr>
          <w:rFonts w:ascii="Times New Roman" w:eastAsia="Times New Roman" w:hAnsi="Times New Roman" w:cs="Times New Roman"/>
          <w:color w:val="000000"/>
          <w:sz w:val="27"/>
          <w:szCs w:val="27"/>
          <w:shd w:val="clear" w:color="auto" w:fill="D2E3FC"/>
          <w:lang w:eastAsia="ru-RU"/>
        </w:rPr>
      </w:pPr>
      <w:r w:rsidRPr="00EE4F6E">
        <w:rPr>
          <w:rFonts w:ascii="Times New Roman" w:eastAsia="Times New Roman" w:hAnsi="Times New Roman" w:cs="Times New Roman"/>
          <w:color w:val="000000"/>
          <w:sz w:val="27"/>
          <w:szCs w:val="27"/>
          <w:shd w:val="clear" w:color="auto" w:fill="D2E3FC"/>
          <w:lang w:eastAsia="ru-RU"/>
        </w:rPr>
        <w:t>Продолжа</w:t>
      </w:r>
      <w:r w:rsidR="00AC6099">
        <w:rPr>
          <w:rFonts w:ascii="Times New Roman" w:eastAsia="Times New Roman" w:hAnsi="Times New Roman" w:cs="Times New Roman"/>
          <w:color w:val="000000"/>
          <w:sz w:val="27"/>
          <w:szCs w:val="27"/>
          <w:shd w:val="clear" w:color="auto" w:fill="D2E3FC"/>
          <w:lang w:eastAsia="ru-RU"/>
        </w:rPr>
        <w:t>ть</w:t>
      </w:r>
      <w:r w:rsidRPr="00EE4F6E">
        <w:rPr>
          <w:rFonts w:ascii="Times New Roman" w:eastAsia="Times New Roman" w:hAnsi="Times New Roman" w:cs="Times New Roman"/>
          <w:color w:val="000000"/>
          <w:sz w:val="27"/>
          <w:szCs w:val="27"/>
          <w:shd w:val="clear" w:color="auto" w:fill="D2E3FC"/>
          <w:lang w:eastAsia="ru-RU"/>
        </w:rPr>
        <w:t xml:space="preserve"> работать мирянином-</w:t>
      </w:r>
      <w:proofErr w:type="spellStart"/>
      <w:r w:rsidRPr="00EE4F6E">
        <w:rPr>
          <w:rFonts w:ascii="Times New Roman" w:eastAsia="Times New Roman" w:hAnsi="Times New Roman" w:cs="Times New Roman"/>
          <w:color w:val="000000"/>
          <w:sz w:val="27"/>
          <w:szCs w:val="27"/>
          <w:shd w:val="clear" w:color="auto" w:fill="D2E3FC"/>
          <w:lang w:eastAsia="ru-RU"/>
        </w:rPr>
        <w:t>культистом</w:t>
      </w:r>
      <w:proofErr w:type="spellEnd"/>
      <w:r w:rsidRPr="00EE4F6E">
        <w:rPr>
          <w:rFonts w:ascii="Times New Roman" w:eastAsia="Times New Roman" w:hAnsi="Times New Roman" w:cs="Times New Roman"/>
          <w:color w:val="000000"/>
          <w:sz w:val="27"/>
          <w:szCs w:val="27"/>
          <w:shd w:val="clear" w:color="auto" w:fill="D2E3FC"/>
          <w:lang w:eastAsia="ru-RU"/>
        </w:rPr>
        <w:t xml:space="preserve">, но </w:t>
      </w:r>
      <w:proofErr w:type="gramStart"/>
      <w:r w:rsidRPr="00EE4F6E">
        <w:rPr>
          <w:rFonts w:ascii="Times New Roman" w:eastAsia="Times New Roman" w:hAnsi="Times New Roman" w:cs="Times New Roman"/>
          <w:color w:val="000000"/>
          <w:sz w:val="27"/>
          <w:szCs w:val="27"/>
          <w:shd w:val="clear" w:color="auto" w:fill="D2E3FC"/>
          <w:lang w:eastAsia="ru-RU"/>
        </w:rPr>
        <w:t>подн</w:t>
      </w:r>
      <w:r w:rsidR="00AC6099">
        <w:rPr>
          <w:rFonts w:ascii="Times New Roman" w:eastAsia="Times New Roman" w:hAnsi="Times New Roman" w:cs="Times New Roman"/>
          <w:color w:val="000000"/>
          <w:sz w:val="27"/>
          <w:szCs w:val="27"/>
          <w:shd w:val="clear" w:color="auto" w:fill="D2E3FC"/>
          <w:lang w:eastAsia="ru-RU"/>
        </w:rPr>
        <w:t xml:space="preserve">яться </w:t>
      </w:r>
      <w:r w:rsidRPr="00EE4F6E">
        <w:rPr>
          <w:rFonts w:ascii="Times New Roman" w:eastAsia="Times New Roman" w:hAnsi="Times New Roman" w:cs="Times New Roman"/>
          <w:color w:val="000000"/>
          <w:sz w:val="27"/>
          <w:szCs w:val="27"/>
          <w:shd w:val="clear" w:color="auto" w:fill="D2E3FC"/>
          <w:lang w:eastAsia="ru-RU"/>
        </w:rPr>
        <w:t xml:space="preserve"> в</w:t>
      </w:r>
      <w:proofErr w:type="gramEnd"/>
      <w:r w:rsidRPr="00EE4F6E">
        <w:rPr>
          <w:rFonts w:ascii="Times New Roman" w:eastAsia="Times New Roman" w:hAnsi="Times New Roman" w:cs="Times New Roman"/>
          <w:color w:val="000000"/>
          <w:sz w:val="27"/>
          <w:szCs w:val="27"/>
          <w:shd w:val="clear" w:color="auto" w:fill="D2E3FC"/>
          <w:lang w:eastAsia="ru-RU"/>
        </w:rPr>
        <w:t xml:space="preserve"> рядах гарнизона до сержанта. </w:t>
      </w:r>
    </w:p>
    <w:p w:rsidR="00AC6099" w:rsidRDefault="00AC6099" w:rsidP="00EE4F6E">
      <w:pPr>
        <w:spacing w:after="0" w:line="420" w:lineRule="atLeast"/>
        <w:rPr>
          <w:rFonts w:ascii="Times New Roman" w:eastAsia="Times New Roman" w:hAnsi="Times New Roman" w:cs="Times New Roman"/>
          <w:color w:val="000000"/>
          <w:sz w:val="27"/>
          <w:szCs w:val="27"/>
          <w:shd w:val="clear" w:color="auto" w:fill="D2E3FC"/>
          <w:lang w:eastAsia="ru-RU"/>
        </w:rPr>
      </w:pPr>
    </w:p>
    <w:p w:rsidR="00AC6099" w:rsidRDefault="00EE4F6E" w:rsidP="00EE4F6E">
      <w:pPr>
        <w:spacing w:after="0" w:line="420" w:lineRule="atLeast"/>
        <w:rPr>
          <w:rFonts w:ascii="Times New Roman" w:eastAsia="Times New Roman" w:hAnsi="Times New Roman" w:cs="Times New Roman"/>
          <w:color w:val="000000"/>
          <w:sz w:val="27"/>
          <w:szCs w:val="27"/>
          <w:shd w:val="clear" w:color="auto" w:fill="D2E3FC"/>
          <w:lang w:eastAsia="ru-RU"/>
        </w:rPr>
      </w:pPr>
      <w:proofErr w:type="spellStart"/>
      <w:r w:rsidRPr="00EE4F6E">
        <w:rPr>
          <w:rFonts w:ascii="Times New Roman" w:eastAsia="Times New Roman" w:hAnsi="Times New Roman" w:cs="Times New Roman"/>
          <w:color w:val="000000"/>
          <w:sz w:val="27"/>
          <w:szCs w:val="27"/>
          <w:shd w:val="clear" w:color="auto" w:fill="D2E3FC"/>
          <w:lang w:eastAsia="ru-RU"/>
        </w:rPr>
        <w:t>Фольке</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Варманн</w:t>
      </w:r>
      <w:proofErr w:type="spellEnd"/>
      <w:r w:rsidRPr="00EE4F6E">
        <w:rPr>
          <w:rFonts w:ascii="Times New Roman" w:eastAsia="Times New Roman" w:hAnsi="Times New Roman" w:cs="Times New Roman"/>
          <w:color w:val="000000"/>
          <w:sz w:val="27"/>
          <w:szCs w:val="27"/>
          <w:shd w:val="clear" w:color="auto" w:fill="D2E3FC"/>
          <w:lang w:eastAsia="ru-RU"/>
        </w:rPr>
        <w:t xml:space="preserve"> - низенький, слегка пухлый сержант гарнизона, которому нравится то, чего он достиг в жизни, и который желает только остаться на этой должности. Он не любит раскачивать лодку и вряд ли будет высовываться или рисковать. Мотивация: Комфорт. Амбиции: Уйти на пенсию и выращивать яблони. Причуда: пытается скрыть, что он в значительной степени неграмотен. </w:t>
      </w:r>
    </w:p>
    <w:p w:rsidR="00AC6099" w:rsidRDefault="00AC6099" w:rsidP="00EE4F6E">
      <w:pPr>
        <w:spacing w:after="0" w:line="420" w:lineRule="atLeast"/>
        <w:rPr>
          <w:rFonts w:ascii="Times New Roman" w:eastAsia="Times New Roman" w:hAnsi="Times New Roman" w:cs="Times New Roman"/>
          <w:color w:val="000000"/>
          <w:sz w:val="27"/>
          <w:szCs w:val="27"/>
          <w:shd w:val="clear" w:color="auto" w:fill="D2E3FC"/>
          <w:lang w:eastAsia="ru-RU"/>
        </w:rPr>
      </w:pPr>
    </w:p>
    <w:p w:rsidR="009350BF" w:rsidRDefault="00AC6099" w:rsidP="00EE4F6E">
      <w:pPr>
        <w:spacing w:after="0" w:line="420" w:lineRule="atLeast"/>
        <w:rPr>
          <w:rFonts w:ascii="Times New Roman" w:eastAsia="Times New Roman" w:hAnsi="Times New Roman" w:cs="Times New Roman"/>
          <w:color w:val="000000"/>
          <w:sz w:val="27"/>
          <w:szCs w:val="27"/>
          <w:shd w:val="clear" w:color="auto" w:fill="D2E3FC"/>
          <w:lang w:eastAsia="ru-RU"/>
        </w:rPr>
      </w:pPr>
      <w:proofErr w:type="spellStart"/>
      <w:r w:rsidRPr="00EE4F6E">
        <w:rPr>
          <w:rFonts w:ascii="Times New Roman" w:eastAsia="Times New Roman" w:hAnsi="Times New Roman" w:cs="Times New Roman"/>
          <w:color w:val="000000"/>
          <w:sz w:val="27"/>
          <w:szCs w:val="27"/>
          <w:shd w:val="clear" w:color="auto" w:fill="D2E3FC"/>
          <w:lang w:eastAsia="ru-RU"/>
        </w:rPr>
        <w:t>герр</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Снагглс</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r w:rsidR="00EE4F6E" w:rsidRPr="00EE4F6E">
        <w:rPr>
          <w:rFonts w:ascii="Times New Roman" w:eastAsia="Times New Roman" w:hAnsi="Times New Roman" w:cs="Times New Roman"/>
          <w:color w:val="000000"/>
          <w:sz w:val="27"/>
          <w:szCs w:val="27"/>
          <w:shd w:val="clear" w:color="auto" w:fill="D2E3FC"/>
          <w:lang w:eastAsia="ru-RU"/>
        </w:rPr>
        <w:t>- маленькая бело-черная домашняя кошка. Очень ласков</w:t>
      </w:r>
      <w:r>
        <w:rPr>
          <w:rFonts w:ascii="Times New Roman" w:eastAsia="Times New Roman" w:hAnsi="Times New Roman" w:cs="Times New Roman"/>
          <w:color w:val="000000"/>
          <w:sz w:val="27"/>
          <w:szCs w:val="27"/>
          <w:shd w:val="clear" w:color="auto" w:fill="D2E3FC"/>
          <w:lang w:eastAsia="ru-RU"/>
        </w:rPr>
        <w:t>ая</w:t>
      </w:r>
      <w:r w:rsidR="00EE4F6E" w:rsidRPr="00EE4F6E">
        <w:rPr>
          <w:rFonts w:ascii="Times New Roman" w:eastAsia="Times New Roman" w:hAnsi="Times New Roman" w:cs="Times New Roman"/>
          <w:color w:val="000000"/>
          <w:sz w:val="27"/>
          <w:szCs w:val="27"/>
          <w:shd w:val="clear" w:color="auto" w:fill="D2E3FC"/>
          <w:lang w:eastAsia="ru-RU"/>
        </w:rPr>
        <w:t xml:space="preserve">. Домашнее животное и крыса Ирмы Келер, хотя он проводит много времени с </w:t>
      </w:r>
      <w:proofErr w:type="spellStart"/>
      <w:r w:rsidR="00EE4F6E" w:rsidRPr="00EE4F6E">
        <w:rPr>
          <w:rFonts w:ascii="Times New Roman" w:eastAsia="Times New Roman" w:hAnsi="Times New Roman" w:cs="Times New Roman"/>
          <w:color w:val="000000"/>
          <w:sz w:val="27"/>
          <w:szCs w:val="27"/>
          <w:shd w:val="clear" w:color="auto" w:fill="D2E3FC"/>
          <w:lang w:eastAsia="ru-RU"/>
        </w:rPr>
        <w:t>Варгором</w:t>
      </w:r>
      <w:proofErr w:type="spellEnd"/>
      <w:r w:rsidR="00EE4F6E" w:rsidRPr="00EE4F6E">
        <w:rPr>
          <w:rFonts w:ascii="Times New Roman" w:eastAsia="Times New Roman" w:hAnsi="Times New Roman" w:cs="Times New Roman"/>
          <w:color w:val="000000"/>
          <w:sz w:val="27"/>
          <w:szCs w:val="27"/>
          <w:shd w:val="clear" w:color="auto" w:fill="D2E3FC"/>
          <w:lang w:eastAsia="ru-RU"/>
        </w:rPr>
        <w:t xml:space="preserve">, хотя карлик никогда не признается в этом. Мотивация: Комфорт. Амбиции: сидеть </w:t>
      </w:r>
      <w:r>
        <w:rPr>
          <w:rFonts w:ascii="Times New Roman" w:eastAsia="Times New Roman" w:hAnsi="Times New Roman" w:cs="Times New Roman"/>
          <w:color w:val="000000"/>
          <w:sz w:val="27"/>
          <w:szCs w:val="27"/>
          <w:shd w:val="clear" w:color="auto" w:fill="D2E3FC"/>
          <w:lang w:eastAsia="ru-RU"/>
        </w:rPr>
        <w:t>в уюте</w:t>
      </w:r>
      <w:r w:rsidR="009350BF">
        <w:rPr>
          <w:rFonts w:ascii="Times New Roman" w:eastAsia="Times New Roman" w:hAnsi="Times New Roman" w:cs="Times New Roman"/>
          <w:color w:val="000000"/>
          <w:sz w:val="27"/>
          <w:szCs w:val="27"/>
          <w:shd w:val="clear" w:color="auto" w:fill="D2E3FC"/>
          <w:lang w:eastAsia="ru-RU"/>
        </w:rPr>
        <w:t>, пить молоко и не охотится на крыс</w:t>
      </w:r>
      <w:r w:rsidR="00EE4F6E" w:rsidRPr="00EE4F6E">
        <w:rPr>
          <w:rFonts w:ascii="Times New Roman" w:eastAsia="Times New Roman" w:hAnsi="Times New Roman" w:cs="Times New Roman"/>
          <w:color w:val="000000"/>
          <w:sz w:val="27"/>
          <w:szCs w:val="27"/>
          <w:shd w:val="clear" w:color="auto" w:fill="D2E3FC"/>
          <w:lang w:eastAsia="ru-RU"/>
        </w:rPr>
        <w:t>.</w:t>
      </w:r>
    </w:p>
    <w:p w:rsidR="009350BF" w:rsidRDefault="009350BF" w:rsidP="00EE4F6E">
      <w:pPr>
        <w:spacing w:after="0" w:line="420" w:lineRule="atLeast"/>
        <w:rPr>
          <w:rFonts w:ascii="Times New Roman" w:eastAsia="Times New Roman" w:hAnsi="Times New Roman" w:cs="Times New Roman"/>
          <w:color w:val="000000"/>
          <w:sz w:val="27"/>
          <w:szCs w:val="27"/>
          <w:shd w:val="clear" w:color="auto" w:fill="D2E3FC"/>
          <w:lang w:eastAsia="ru-RU"/>
        </w:rPr>
      </w:pPr>
    </w:p>
    <w:p w:rsidR="009350BF" w:rsidRDefault="00EE4F6E" w:rsidP="00EE4F6E">
      <w:pPr>
        <w:spacing w:after="0" w:line="420" w:lineRule="atLeast"/>
        <w:rPr>
          <w:rFonts w:ascii="Times New Roman" w:eastAsia="Times New Roman" w:hAnsi="Times New Roman" w:cs="Times New Roman"/>
          <w:color w:val="000000"/>
          <w:sz w:val="27"/>
          <w:szCs w:val="27"/>
          <w:shd w:val="clear" w:color="auto" w:fill="D2E3FC"/>
          <w:lang w:eastAsia="ru-RU"/>
        </w:rPr>
      </w:pPr>
      <w:r w:rsidRPr="00EE4F6E">
        <w:rPr>
          <w:rFonts w:ascii="Times New Roman" w:eastAsia="Times New Roman" w:hAnsi="Times New Roman" w:cs="Times New Roman"/>
          <w:color w:val="000000"/>
          <w:sz w:val="27"/>
          <w:szCs w:val="27"/>
          <w:shd w:val="clear" w:color="auto" w:fill="D2E3FC"/>
          <w:lang w:eastAsia="ru-RU"/>
        </w:rPr>
        <w:t xml:space="preserve">Ирма Келер - невысокий и пухлый человек-повар с каштановыми волосами, туго завязанными в пучок. Ирма немного назойливая и беспокойная. Она находит способы вторгнуться в жизнь всех своих мальчиков и очень их защищает. Она недоумевает, почему </w:t>
      </w:r>
      <w:proofErr w:type="spellStart"/>
      <w:r w:rsidRPr="00EE4F6E">
        <w:rPr>
          <w:rFonts w:ascii="Times New Roman" w:eastAsia="Times New Roman" w:hAnsi="Times New Roman" w:cs="Times New Roman"/>
          <w:color w:val="000000"/>
          <w:sz w:val="27"/>
          <w:szCs w:val="27"/>
          <w:shd w:val="clear" w:color="auto" w:fill="D2E3FC"/>
          <w:lang w:eastAsia="ru-RU"/>
        </w:rPr>
        <w:t>герр</w:t>
      </w:r>
      <w:proofErr w:type="spellEnd"/>
      <w:r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Pr="00EE4F6E">
        <w:rPr>
          <w:rFonts w:ascii="Times New Roman" w:eastAsia="Times New Roman" w:hAnsi="Times New Roman" w:cs="Times New Roman"/>
          <w:color w:val="000000"/>
          <w:sz w:val="27"/>
          <w:szCs w:val="27"/>
          <w:shd w:val="clear" w:color="auto" w:fill="D2E3FC"/>
          <w:lang w:eastAsia="ru-RU"/>
        </w:rPr>
        <w:t>Снагглс</w:t>
      </w:r>
      <w:proofErr w:type="spellEnd"/>
      <w:r w:rsidRPr="00EE4F6E">
        <w:rPr>
          <w:rFonts w:ascii="Times New Roman" w:eastAsia="Times New Roman" w:hAnsi="Times New Roman" w:cs="Times New Roman"/>
          <w:color w:val="000000"/>
          <w:sz w:val="27"/>
          <w:szCs w:val="27"/>
          <w:shd w:val="clear" w:color="auto" w:fill="D2E3FC"/>
          <w:lang w:eastAsia="ru-RU"/>
        </w:rPr>
        <w:t xml:space="preserve"> проводит так много времени вдали от нее, и задается вопросом, кто его кормит. Однако не ладит с </w:t>
      </w:r>
      <w:proofErr w:type="spellStart"/>
      <w:r w:rsidRPr="00EE4F6E">
        <w:rPr>
          <w:rFonts w:ascii="Times New Roman" w:eastAsia="Times New Roman" w:hAnsi="Times New Roman" w:cs="Times New Roman"/>
          <w:color w:val="000000"/>
          <w:sz w:val="27"/>
          <w:szCs w:val="27"/>
          <w:shd w:val="clear" w:color="auto" w:fill="D2E3FC"/>
          <w:lang w:eastAsia="ru-RU"/>
        </w:rPr>
        <w:lastRenderedPageBreak/>
        <w:t>Варагором</w:t>
      </w:r>
      <w:proofErr w:type="spellEnd"/>
      <w:r w:rsidRPr="00EE4F6E">
        <w:rPr>
          <w:rFonts w:ascii="Times New Roman" w:eastAsia="Times New Roman" w:hAnsi="Times New Roman" w:cs="Times New Roman"/>
          <w:color w:val="000000"/>
          <w:sz w:val="27"/>
          <w:szCs w:val="27"/>
          <w:shd w:val="clear" w:color="auto" w:fill="D2E3FC"/>
          <w:lang w:eastAsia="ru-RU"/>
        </w:rPr>
        <w:t>. Мотивация: Обязательство перед Гарнизон. Амбиции: добиться признания своих навыков. Причуда: Излишне суеверн</w:t>
      </w:r>
      <w:r w:rsidR="009350BF">
        <w:rPr>
          <w:rFonts w:ascii="Times New Roman" w:eastAsia="Times New Roman" w:hAnsi="Times New Roman" w:cs="Times New Roman"/>
          <w:color w:val="000000"/>
          <w:sz w:val="27"/>
          <w:szCs w:val="27"/>
          <w:shd w:val="clear" w:color="auto" w:fill="D2E3FC"/>
          <w:lang w:eastAsia="ru-RU"/>
        </w:rPr>
        <w:t>а</w:t>
      </w:r>
      <w:r w:rsidRPr="00EE4F6E">
        <w:rPr>
          <w:rFonts w:ascii="Times New Roman" w:eastAsia="Times New Roman" w:hAnsi="Times New Roman" w:cs="Times New Roman"/>
          <w:color w:val="000000"/>
          <w:sz w:val="27"/>
          <w:szCs w:val="27"/>
          <w:shd w:val="clear" w:color="auto" w:fill="D2E3FC"/>
          <w:lang w:eastAsia="ru-RU"/>
        </w:rPr>
        <w:t xml:space="preserve">. </w:t>
      </w:r>
    </w:p>
    <w:p w:rsidR="009350BF" w:rsidRDefault="009350BF" w:rsidP="00EE4F6E">
      <w:pPr>
        <w:spacing w:after="0" w:line="420" w:lineRule="atLeast"/>
        <w:rPr>
          <w:rFonts w:ascii="Times New Roman" w:eastAsia="Times New Roman" w:hAnsi="Times New Roman" w:cs="Times New Roman"/>
          <w:color w:val="000000"/>
          <w:sz w:val="27"/>
          <w:szCs w:val="27"/>
          <w:shd w:val="clear" w:color="auto" w:fill="D2E3FC"/>
          <w:lang w:eastAsia="ru-RU"/>
        </w:rPr>
      </w:pPr>
    </w:p>
    <w:p w:rsidR="009350BF" w:rsidRDefault="00EE4F6E" w:rsidP="00EE4F6E">
      <w:pPr>
        <w:spacing w:after="0" w:line="420" w:lineRule="atLeast"/>
        <w:rPr>
          <w:rFonts w:ascii="Times New Roman" w:eastAsia="Times New Roman" w:hAnsi="Times New Roman" w:cs="Times New Roman"/>
          <w:color w:val="000000"/>
          <w:sz w:val="27"/>
          <w:szCs w:val="27"/>
          <w:shd w:val="clear" w:color="auto" w:fill="D2E3FC"/>
          <w:lang w:eastAsia="ru-RU"/>
        </w:rPr>
      </w:pPr>
      <w:proofErr w:type="spellStart"/>
      <w:r w:rsidRPr="00EE4F6E">
        <w:rPr>
          <w:rFonts w:ascii="Times New Roman" w:eastAsia="Times New Roman" w:hAnsi="Times New Roman" w:cs="Times New Roman"/>
          <w:color w:val="000000"/>
          <w:sz w:val="27"/>
          <w:szCs w:val="27"/>
          <w:shd w:val="clear" w:color="auto" w:fill="D2E3FC"/>
          <w:lang w:eastAsia="ru-RU"/>
        </w:rPr>
        <w:t>Лу</w:t>
      </w:r>
      <w:r w:rsidR="009350BF">
        <w:rPr>
          <w:rFonts w:ascii="Times New Roman" w:eastAsia="Times New Roman" w:hAnsi="Times New Roman" w:cs="Times New Roman"/>
          <w:color w:val="000000"/>
          <w:sz w:val="27"/>
          <w:szCs w:val="27"/>
          <w:shd w:val="clear" w:color="auto" w:fill="D2E3FC"/>
          <w:lang w:eastAsia="ru-RU"/>
        </w:rPr>
        <w:t>иджи</w:t>
      </w:r>
      <w:proofErr w:type="spellEnd"/>
      <w:r w:rsidR="009350BF">
        <w:rPr>
          <w:rFonts w:ascii="Times New Roman" w:eastAsia="Times New Roman" w:hAnsi="Times New Roman" w:cs="Times New Roman"/>
          <w:color w:val="000000"/>
          <w:sz w:val="27"/>
          <w:szCs w:val="27"/>
          <w:shd w:val="clear" w:color="auto" w:fill="D2E3FC"/>
          <w:lang w:eastAsia="ru-RU"/>
        </w:rPr>
        <w:t xml:space="preserve"> Белладонна</w:t>
      </w:r>
      <w:r w:rsidRPr="00EE4F6E">
        <w:rPr>
          <w:rFonts w:ascii="Times New Roman" w:eastAsia="Times New Roman" w:hAnsi="Times New Roman" w:cs="Times New Roman"/>
          <w:color w:val="000000"/>
          <w:sz w:val="27"/>
          <w:szCs w:val="27"/>
          <w:shd w:val="clear" w:color="auto" w:fill="D2E3FC"/>
          <w:lang w:eastAsia="ru-RU"/>
        </w:rPr>
        <w:t xml:space="preserve">. Мотивация: кажущаяся — контроль над преступным миром </w:t>
      </w:r>
      <w:proofErr w:type="spellStart"/>
      <w:r w:rsidRPr="00EE4F6E">
        <w:rPr>
          <w:rFonts w:ascii="Times New Roman" w:eastAsia="Times New Roman" w:hAnsi="Times New Roman" w:cs="Times New Roman"/>
          <w:color w:val="000000"/>
          <w:sz w:val="27"/>
          <w:szCs w:val="27"/>
          <w:shd w:val="clear" w:color="auto" w:fill="D2E3FC"/>
          <w:lang w:eastAsia="ru-RU"/>
        </w:rPr>
        <w:t>Кемпербада</w:t>
      </w:r>
      <w:proofErr w:type="spellEnd"/>
      <w:r w:rsidR="009350BF">
        <w:rPr>
          <w:rFonts w:ascii="Times New Roman" w:eastAsia="Times New Roman" w:hAnsi="Times New Roman" w:cs="Times New Roman"/>
          <w:color w:val="000000"/>
          <w:sz w:val="27"/>
          <w:szCs w:val="27"/>
          <w:shd w:val="clear" w:color="auto" w:fill="D2E3FC"/>
          <w:lang w:eastAsia="ru-RU"/>
        </w:rPr>
        <w:t xml:space="preserve">, </w:t>
      </w:r>
      <w:r w:rsidRPr="00EE4F6E">
        <w:rPr>
          <w:rFonts w:ascii="Times New Roman" w:eastAsia="Times New Roman" w:hAnsi="Times New Roman" w:cs="Times New Roman"/>
          <w:color w:val="000000"/>
          <w:sz w:val="27"/>
          <w:szCs w:val="27"/>
          <w:shd w:val="clear" w:color="auto" w:fill="D2E3FC"/>
          <w:lang w:eastAsia="ru-RU"/>
        </w:rPr>
        <w:t xml:space="preserve">фактическая — улучшение положения менее удачливых жителей </w:t>
      </w:r>
      <w:proofErr w:type="spellStart"/>
      <w:r w:rsidRPr="00EE4F6E">
        <w:rPr>
          <w:rFonts w:ascii="Times New Roman" w:eastAsia="Times New Roman" w:hAnsi="Times New Roman" w:cs="Times New Roman"/>
          <w:color w:val="000000"/>
          <w:sz w:val="27"/>
          <w:szCs w:val="27"/>
          <w:shd w:val="clear" w:color="auto" w:fill="D2E3FC"/>
          <w:lang w:eastAsia="ru-RU"/>
        </w:rPr>
        <w:t>Кемпербада</w:t>
      </w:r>
      <w:proofErr w:type="spellEnd"/>
      <w:r w:rsidRPr="00EE4F6E">
        <w:rPr>
          <w:rFonts w:ascii="Times New Roman" w:eastAsia="Times New Roman" w:hAnsi="Times New Roman" w:cs="Times New Roman"/>
          <w:color w:val="000000"/>
          <w:sz w:val="27"/>
          <w:szCs w:val="27"/>
          <w:shd w:val="clear" w:color="auto" w:fill="D2E3FC"/>
          <w:lang w:eastAsia="ru-RU"/>
        </w:rPr>
        <w:t xml:space="preserve">. Амбиции: найти подходящего наследника для его бизнеса и благотворительных интересов, Ральф возможен, но </w:t>
      </w:r>
      <w:proofErr w:type="spellStart"/>
      <w:r w:rsidRPr="00EE4F6E">
        <w:rPr>
          <w:rFonts w:ascii="Times New Roman" w:eastAsia="Times New Roman" w:hAnsi="Times New Roman" w:cs="Times New Roman"/>
          <w:color w:val="000000"/>
          <w:sz w:val="27"/>
          <w:szCs w:val="27"/>
          <w:shd w:val="clear" w:color="auto" w:fill="D2E3FC"/>
          <w:lang w:eastAsia="ru-RU"/>
        </w:rPr>
        <w:t>Луиджи</w:t>
      </w:r>
      <w:proofErr w:type="spellEnd"/>
      <w:r w:rsidRPr="00EE4F6E">
        <w:rPr>
          <w:rFonts w:ascii="Times New Roman" w:eastAsia="Times New Roman" w:hAnsi="Times New Roman" w:cs="Times New Roman"/>
          <w:color w:val="000000"/>
          <w:sz w:val="27"/>
          <w:szCs w:val="27"/>
          <w:shd w:val="clear" w:color="auto" w:fill="D2E3FC"/>
          <w:lang w:eastAsia="ru-RU"/>
        </w:rPr>
        <w:t xml:space="preserve"> в настоящее время не уверен. </w:t>
      </w:r>
    </w:p>
    <w:p w:rsidR="009350BF" w:rsidRDefault="009350BF" w:rsidP="00EE4F6E">
      <w:pPr>
        <w:spacing w:after="0" w:line="420" w:lineRule="atLeast"/>
        <w:rPr>
          <w:rFonts w:ascii="Times New Roman" w:eastAsia="Times New Roman" w:hAnsi="Times New Roman" w:cs="Times New Roman"/>
          <w:color w:val="000000"/>
          <w:sz w:val="27"/>
          <w:szCs w:val="27"/>
          <w:shd w:val="clear" w:color="auto" w:fill="D2E3FC"/>
          <w:lang w:eastAsia="ru-RU"/>
        </w:rPr>
      </w:pPr>
    </w:p>
    <w:p w:rsidR="00EE4F6E" w:rsidRPr="00EE4F6E" w:rsidRDefault="00EE4F6E" w:rsidP="00EE4F6E">
      <w:pPr>
        <w:spacing w:after="0" w:line="420" w:lineRule="atLeast"/>
        <w:rPr>
          <w:rFonts w:ascii="Times New Roman" w:eastAsia="Times New Roman" w:hAnsi="Times New Roman" w:cs="Times New Roman"/>
          <w:color w:val="000000"/>
          <w:sz w:val="27"/>
          <w:szCs w:val="27"/>
          <w:lang w:eastAsia="ru-RU"/>
        </w:rPr>
      </w:pPr>
      <w:r w:rsidRPr="00EE4F6E">
        <w:rPr>
          <w:rFonts w:ascii="Times New Roman" w:eastAsia="Times New Roman" w:hAnsi="Times New Roman" w:cs="Times New Roman"/>
          <w:color w:val="000000"/>
          <w:sz w:val="27"/>
          <w:szCs w:val="27"/>
          <w:shd w:val="clear" w:color="auto" w:fill="D2E3FC"/>
          <w:lang w:eastAsia="ru-RU"/>
        </w:rPr>
        <w:t xml:space="preserve">Манфред </w:t>
      </w:r>
      <w:proofErr w:type="spellStart"/>
      <w:r w:rsidRPr="00EE4F6E">
        <w:rPr>
          <w:rFonts w:ascii="Times New Roman" w:eastAsia="Times New Roman" w:hAnsi="Times New Roman" w:cs="Times New Roman"/>
          <w:color w:val="000000"/>
          <w:sz w:val="27"/>
          <w:szCs w:val="27"/>
          <w:shd w:val="clear" w:color="auto" w:fill="D2E3FC"/>
          <w:lang w:eastAsia="ru-RU"/>
        </w:rPr>
        <w:t>Фабрмана</w:t>
      </w:r>
      <w:proofErr w:type="spellEnd"/>
      <w:r w:rsidRPr="00EE4F6E">
        <w:rPr>
          <w:rFonts w:ascii="Times New Roman" w:eastAsia="Times New Roman" w:hAnsi="Times New Roman" w:cs="Times New Roman"/>
          <w:color w:val="000000"/>
          <w:sz w:val="27"/>
          <w:szCs w:val="27"/>
          <w:shd w:val="clear" w:color="auto" w:fill="D2E3FC"/>
          <w:lang w:eastAsia="ru-RU"/>
        </w:rPr>
        <w:t xml:space="preserve"> — горожанин среднего роста и телосложения с тонкими усами и заметной родинкой на левой щеке. Манфред является доверенным лицом Генриха </w:t>
      </w:r>
      <w:proofErr w:type="spellStart"/>
      <w:r w:rsidRPr="00EE4F6E">
        <w:rPr>
          <w:rFonts w:ascii="Times New Roman" w:eastAsia="Times New Roman" w:hAnsi="Times New Roman" w:cs="Times New Roman"/>
          <w:color w:val="000000"/>
          <w:sz w:val="27"/>
          <w:szCs w:val="27"/>
          <w:shd w:val="clear" w:color="auto" w:fill="D2E3FC"/>
          <w:lang w:eastAsia="ru-RU"/>
        </w:rPr>
        <w:t>Шпиттельрассе</w:t>
      </w:r>
      <w:proofErr w:type="spellEnd"/>
      <w:r w:rsidRPr="00EE4F6E">
        <w:rPr>
          <w:rFonts w:ascii="Times New Roman" w:eastAsia="Times New Roman" w:hAnsi="Times New Roman" w:cs="Times New Roman"/>
          <w:color w:val="000000"/>
          <w:sz w:val="27"/>
          <w:szCs w:val="27"/>
          <w:shd w:val="clear" w:color="auto" w:fill="D2E3FC"/>
          <w:lang w:eastAsia="ru-RU"/>
        </w:rPr>
        <w:t xml:space="preserve">, торговца, который в наибольшей степени контролирует караванный путь из </w:t>
      </w:r>
      <w:proofErr w:type="spellStart"/>
      <w:r w:rsidRPr="00EE4F6E">
        <w:rPr>
          <w:rFonts w:ascii="Times New Roman" w:eastAsia="Times New Roman" w:hAnsi="Times New Roman" w:cs="Times New Roman"/>
          <w:color w:val="000000"/>
          <w:sz w:val="27"/>
          <w:szCs w:val="27"/>
          <w:shd w:val="clear" w:color="auto" w:fill="D2E3FC"/>
          <w:lang w:eastAsia="ru-RU"/>
        </w:rPr>
        <w:t>Кемпербада</w:t>
      </w:r>
      <w:proofErr w:type="spellEnd"/>
      <w:r w:rsidRPr="00EE4F6E">
        <w:rPr>
          <w:rFonts w:ascii="Times New Roman" w:eastAsia="Times New Roman" w:hAnsi="Times New Roman" w:cs="Times New Roman"/>
          <w:color w:val="000000"/>
          <w:sz w:val="27"/>
          <w:szCs w:val="27"/>
          <w:shd w:val="clear" w:color="auto" w:fill="D2E3FC"/>
          <w:lang w:eastAsia="ru-RU"/>
        </w:rPr>
        <w:t xml:space="preserve"> в </w:t>
      </w:r>
      <w:proofErr w:type="spellStart"/>
      <w:r w:rsidRPr="00EE4F6E">
        <w:rPr>
          <w:rFonts w:ascii="Times New Roman" w:eastAsia="Times New Roman" w:hAnsi="Times New Roman" w:cs="Times New Roman"/>
          <w:color w:val="000000"/>
          <w:sz w:val="27"/>
          <w:szCs w:val="27"/>
          <w:shd w:val="clear" w:color="auto" w:fill="D2E3FC"/>
          <w:lang w:eastAsia="ru-RU"/>
        </w:rPr>
        <w:t>Нульн</w:t>
      </w:r>
      <w:proofErr w:type="spellEnd"/>
      <w:r w:rsidRPr="00EE4F6E">
        <w:rPr>
          <w:rFonts w:ascii="Times New Roman" w:eastAsia="Times New Roman" w:hAnsi="Times New Roman" w:cs="Times New Roman"/>
          <w:color w:val="000000"/>
          <w:sz w:val="27"/>
          <w:szCs w:val="27"/>
          <w:shd w:val="clear" w:color="auto" w:fill="D2E3FC"/>
          <w:lang w:eastAsia="ru-RU"/>
        </w:rPr>
        <w:t xml:space="preserve">, но втайне он является последователем Апостолов Истины, и сегодня вечером, после многих лет тайных исследований, он близок к своей цели, </w:t>
      </w:r>
      <w:r w:rsidR="009350BF">
        <w:rPr>
          <w:rFonts w:ascii="Times New Roman" w:eastAsia="Times New Roman" w:hAnsi="Times New Roman" w:cs="Times New Roman"/>
          <w:color w:val="000000"/>
          <w:sz w:val="27"/>
          <w:szCs w:val="27"/>
          <w:shd w:val="clear" w:color="auto" w:fill="D2E3FC"/>
          <w:lang w:eastAsia="ru-RU"/>
        </w:rPr>
        <w:t xml:space="preserve">в </w:t>
      </w:r>
      <w:r w:rsidRPr="00EE4F6E">
        <w:rPr>
          <w:rFonts w:ascii="Times New Roman" w:eastAsia="Times New Roman" w:hAnsi="Times New Roman" w:cs="Times New Roman"/>
          <w:color w:val="000000"/>
          <w:sz w:val="27"/>
          <w:szCs w:val="27"/>
          <w:shd w:val="clear" w:color="auto" w:fill="D2E3FC"/>
          <w:lang w:eastAsia="ru-RU"/>
        </w:rPr>
        <w:t>своей идеологической обработке</w:t>
      </w:r>
      <w:r w:rsidR="009350BF">
        <w:rPr>
          <w:rFonts w:ascii="Times New Roman" w:eastAsia="Times New Roman" w:hAnsi="Times New Roman" w:cs="Times New Roman"/>
          <w:color w:val="000000"/>
          <w:sz w:val="27"/>
          <w:szCs w:val="27"/>
          <w:shd w:val="clear" w:color="auto" w:fill="D2E3FC"/>
          <w:lang w:eastAsia="ru-RU"/>
        </w:rPr>
        <w:t>,</w:t>
      </w:r>
      <w:r w:rsidRPr="00EE4F6E">
        <w:rPr>
          <w:rFonts w:ascii="Times New Roman" w:eastAsia="Times New Roman" w:hAnsi="Times New Roman" w:cs="Times New Roman"/>
          <w:color w:val="000000"/>
          <w:sz w:val="27"/>
          <w:szCs w:val="27"/>
          <w:shd w:val="clear" w:color="auto" w:fill="D2E3FC"/>
          <w:lang w:eastAsia="ru-RU"/>
        </w:rPr>
        <w:t xml:space="preserve"> как посвященный культа. Мотивация: Справедливость. Амбиции: стать жрецом </w:t>
      </w:r>
      <w:proofErr w:type="spellStart"/>
      <w:r w:rsidRPr="00EE4F6E">
        <w:rPr>
          <w:rFonts w:ascii="Times New Roman" w:eastAsia="Times New Roman" w:hAnsi="Times New Roman" w:cs="Times New Roman"/>
          <w:color w:val="000000"/>
          <w:sz w:val="27"/>
          <w:szCs w:val="27"/>
          <w:shd w:val="clear" w:color="auto" w:fill="D2E3FC"/>
          <w:lang w:eastAsia="ru-RU"/>
        </w:rPr>
        <w:t>АоТ</w:t>
      </w:r>
      <w:proofErr w:type="spellEnd"/>
      <w:r w:rsidRPr="00EE4F6E">
        <w:rPr>
          <w:rFonts w:ascii="Times New Roman" w:eastAsia="Times New Roman" w:hAnsi="Times New Roman" w:cs="Times New Roman"/>
          <w:color w:val="000000"/>
          <w:sz w:val="27"/>
          <w:szCs w:val="27"/>
          <w:shd w:val="clear" w:color="auto" w:fill="D2E3FC"/>
          <w:lang w:eastAsia="ru-RU"/>
        </w:rPr>
        <w:t xml:space="preserve">, а затем низложить </w:t>
      </w:r>
      <w:proofErr w:type="spellStart"/>
      <w:r w:rsidRPr="00EE4F6E">
        <w:rPr>
          <w:rFonts w:ascii="Times New Roman" w:eastAsia="Times New Roman" w:hAnsi="Times New Roman" w:cs="Times New Roman"/>
          <w:color w:val="000000"/>
          <w:sz w:val="27"/>
          <w:szCs w:val="27"/>
          <w:shd w:val="clear" w:color="auto" w:fill="D2E3FC"/>
          <w:lang w:eastAsia="ru-RU"/>
        </w:rPr>
        <w:t>Зигмаритских</w:t>
      </w:r>
      <w:proofErr w:type="spellEnd"/>
      <w:r w:rsidRPr="00EE4F6E">
        <w:rPr>
          <w:rFonts w:ascii="Times New Roman" w:eastAsia="Times New Roman" w:hAnsi="Times New Roman" w:cs="Times New Roman"/>
          <w:color w:val="000000"/>
          <w:sz w:val="27"/>
          <w:szCs w:val="27"/>
          <w:shd w:val="clear" w:color="auto" w:fill="D2E3FC"/>
          <w:lang w:eastAsia="ru-RU"/>
        </w:rPr>
        <w:t xml:space="preserve"> охотников на ведьм, пытавших и убивших его мать.</w:t>
      </w:r>
    </w:p>
    <w:p w:rsidR="00EE4F6E" w:rsidRDefault="00EE4F6E" w:rsidP="00EE4F6E"/>
    <w:p w:rsidR="00EE4F6E" w:rsidRDefault="00EE4F6E" w:rsidP="00EE4F6E">
      <w:r>
        <w:t>Ральф Вор - мальчишка с грязным лицом, опытный вор (</w:t>
      </w:r>
      <w:proofErr w:type="spellStart"/>
      <w:r>
        <w:t>Ивлз</w:t>
      </w:r>
      <w:proofErr w:type="spellEnd"/>
      <w:r>
        <w:t xml:space="preserve">, без статистического блока) на службе у </w:t>
      </w:r>
      <w:proofErr w:type="spellStart"/>
      <w:r>
        <w:t>Луиджи</w:t>
      </w:r>
      <w:proofErr w:type="spellEnd"/>
      <w:r>
        <w:t xml:space="preserve">, которого наставлял этот человек после того, как он был обнаружен в приюте, поддерживаемом его благотворительностью. Мотивация: Поддержите </w:t>
      </w:r>
      <w:proofErr w:type="spellStart"/>
      <w:r>
        <w:t>Луиджи</w:t>
      </w:r>
      <w:proofErr w:type="spellEnd"/>
      <w:r>
        <w:t>. Амбиции: заменить Антонио, которого он считает неуклюжим дураком.</w:t>
      </w:r>
    </w:p>
    <w:p w:rsidR="00EE4F6E" w:rsidRDefault="00EE4F6E" w:rsidP="00EE4F6E">
      <w:proofErr w:type="spellStart"/>
      <w:r>
        <w:t>Фарагор</w:t>
      </w:r>
      <w:proofErr w:type="spellEnd"/>
      <w:r>
        <w:t xml:space="preserve"> </w:t>
      </w:r>
      <w:proofErr w:type="spellStart"/>
      <w:r>
        <w:t>Дронгленссон</w:t>
      </w:r>
      <w:proofErr w:type="spellEnd"/>
      <w:r>
        <w:t xml:space="preserve"> — высокий и стройный (для своей расы) гном-инженер с ярко-рыжими волосами. Доволен, когда возился со своими любимыми лифтовыми работами. Он не признается себе, что без ума от кота </w:t>
      </w:r>
      <w:proofErr w:type="spellStart"/>
      <w:r w:rsidR="009350BF" w:rsidRPr="00EE4F6E">
        <w:rPr>
          <w:rFonts w:ascii="Times New Roman" w:eastAsia="Times New Roman" w:hAnsi="Times New Roman" w:cs="Times New Roman"/>
          <w:color w:val="000000"/>
          <w:sz w:val="27"/>
          <w:szCs w:val="27"/>
          <w:shd w:val="clear" w:color="auto" w:fill="D2E3FC"/>
          <w:lang w:eastAsia="ru-RU"/>
        </w:rPr>
        <w:t>герр</w:t>
      </w:r>
      <w:proofErr w:type="spellEnd"/>
      <w:r w:rsidR="009350BF" w:rsidRPr="00EE4F6E">
        <w:rPr>
          <w:rFonts w:ascii="Times New Roman" w:eastAsia="Times New Roman" w:hAnsi="Times New Roman" w:cs="Times New Roman"/>
          <w:color w:val="000000"/>
          <w:sz w:val="27"/>
          <w:szCs w:val="27"/>
          <w:shd w:val="clear" w:color="auto" w:fill="D2E3FC"/>
          <w:lang w:eastAsia="ru-RU"/>
        </w:rPr>
        <w:t xml:space="preserve"> </w:t>
      </w:r>
      <w:proofErr w:type="spellStart"/>
      <w:r w:rsidR="009350BF" w:rsidRPr="00EE4F6E">
        <w:rPr>
          <w:rFonts w:ascii="Times New Roman" w:eastAsia="Times New Roman" w:hAnsi="Times New Roman" w:cs="Times New Roman"/>
          <w:color w:val="000000"/>
          <w:sz w:val="27"/>
          <w:szCs w:val="27"/>
          <w:shd w:val="clear" w:color="auto" w:fill="D2E3FC"/>
          <w:lang w:eastAsia="ru-RU"/>
        </w:rPr>
        <w:t>Снагглс</w:t>
      </w:r>
      <w:proofErr w:type="spellEnd"/>
      <w:r>
        <w:t>. С Ирмой не ладит, но к гарнизону относится дружелюбно, хотя и снисходительно. Мотивация: Отличное инженерное образование. Амбиции: получить повышение в школе артиллеристов и работать над большими пушками и другими машинами большого взрыва.</w:t>
      </w:r>
    </w:p>
    <w:p w:rsidR="00EE4F6E" w:rsidRDefault="00EE4F6E" w:rsidP="00EE4F6E">
      <w:bookmarkStart w:id="0" w:name="_GoBack"/>
      <w:bookmarkEnd w:id="0"/>
    </w:p>
    <w:p w:rsidR="00EE4F6E" w:rsidRDefault="00EE4F6E" w:rsidP="00EE4F6E"/>
    <w:sectPr w:rsidR="00EE4F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3CB"/>
    <w:rsid w:val="00010B91"/>
    <w:rsid w:val="000D390E"/>
    <w:rsid w:val="00223C89"/>
    <w:rsid w:val="00264FE5"/>
    <w:rsid w:val="00383503"/>
    <w:rsid w:val="0044264F"/>
    <w:rsid w:val="00471C85"/>
    <w:rsid w:val="005923CB"/>
    <w:rsid w:val="00596280"/>
    <w:rsid w:val="00607E0C"/>
    <w:rsid w:val="006F5EBE"/>
    <w:rsid w:val="00742B4A"/>
    <w:rsid w:val="00793E03"/>
    <w:rsid w:val="00864DBA"/>
    <w:rsid w:val="008C5BED"/>
    <w:rsid w:val="008F2613"/>
    <w:rsid w:val="009350BF"/>
    <w:rsid w:val="009745DD"/>
    <w:rsid w:val="00AC6099"/>
    <w:rsid w:val="00AF0FB1"/>
    <w:rsid w:val="00C17975"/>
    <w:rsid w:val="00C44B0B"/>
    <w:rsid w:val="00C47E4C"/>
    <w:rsid w:val="00CA688B"/>
    <w:rsid w:val="00CB7E42"/>
    <w:rsid w:val="00CD3123"/>
    <w:rsid w:val="00EE4F6E"/>
    <w:rsid w:val="00F73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ED4C46-DC31-4CEF-A3C5-47B315E60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742B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42B4A"/>
    <w:rPr>
      <w:rFonts w:ascii="Times New Roman" w:eastAsia="Times New Roman" w:hAnsi="Times New Roman" w:cs="Times New Roman"/>
      <w:b/>
      <w:bCs/>
      <w:sz w:val="36"/>
      <w:szCs w:val="36"/>
      <w:lang w:eastAsia="ru-RU"/>
    </w:rPr>
  </w:style>
  <w:style w:type="character" w:customStyle="1" w:styleId="mvqa2c">
    <w:name w:val="mvqa2c"/>
    <w:basedOn w:val="a0"/>
    <w:rsid w:val="00742B4A"/>
  </w:style>
  <w:style w:type="character" w:customStyle="1" w:styleId="material-icons-extended">
    <w:name w:val="material-icons-extended"/>
    <w:basedOn w:val="a0"/>
    <w:rsid w:val="00742B4A"/>
  </w:style>
  <w:style w:type="character" w:customStyle="1" w:styleId="ztplmc">
    <w:name w:val="ztplmc"/>
    <w:basedOn w:val="a0"/>
    <w:rsid w:val="00742B4A"/>
  </w:style>
  <w:style w:type="character" w:customStyle="1" w:styleId="q4iawc">
    <w:name w:val="q4iawc"/>
    <w:basedOn w:val="a0"/>
    <w:rsid w:val="00742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589498">
      <w:bodyDiv w:val="1"/>
      <w:marLeft w:val="0"/>
      <w:marRight w:val="0"/>
      <w:marTop w:val="0"/>
      <w:marBottom w:val="0"/>
      <w:divBdr>
        <w:top w:val="none" w:sz="0" w:space="0" w:color="auto"/>
        <w:left w:val="none" w:sz="0" w:space="0" w:color="auto"/>
        <w:bottom w:val="none" w:sz="0" w:space="0" w:color="auto"/>
        <w:right w:val="none" w:sz="0" w:space="0" w:color="auto"/>
      </w:divBdr>
      <w:divsChild>
        <w:div w:id="1104493168">
          <w:marLeft w:val="0"/>
          <w:marRight w:val="0"/>
          <w:marTop w:val="0"/>
          <w:marBottom w:val="0"/>
          <w:divBdr>
            <w:top w:val="none" w:sz="0" w:space="0" w:color="auto"/>
            <w:left w:val="none" w:sz="0" w:space="0" w:color="auto"/>
            <w:bottom w:val="none" w:sz="0" w:space="0" w:color="auto"/>
            <w:right w:val="none" w:sz="0" w:space="0" w:color="auto"/>
          </w:divBdr>
          <w:divsChild>
            <w:div w:id="1724409324">
              <w:marLeft w:val="0"/>
              <w:marRight w:val="0"/>
              <w:marTop w:val="0"/>
              <w:marBottom w:val="0"/>
              <w:divBdr>
                <w:top w:val="none" w:sz="0" w:space="0" w:color="auto"/>
                <w:left w:val="none" w:sz="0" w:space="0" w:color="auto"/>
                <w:bottom w:val="none" w:sz="0" w:space="0" w:color="auto"/>
                <w:right w:val="none" w:sz="0" w:space="0" w:color="auto"/>
              </w:divBdr>
              <w:divsChild>
                <w:div w:id="1339579084">
                  <w:marLeft w:val="0"/>
                  <w:marRight w:val="0"/>
                  <w:marTop w:val="0"/>
                  <w:marBottom w:val="0"/>
                  <w:divBdr>
                    <w:top w:val="none" w:sz="0" w:space="0" w:color="auto"/>
                    <w:left w:val="none" w:sz="0" w:space="0" w:color="auto"/>
                    <w:bottom w:val="none" w:sz="0" w:space="0" w:color="auto"/>
                    <w:right w:val="none" w:sz="0" w:space="0" w:color="auto"/>
                  </w:divBdr>
                  <w:divsChild>
                    <w:div w:id="132797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066076">
          <w:marLeft w:val="0"/>
          <w:marRight w:val="0"/>
          <w:marTop w:val="100"/>
          <w:marBottom w:val="0"/>
          <w:divBdr>
            <w:top w:val="none" w:sz="0" w:space="0" w:color="auto"/>
            <w:left w:val="none" w:sz="0" w:space="0" w:color="auto"/>
            <w:bottom w:val="none" w:sz="0" w:space="0" w:color="auto"/>
            <w:right w:val="none" w:sz="0" w:space="0" w:color="auto"/>
          </w:divBdr>
          <w:divsChild>
            <w:div w:id="53941951">
              <w:marLeft w:val="0"/>
              <w:marRight w:val="0"/>
              <w:marTop w:val="0"/>
              <w:marBottom w:val="0"/>
              <w:divBdr>
                <w:top w:val="none" w:sz="0" w:space="0" w:color="auto"/>
                <w:left w:val="none" w:sz="0" w:space="0" w:color="auto"/>
                <w:bottom w:val="none" w:sz="0" w:space="0" w:color="auto"/>
                <w:right w:val="none" w:sz="0" w:space="0" w:color="auto"/>
              </w:divBdr>
              <w:divsChild>
                <w:div w:id="255987459">
                  <w:marLeft w:val="0"/>
                  <w:marRight w:val="0"/>
                  <w:marTop w:val="0"/>
                  <w:marBottom w:val="0"/>
                  <w:divBdr>
                    <w:top w:val="none" w:sz="0" w:space="0" w:color="auto"/>
                    <w:left w:val="none" w:sz="0" w:space="0" w:color="auto"/>
                    <w:bottom w:val="none" w:sz="0" w:space="0" w:color="auto"/>
                    <w:right w:val="none" w:sz="0" w:space="0" w:color="auto"/>
                  </w:divBdr>
                  <w:divsChild>
                    <w:div w:id="171823626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40692927">
              <w:marLeft w:val="0"/>
              <w:marRight w:val="0"/>
              <w:marTop w:val="0"/>
              <w:marBottom w:val="0"/>
              <w:divBdr>
                <w:top w:val="none" w:sz="0" w:space="0" w:color="auto"/>
                <w:left w:val="none" w:sz="0" w:space="0" w:color="auto"/>
                <w:bottom w:val="none" w:sz="0" w:space="0" w:color="auto"/>
                <w:right w:val="none" w:sz="0" w:space="0" w:color="auto"/>
              </w:divBdr>
              <w:divsChild>
                <w:div w:id="1647199856">
                  <w:marLeft w:val="0"/>
                  <w:marRight w:val="0"/>
                  <w:marTop w:val="0"/>
                  <w:marBottom w:val="0"/>
                  <w:divBdr>
                    <w:top w:val="none" w:sz="0" w:space="0" w:color="auto"/>
                    <w:left w:val="none" w:sz="0" w:space="0" w:color="auto"/>
                    <w:bottom w:val="none" w:sz="0" w:space="0" w:color="auto"/>
                    <w:right w:val="none" w:sz="0" w:space="0" w:color="auto"/>
                  </w:divBdr>
                  <w:divsChild>
                    <w:div w:id="1905332531">
                      <w:marLeft w:val="0"/>
                      <w:marRight w:val="0"/>
                      <w:marTop w:val="0"/>
                      <w:marBottom w:val="0"/>
                      <w:divBdr>
                        <w:top w:val="none" w:sz="0" w:space="0" w:color="auto"/>
                        <w:left w:val="none" w:sz="0" w:space="0" w:color="auto"/>
                        <w:bottom w:val="none" w:sz="0" w:space="0" w:color="auto"/>
                        <w:right w:val="none" w:sz="0" w:space="0" w:color="auto"/>
                      </w:divBdr>
                      <w:divsChild>
                        <w:div w:id="86162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8408">
          <w:marLeft w:val="0"/>
          <w:marRight w:val="0"/>
          <w:marTop w:val="0"/>
          <w:marBottom w:val="0"/>
          <w:divBdr>
            <w:top w:val="none" w:sz="0" w:space="0" w:color="auto"/>
            <w:left w:val="none" w:sz="0" w:space="0" w:color="auto"/>
            <w:bottom w:val="none" w:sz="0" w:space="0" w:color="auto"/>
            <w:right w:val="none" w:sz="0" w:space="0" w:color="auto"/>
          </w:divBdr>
          <w:divsChild>
            <w:div w:id="1428503293">
              <w:marLeft w:val="0"/>
              <w:marRight w:val="0"/>
              <w:marTop w:val="0"/>
              <w:marBottom w:val="0"/>
              <w:divBdr>
                <w:top w:val="none" w:sz="0" w:space="0" w:color="auto"/>
                <w:left w:val="none" w:sz="0" w:space="0" w:color="auto"/>
                <w:bottom w:val="none" w:sz="0" w:space="0" w:color="auto"/>
                <w:right w:val="none" w:sz="0" w:space="0" w:color="auto"/>
              </w:divBdr>
              <w:divsChild>
                <w:div w:id="195837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287926">
      <w:bodyDiv w:val="1"/>
      <w:marLeft w:val="0"/>
      <w:marRight w:val="0"/>
      <w:marTop w:val="0"/>
      <w:marBottom w:val="0"/>
      <w:divBdr>
        <w:top w:val="none" w:sz="0" w:space="0" w:color="auto"/>
        <w:left w:val="none" w:sz="0" w:space="0" w:color="auto"/>
        <w:bottom w:val="none" w:sz="0" w:space="0" w:color="auto"/>
        <w:right w:val="none" w:sz="0" w:space="0" w:color="auto"/>
      </w:divBdr>
      <w:divsChild>
        <w:div w:id="1372807293">
          <w:marLeft w:val="0"/>
          <w:marRight w:val="0"/>
          <w:marTop w:val="0"/>
          <w:marBottom w:val="0"/>
          <w:divBdr>
            <w:top w:val="none" w:sz="0" w:space="0" w:color="auto"/>
            <w:left w:val="none" w:sz="0" w:space="0" w:color="auto"/>
            <w:bottom w:val="none" w:sz="0" w:space="0" w:color="auto"/>
            <w:right w:val="none" w:sz="0" w:space="0" w:color="auto"/>
          </w:divBdr>
          <w:divsChild>
            <w:div w:id="240411090">
              <w:marLeft w:val="0"/>
              <w:marRight w:val="0"/>
              <w:marTop w:val="0"/>
              <w:marBottom w:val="0"/>
              <w:divBdr>
                <w:top w:val="none" w:sz="0" w:space="0" w:color="auto"/>
                <w:left w:val="none" w:sz="0" w:space="0" w:color="auto"/>
                <w:bottom w:val="none" w:sz="0" w:space="0" w:color="auto"/>
                <w:right w:val="none" w:sz="0" w:space="0" w:color="auto"/>
              </w:divBdr>
              <w:divsChild>
                <w:div w:id="728305775">
                  <w:marLeft w:val="0"/>
                  <w:marRight w:val="0"/>
                  <w:marTop w:val="0"/>
                  <w:marBottom w:val="0"/>
                  <w:divBdr>
                    <w:top w:val="none" w:sz="0" w:space="0" w:color="auto"/>
                    <w:left w:val="none" w:sz="0" w:space="0" w:color="auto"/>
                    <w:bottom w:val="none" w:sz="0" w:space="0" w:color="auto"/>
                    <w:right w:val="none" w:sz="0" w:space="0" w:color="auto"/>
                  </w:divBdr>
                  <w:divsChild>
                    <w:div w:id="20626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62890">
          <w:marLeft w:val="0"/>
          <w:marRight w:val="0"/>
          <w:marTop w:val="100"/>
          <w:marBottom w:val="0"/>
          <w:divBdr>
            <w:top w:val="none" w:sz="0" w:space="0" w:color="auto"/>
            <w:left w:val="none" w:sz="0" w:space="0" w:color="auto"/>
            <w:bottom w:val="none" w:sz="0" w:space="0" w:color="auto"/>
            <w:right w:val="none" w:sz="0" w:space="0" w:color="auto"/>
          </w:divBdr>
          <w:divsChild>
            <w:div w:id="1769353616">
              <w:marLeft w:val="0"/>
              <w:marRight w:val="0"/>
              <w:marTop w:val="0"/>
              <w:marBottom w:val="0"/>
              <w:divBdr>
                <w:top w:val="none" w:sz="0" w:space="0" w:color="auto"/>
                <w:left w:val="none" w:sz="0" w:space="0" w:color="auto"/>
                <w:bottom w:val="none" w:sz="0" w:space="0" w:color="auto"/>
                <w:right w:val="none" w:sz="0" w:space="0" w:color="auto"/>
              </w:divBdr>
              <w:divsChild>
                <w:div w:id="1575894083">
                  <w:marLeft w:val="0"/>
                  <w:marRight w:val="0"/>
                  <w:marTop w:val="0"/>
                  <w:marBottom w:val="0"/>
                  <w:divBdr>
                    <w:top w:val="none" w:sz="0" w:space="0" w:color="auto"/>
                    <w:left w:val="none" w:sz="0" w:space="0" w:color="auto"/>
                    <w:bottom w:val="none" w:sz="0" w:space="0" w:color="auto"/>
                    <w:right w:val="none" w:sz="0" w:space="0" w:color="auto"/>
                  </w:divBdr>
                  <w:divsChild>
                    <w:div w:id="132219606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767387642">
              <w:marLeft w:val="0"/>
              <w:marRight w:val="0"/>
              <w:marTop w:val="0"/>
              <w:marBottom w:val="0"/>
              <w:divBdr>
                <w:top w:val="none" w:sz="0" w:space="0" w:color="auto"/>
                <w:left w:val="none" w:sz="0" w:space="0" w:color="auto"/>
                <w:bottom w:val="none" w:sz="0" w:space="0" w:color="auto"/>
                <w:right w:val="none" w:sz="0" w:space="0" w:color="auto"/>
              </w:divBdr>
              <w:divsChild>
                <w:div w:id="1596092787">
                  <w:marLeft w:val="0"/>
                  <w:marRight w:val="0"/>
                  <w:marTop w:val="0"/>
                  <w:marBottom w:val="0"/>
                  <w:divBdr>
                    <w:top w:val="none" w:sz="0" w:space="0" w:color="auto"/>
                    <w:left w:val="none" w:sz="0" w:space="0" w:color="auto"/>
                    <w:bottom w:val="none" w:sz="0" w:space="0" w:color="auto"/>
                    <w:right w:val="none" w:sz="0" w:space="0" w:color="auto"/>
                  </w:divBdr>
                  <w:divsChild>
                    <w:div w:id="917984541">
                      <w:marLeft w:val="0"/>
                      <w:marRight w:val="0"/>
                      <w:marTop w:val="0"/>
                      <w:marBottom w:val="0"/>
                      <w:divBdr>
                        <w:top w:val="none" w:sz="0" w:space="0" w:color="auto"/>
                        <w:left w:val="none" w:sz="0" w:space="0" w:color="auto"/>
                        <w:bottom w:val="none" w:sz="0" w:space="0" w:color="auto"/>
                        <w:right w:val="none" w:sz="0" w:space="0" w:color="auto"/>
                      </w:divBdr>
                      <w:divsChild>
                        <w:div w:id="2583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16149">
          <w:marLeft w:val="0"/>
          <w:marRight w:val="0"/>
          <w:marTop w:val="0"/>
          <w:marBottom w:val="0"/>
          <w:divBdr>
            <w:top w:val="none" w:sz="0" w:space="0" w:color="auto"/>
            <w:left w:val="none" w:sz="0" w:space="0" w:color="auto"/>
            <w:bottom w:val="none" w:sz="0" w:space="0" w:color="auto"/>
            <w:right w:val="none" w:sz="0" w:space="0" w:color="auto"/>
          </w:divBdr>
          <w:divsChild>
            <w:div w:id="117915289">
              <w:marLeft w:val="0"/>
              <w:marRight w:val="0"/>
              <w:marTop w:val="0"/>
              <w:marBottom w:val="0"/>
              <w:divBdr>
                <w:top w:val="none" w:sz="0" w:space="0" w:color="auto"/>
                <w:left w:val="none" w:sz="0" w:space="0" w:color="auto"/>
                <w:bottom w:val="none" w:sz="0" w:space="0" w:color="auto"/>
                <w:right w:val="none" w:sz="0" w:space="0" w:color="auto"/>
              </w:divBdr>
              <w:divsChild>
                <w:div w:id="19126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12</Pages>
  <Words>5086</Words>
  <Characters>28992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25</cp:revision>
  <dcterms:created xsi:type="dcterms:W3CDTF">2022-06-28T11:33:00Z</dcterms:created>
  <dcterms:modified xsi:type="dcterms:W3CDTF">2022-06-29T10:17:00Z</dcterms:modified>
</cp:coreProperties>
</file>