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DC7" w:rsidRPr="00B04646" w:rsidRDefault="008B6870" w:rsidP="00B04646">
      <w:pPr>
        <w:spacing w:line="240" w:lineRule="auto"/>
        <w:jc w:val="center"/>
        <w:rPr>
          <w:b/>
          <w:sz w:val="30"/>
          <w:szCs w:val="30"/>
        </w:rPr>
      </w:pPr>
      <w:r>
        <w:rPr>
          <w:b/>
          <w:noProof/>
          <w:sz w:val="30"/>
          <w:szCs w:val="30"/>
          <w:lang w:eastAsia="ru-RU"/>
        </w:rPr>
        <w:drawing>
          <wp:anchor distT="0" distB="0" distL="114300" distR="114300" simplePos="0" relativeHeight="251658240" behindDoc="0" locked="0" layoutInCell="1" allowOverlap="1">
            <wp:simplePos x="0" y="0"/>
            <wp:positionH relativeFrom="column">
              <wp:posOffset>2540</wp:posOffset>
            </wp:positionH>
            <wp:positionV relativeFrom="paragraph">
              <wp:posOffset>-4445</wp:posOffset>
            </wp:positionV>
            <wp:extent cx="3053715" cy="698500"/>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53715" cy="698500"/>
                    </a:xfrm>
                    <a:prstGeom prst="rect">
                      <a:avLst/>
                    </a:prstGeom>
                    <a:noFill/>
                    <a:ln>
                      <a:noFill/>
                    </a:ln>
                  </pic:spPr>
                </pic:pic>
              </a:graphicData>
            </a:graphic>
          </wp:anchor>
        </w:drawing>
      </w:r>
      <w:r w:rsidR="0049127E" w:rsidRPr="00B04646">
        <w:rPr>
          <w:b/>
          <w:sz w:val="30"/>
          <w:szCs w:val="30"/>
        </w:rPr>
        <w:t>Расширенные правила.</w:t>
      </w:r>
    </w:p>
    <w:p w:rsidR="0049127E" w:rsidRPr="00B04646" w:rsidRDefault="0049127E" w:rsidP="00B04646">
      <w:pPr>
        <w:spacing w:line="240" w:lineRule="auto"/>
        <w:jc w:val="both"/>
        <w:rPr>
          <w:sz w:val="20"/>
          <w:szCs w:val="20"/>
        </w:rPr>
      </w:pPr>
      <w:r w:rsidRPr="00B04646">
        <w:rPr>
          <w:sz w:val="20"/>
          <w:szCs w:val="20"/>
        </w:rPr>
        <w:t xml:space="preserve">Следующие новые правила могут быть добавлены в игру </w:t>
      </w:r>
      <w:proofErr w:type="spellStart"/>
      <w:r w:rsidRPr="00B04646">
        <w:rPr>
          <w:sz w:val="20"/>
          <w:szCs w:val="20"/>
        </w:rPr>
        <w:t>Battle</w:t>
      </w:r>
      <w:proofErr w:type="spellEnd"/>
      <w:r w:rsidRPr="00B04646">
        <w:rPr>
          <w:sz w:val="20"/>
          <w:szCs w:val="20"/>
        </w:rPr>
        <w:t xml:space="preserve"> </w:t>
      </w:r>
      <w:proofErr w:type="spellStart"/>
      <w:r w:rsidRPr="00B04646">
        <w:rPr>
          <w:sz w:val="20"/>
          <w:szCs w:val="20"/>
        </w:rPr>
        <w:t>For</w:t>
      </w:r>
      <w:proofErr w:type="spellEnd"/>
      <w:r w:rsidRPr="00B04646">
        <w:rPr>
          <w:sz w:val="20"/>
          <w:szCs w:val="20"/>
        </w:rPr>
        <w:t xml:space="preserve"> </w:t>
      </w:r>
      <w:proofErr w:type="spellStart"/>
      <w:r w:rsidRPr="00B04646">
        <w:rPr>
          <w:sz w:val="20"/>
          <w:szCs w:val="20"/>
        </w:rPr>
        <w:t>Armageddon</w:t>
      </w:r>
      <w:proofErr w:type="spellEnd"/>
      <w:r w:rsidRPr="00B04646">
        <w:rPr>
          <w:sz w:val="20"/>
          <w:szCs w:val="20"/>
        </w:rPr>
        <w:t>, но только если оба игрока согласятся с ними, обсудите это до начала игры. Вы можете использовать некоторые, ни один или все правила - это зависит от вас! Имейте в виду, что хотя новые правила увеличивает реалистичность игры, они также увеличивает ее сложность, увеличивает время партии.</w:t>
      </w:r>
    </w:p>
    <w:p w:rsidR="0049127E" w:rsidRPr="00B04646" w:rsidRDefault="0049127E" w:rsidP="00B04646">
      <w:pPr>
        <w:spacing w:line="240" w:lineRule="auto"/>
        <w:jc w:val="center"/>
        <w:rPr>
          <w:b/>
          <w:sz w:val="24"/>
          <w:szCs w:val="24"/>
        </w:rPr>
      </w:pPr>
      <w:r w:rsidRPr="00B04646">
        <w:rPr>
          <w:b/>
          <w:sz w:val="24"/>
          <w:szCs w:val="24"/>
        </w:rPr>
        <w:t>Ускоренное строительство</w:t>
      </w:r>
    </w:p>
    <w:p w:rsidR="0049127E" w:rsidRPr="00B04646" w:rsidRDefault="0049127E" w:rsidP="00B04646">
      <w:pPr>
        <w:spacing w:line="240" w:lineRule="auto"/>
        <w:jc w:val="both"/>
        <w:rPr>
          <w:sz w:val="20"/>
          <w:szCs w:val="20"/>
        </w:rPr>
      </w:pPr>
      <w:r w:rsidRPr="00B04646">
        <w:rPr>
          <w:sz w:val="20"/>
          <w:szCs w:val="20"/>
        </w:rPr>
        <w:t xml:space="preserve">Вкладывая дополнительные ресурсы в производство </w:t>
      </w:r>
      <w:proofErr w:type="gramStart"/>
      <w:r w:rsidRPr="00B04646">
        <w:rPr>
          <w:sz w:val="20"/>
          <w:szCs w:val="20"/>
        </w:rPr>
        <w:t>новых</w:t>
      </w:r>
      <w:proofErr w:type="gramEnd"/>
      <w:r w:rsidRPr="00B04646">
        <w:rPr>
          <w:sz w:val="20"/>
          <w:szCs w:val="20"/>
        </w:rPr>
        <w:t xml:space="preserve"> юнитов, имперские заводы могут производить новые формирования более быстрыми темпами. Чтобы учесть это, имперский игрок может выбрать размещение счетчиков на производственной дорожке на одно или несколько шагов дальше вправо, чем они обычно размещаются, за счет 1 дополнительной очка строительства  за каждое дополнительное смещение.</w:t>
      </w:r>
    </w:p>
    <w:p w:rsidR="0049127E" w:rsidRPr="00B04646" w:rsidRDefault="0049127E" w:rsidP="00B04646">
      <w:pPr>
        <w:spacing w:line="240" w:lineRule="auto"/>
        <w:jc w:val="both"/>
        <w:rPr>
          <w:sz w:val="20"/>
          <w:szCs w:val="20"/>
        </w:rPr>
      </w:pPr>
      <w:r w:rsidRPr="00B04646">
        <w:rPr>
          <w:sz w:val="20"/>
          <w:szCs w:val="20"/>
        </w:rPr>
        <w:t xml:space="preserve">Например, имперский игрок решает, что ему нужен новый набор укреплений </w:t>
      </w:r>
      <w:r w:rsidR="00B0400F" w:rsidRPr="00B04646">
        <w:rPr>
          <w:sz w:val="20"/>
          <w:szCs w:val="20"/>
        </w:rPr>
        <w:t>на следующем ходу</w:t>
      </w:r>
      <w:r w:rsidRPr="00B04646">
        <w:rPr>
          <w:sz w:val="20"/>
          <w:szCs w:val="20"/>
        </w:rPr>
        <w:t xml:space="preserve">. </w:t>
      </w:r>
      <w:r w:rsidR="00B0400F" w:rsidRPr="00B04646">
        <w:rPr>
          <w:sz w:val="20"/>
          <w:szCs w:val="20"/>
        </w:rPr>
        <w:t xml:space="preserve">Это </w:t>
      </w:r>
      <w:proofErr w:type="gramStart"/>
      <w:r w:rsidR="00B0400F" w:rsidRPr="00B04646">
        <w:rPr>
          <w:sz w:val="20"/>
          <w:szCs w:val="20"/>
        </w:rPr>
        <w:t>означает</w:t>
      </w:r>
      <w:proofErr w:type="gramEnd"/>
      <w:r w:rsidR="00B0400F" w:rsidRPr="00B04646">
        <w:rPr>
          <w:sz w:val="20"/>
          <w:szCs w:val="20"/>
        </w:rPr>
        <w:t xml:space="preserve"> что он должен разместить маркер укреплений на две ячейки в права от его </w:t>
      </w:r>
      <w:r w:rsidR="00340FE9" w:rsidRPr="00B04646">
        <w:rPr>
          <w:sz w:val="20"/>
          <w:szCs w:val="20"/>
        </w:rPr>
        <w:t>обычного</w:t>
      </w:r>
      <w:r w:rsidR="00B0400F" w:rsidRPr="00B04646">
        <w:rPr>
          <w:sz w:val="20"/>
          <w:szCs w:val="20"/>
        </w:rPr>
        <w:t xml:space="preserve"> размещения на треке строительства</w:t>
      </w:r>
      <w:r w:rsidR="00340FE9" w:rsidRPr="00B04646">
        <w:rPr>
          <w:sz w:val="20"/>
          <w:szCs w:val="20"/>
        </w:rPr>
        <w:t>, что бы в начале следующего хода этот маркер сместился на ячейку готов. Для этого игрок должен заплатить помимо обычных 2 очков строительства еще 2 за каждое смещение.</w:t>
      </w:r>
    </w:p>
    <w:p w:rsidR="001537C1" w:rsidRPr="00B04646" w:rsidRDefault="001537C1" w:rsidP="00B04646">
      <w:pPr>
        <w:spacing w:line="240" w:lineRule="auto"/>
        <w:jc w:val="center"/>
        <w:rPr>
          <w:b/>
          <w:sz w:val="24"/>
          <w:szCs w:val="24"/>
        </w:rPr>
      </w:pPr>
      <w:r w:rsidRPr="00B04646">
        <w:rPr>
          <w:b/>
          <w:sz w:val="24"/>
          <w:szCs w:val="24"/>
        </w:rPr>
        <w:t xml:space="preserve">Неопределенное прибытие </w:t>
      </w:r>
      <w:proofErr w:type="spellStart"/>
      <w:r w:rsidRPr="00B04646">
        <w:rPr>
          <w:b/>
          <w:sz w:val="24"/>
          <w:szCs w:val="24"/>
        </w:rPr>
        <w:t>космодесанта</w:t>
      </w:r>
      <w:proofErr w:type="spellEnd"/>
    </w:p>
    <w:p w:rsidR="001537C1" w:rsidRPr="00B04646" w:rsidRDefault="001537C1" w:rsidP="00B04646">
      <w:pPr>
        <w:spacing w:line="240" w:lineRule="auto"/>
        <w:jc w:val="both"/>
        <w:rPr>
          <w:noProof/>
          <w:sz w:val="20"/>
          <w:szCs w:val="20"/>
          <w:lang w:eastAsia="ru-RU"/>
        </w:rPr>
      </w:pPr>
      <w:r w:rsidRPr="00B04646">
        <w:rPr>
          <w:noProof/>
          <w:sz w:val="20"/>
          <w:szCs w:val="20"/>
          <w:lang w:eastAsia="ru-RU"/>
        </w:rPr>
        <w:t>Космодесантникам и командиру Данте пришлось ждать, пока утихнет Варп-шторм, прежде чем они смогли отправиться на Армагеддон. Ни одна из сторон не была уверена, как долго продлится буря - она могла начаться гораздо раньше или продлиться значительно дольше. Чтобы воссоздать эту неопределенность, имперский игрок должен бросить D6 в начале каждого хода, начиная с первого. Если бросок костей равен или больше, чем число хода, то Варп-шторм продолжается, и космические десантники не могут выйти в этом ходу.</w:t>
      </w:r>
    </w:p>
    <w:p w:rsidR="001537C1" w:rsidRPr="00B04646" w:rsidRDefault="009823F9" w:rsidP="00B04646">
      <w:pPr>
        <w:spacing w:line="240" w:lineRule="auto"/>
        <w:jc w:val="both"/>
        <w:rPr>
          <w:sz w:val="20"/>
          <w:szCs w:val="20"/>
        </w:rPr>
      </w:pPr>
      <w:r>
        <w:rPr>
          <w:noProof/>
          <w:sz w:val="20"/>
          <w:szCs w:val="20"/>
          <w:lang w:eastAsia="ru-RU"/>
        </w:rPr>
        <w:drawing>
          <wp:inline distT="0" distB="0" distL="0" distR="0">
            <wp:extent cx="3053715" cy="1501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3053715" cy="1501140"/>
                    </a:xfrm>
                    <a:prstGeom prst="rect">
                      <a:avLst/>
                    </a:prstGeom>
                    <a:noFill/>
                    <a:ln w="9525">
                      <a:noFill/>
                      <a:miter lim="800000"/>
                      <a:headEnd/>
                      <a:tailEnd/>
                    </a:ln>
                  </pic:spPr>
                </pic:pic>
              </a:graphicData>
            </a:graphic>
          </wp:inline>
        </w:drawing>
      </w:r>
    </w:p>
    <w:p w:rsidR="001537C1" w:rsidRPr="00B04646" w:rsidRDefault="00B04646" w:rsidP="00B04646">
      <w:pPr>
        <w:spacing w:line="240" w:lineRule="auto"/>
        <w:jc w:val="center"/>
        <w:rPr>
          <w:b/>
          <w:sz w:val="24"/>
          <w:szCs w:val="24"/>
        </w:rPr>
      </w:pPr>
      <w:r>
        <w:rPr>
          <w:b/>
          <w:sz w:val="24"/>
          <w:szCs w:val="24"/>
        </w:rPr>
        <w:br w:type="column"/>
      </w:r>
      <w:r w:rsidR="001537C1" w:rsidRPr="00B04646">
        <w:rPr>
          <w:b/>
          <w:sz w:val="24"/>
          <w:szCs w:val="24"/>
        </w:rPr>
        <w:lastRenderedPageBreak/>
        <w:t xml:space="preserve">Герман фон </w:t>
      </w:r>
      <w:proofErr w:type="spellStart"/>
      <w:r w:rsidR="00421545">
        <w:rPr>
          <w:b/>
          <w:sz w:val="24"/>
          <w:szCs w:val="24"/>
        </w:rPr>
        <w:t>Штраб</w:t>
      </w:r>
      <w:proofErr w:type="spellEnd"/>
      <w:r w:rsidR="00421545">
        <w:rPr>
          <w:b/>
          <w:sz w:val="24"/>
          <w:szCs w:val="24"/>
        </w:rPr>
        <w:t xml:space="preserve"> </w:t>
      </w:r>
      <w:proofErr w:type="gramStart"/>
      <w:r w:rsidR="001537C1" w:rsidRPr="00B04646">
        <w:rPr>
          <w:b/>
          <w:sz w:val="24"/>
          <w:szCs w:val="24"/>
        </w:rPr>
        <w:t>с</w:t>
      </w:r>
      <w:proofErr w:type="gramEnd"/>
    </w:p>
    <w:p w:rsidR="001537C1" w:rsidRPr="00B04646" w:rsidRDefault="001537C1" w:rsidP="00B04646">
      <w:pPr>
        <w:spacing w:line="240" w:lineRule="auto"/>
        <w:jc w:val="both"/>
        <w:rPr>
          <w:sz w:val="20"/>
          <w:szCs w:val="20"/>
        </w:rPr>
      </w:pPr>
      <w:r w:rsidRPr="00B04646">
        <w:rPr>
          <w:sz w:val="20"/>
          <w:szCs w:val="20"/>
        </w:rPr>
        <w:t xml:space="preserve">Для имперских игроков с мазохистскими наклонностями мы добавили жетон печально известного Германа фон </w:t>
      </w:r>
      <w:proofErr w:type="spellStart"/>
      <w:r w:rsidR="00421545">
        <w:rPr>
          <w:sz w:val="20"/>
          <w:szCs w:val="20"/>
        </w:rPr>
        <w:t>Штраб</w:t>
      </w:r>
      <w:r w:rsidRPr="00B04646">
        <w:rPr>
          <w:sz w:val="20"/>
          <w:szCs w:val="20"/>
        </w:rPr>
        <w:t>а</w:t>
      </w:r>
      <w:proofErr w:type="spellEnd"/>
      <w:r w:rsidRPr="00B04646">
        <w:rPr>
          <w:sz w:val="20"/>
          <w:szCs w:val="20"/>
        </w:rPr>
        <w:t xml:space="preserve">. Он размещается в Улье Ахерон в начале игры и не учитывается при подсчете жетонов в </w:t>
      </w:r>
      <w:proofErr w:type="spellStart"/>
      <w:r w:rsidRPr="00B04646">
        <w:rPr>
          <w:sz w:val="20"/>
          <w:szCs w:val="20"/>
        </w:rPr>
        <w:t>гексе</w:t>
      </w:r>
      <w:proofErr w:type="spellEnd"/>
      <w:r w:rsidRPr="00B04646">
        <w:rPr>
          <w:sz w:val="20"/>
          <w:szCs w:val="20"/>
        </w:rPr>
        <w:t xml:space="preserve">. К Герману фон </w:t>
      </w:r>
      <w:proofErr w:type="spellStart"/>
      <w:r w:rsidR="00421545">
        <w:rPr>
          <w:sz w:val="20"/>
          <w:szCs w:val="20"/>
        </w:rPr>
        <w:t>Штраб</w:t>
      </w:r>
      <w:r w:rsidRPr="00B04646">
        <w:rPr>
          <w:sz w:val="20"/>
          <w:szCs w:val="20"/>
        </w:rPr>
        <w:t>у</w:t>
      </w:r>
      <w:proofErr w:type="spellEnd"/>
      <w:r w:rsidRPr="00B04646">
        <w:rPr>
          <w:sz w:val="20"/>
          <w:szCs w:val="20"/>
        </w:rPr>
        <w:t xml:space="preserve"> применяются следующие правила:</w:t>
      </w:r>
    </w:p>
    <w:p w:rsidR="001537C1" w:rsidRPr="00B04646" w:rsidRDefault="001537C1" w:rsidP="00B04646">
      <w:pPr>
        <w:spacing w:line="240" w:lineRule="auto"/>
        <w:jc w:val="both"/>
        <w:rPr>
          <w:sz w:val="20"/>
          <w:szCs w:val="20"/>
        </w:rPr>
      </w:pPr>
      <w:r w:rsidRPr="00B04646">
        <w:rPr>
          <w:b/>
          <w:sz w:val="20"/>
          <w:szCs w:val="20"/>
        </w:rPr>
        <w:t>1.</w:t>
      </w:r>
      <w:r w:rsidRPr="00B04646">
        <w:rPr>
          <w:sz w:val="20"/>
          <w:szCs w:val="20"/>
        </w:rPr>
        <w:t xml:space="preserve"> Если фон </w:t>
      </w:r>
      <w:proofErr w:type="spellStart"/>
      <w:r w:rsidR="00421545">
        <w:rPr>
          <w:sz w:val="20"/>
          <w:szCs w:val="20"/>
        </w:rPr>
        <w:t>Штраб</w:t>
      </w:r>
      <w:proofErr w:type="spellEnd"/>
      <w:r w:rsidR="00421545">
        <w:rPr>
          <w:sz w:val="20"/>
          <w:szCs w:val="20"/>
        </w:rPr>
        <w:t xml:space="preserve"> </w:t>
      </w:r>
      <w:r w:rsidRPr="00B04646">
        <w:rPr>
          <w:sz w:val="20"/>
          <w:szCs w:val="20"/>
        </w:rPr>
        <w:t xml:space="preserve"> находится в стеке, который участвует в битве, либо как атакующий, либо как защитник, есть шанс, что он выполнит "тактический вывод" до того, как битва будет разыграна. Бросок D6: при броске 1-3 фон </w:t>
      </w:r>
      <w:proofErr w:type="spellStart"/>
      <w:r w:rsidR="00421545">
        <w:rPr>
          <w:sz w:val="20"/>
          <w:szCs w:val="20"/>
        </w:rPr>
        <w:t>Штраб</w:t>
      </w:r>
      <w:proofErr w:type="spellEnd"/>
      <w:r w:rsidR="00421545">
        <w:rPr>
          <w:sz w:val="20"/>
          <w:szCs w:val="20"/>
        </w:rPr>
        <w:t xml:space="preserve"> </w:t>
      </w:r>
      <w:r w:rsidRPr="00B04646">
        <w:rPr>
          <w:sz w:val="20"/>
          <w:szCs w:val="20"/>
        </w:rPr>
        <w:t xml:space="preserve"> немедленно отступает на 1 зону, и берет юнит с самым высоким значением защиты в стеке с собой в качестве телохранителя. При броске 4-6, или когда отступление невозможно, фон </w:t>
      </w:r>
      <w:proofErr w:type="spellStart"/>
      <w:r w:rsidR="00421545">
        <w:rPr>
          <w:sz w:val="20"/>
          <w:szCs w:val="20"/>
        </w:rPr>
        <w:t>Штраб</w:t>
      </w:r>
      <w:proofErr w:type="spellEnd"/>
      <w:r w:rsidR="00421545">
        <w:rPr>
          <w:sz w:val="20"/>
          <w:szCs w:val="20"/>
        </w:rPr>
        <w:t xml:space="preserve"> </w:t>
      </w:r>
      <w:r w:rsidRPr="00B04646">
        <w:rPr>
          <w:sz w:val="20"/>
          <w:szCs w:val="20"/>
        </w:rPr>
        <w:t xml:space="preserve"> будет неохотно стоять и сражаться, и бой разрешается с использованием обычных правил.</w:t>
      </w:r>
    </w:p>
    <w:p w:rsidR="001537C1" w:rsidRPr="00B04646" w:rsidRDefault="001537C1" w:rsidP="00B04646">
      <w:pPr>
        <w:spacing w:line="240" w:lineRule="auto"/>
        <w:jc w:val="both"/>
        <w:rPr>
          <w:sz w:val="20"/>
          <w:szCs w:val="20"/>
        </w:rPr>
      </w:pPr>
      <w:r w:rsidRPr="00B04646">
        <w:rPr>
          <w:b/>
          <w:sz w:val="20"/>
          <w:szCs w:val="20"/>
        </w:rPr>
        <w:t>2.</w:t>
      </w:r>
      <w:r w:rsidRPr="00B04646">
        <w:rPr>
          <w:sz w:val="20"/>
          <w:szCs w:val="20"/>
        </w:rPr>
        <w:t xml:space="preserve"> Если Данте отправляется в Армагеддон </w:t>
      </w:r>
      <w:proofErr w:type="spellStart"/>
      <w:r w:rsidRPr="00B04646">
        <w:rPr>
          <w:sz w:val="20"/>
          <w:szCs w:val="20"/>
        </w:rPr>
        <w:t>Прайм</w:t>
      </w:r>
      <w:proofErr w:type="spellEnd"/>
      <w:r w:rsidRPr="00B04646">
        <w:rPr>
          <w:sz w:val="20"/>
          <w:szCs w:val="20"/>
        </w:rPr>
        <w:t xml:space="preserve">, </w:t>
      </w:r>
      <w:proofErr w:type="spellStart"/>
      <w:r w:rsidR="00421545">
        <w:rPr>
          <w:sz w:val="20"/>
          <w:szCs w:val="20"/>
        </w:rPr>
        <w:t>Штраб</w:t>
      </w:r>
      <w:proofErr w:type="spellEnd"/>
      <w:r w:rsidR="00421545">
        <w:rPr>
          <w:sz w:val="20"/>
          <w:szCs w:val="20"/>
        </w:rPr>
        <w:t xml:space="preserve"> </w:t>
      </w:r>
      <w:r w:rsidRPr="00B04646">
        <w:rPr>
          <w:sz w:val="20"/>
          <w:szCs w:val="20"/>
        </w:rPr>
        <w:t xml:space="preserve"> немедленно освобождается от командования.  Бросок D6: при броске 1-3 его жетон просто удаляется из игры, но при броске 4-6 фон </w:t>
      </w:r>
      <w:proofErr w:type="spellStart"/>
      <w:r w:rsidR="00421545">
        <w:rPr>
          <w:sz w:val="20"/>
          <w:szCs w:val="20"/>
        </w:rPr>
        <w:t>Штраб</w:t>
      </w:r>
      <w:proofErr w:type="spellEnd"/>
      <w:r w:rsidR="00421545">
        <w:rPr>
          <w:sz w:val="20"/>
          <w:szCs w:val="20"/>
        </w:rPr>
        <w:t xml:space="preserve"> </w:t>
      </w:r>
      <w:r w:rsidRPr="00B04646">
        <w:rPr>
          <w:sz w:val="20"/>
          <w:szCs w:val="20"/>
        </w:rPr>
        <w:t xml:space="preserve"> убегает и присоединяется к оркам! Переверните его жетон на его зеленую сторону, чтобы показать это и поместите его с ближайшей стопкой орков.</w:t>
      </w:r>
    </w:p>
    <w:p w:rsidR="001537C1" w:rsidRPr="00B04646" w:rsidRDefault="001537C1" w:rsidP="00B04646">
      <w:pPr>
        <w:spacing w:line="240" w:lineRule="auto"/>
        <w:jc w:val="both"/>
        <w:rPr>
          <w:sz w:val="20"/>
          <w:szCs w:val="20"/>
        </w:rPr>
      </w:pPr>
      <w:r w:rsidRPr="00B04646">
        <w:rPr>
          <w:b/>
          <w:sz w:val="20"/>
          <w:szCs w:val="20"/>
        </w:rPr>
        <w:t>3.</w:t>
      </w:r>
      <w:r w:rsidRPr="00B04646">
        <w:rPr>
          <w:sz w:val="20"/>
          <w:szCs w:val="20"/>
        </w:rPr>
        <w:t xml:space="preserve"> Фон </w:t>
      </w:r>
      <w:proofErr w:type="spellStart"/>
      <w:r w:rsidR="00421545">
        <w:rPr>
          <w:sz w:val="20"/>
          <w:szCs w:val="20"/>
        </w:rPr>
        <w:t>Штраб</w:t>
      </w:r>
      <w:proofErr w:type="spellEnd"/>
      <w:r w:rsidR="00421545">
        <w:rPr>
          <w:sz w:val="20"/>
          <w:szCs w:val="20"/>
        </w:rPr>
        <w:t xml:space="preserve"> </w:t>
      </w:r>
      <w:r w:rsidRPr="00B04646">
        <w:rPr>
          <w:sz w:val="20"/>
          <w:szCs w:val="20"/>
        </w:rPr>
        <w:t xml:space="preserve"> больше не будет отступать перед боем, как описано в правиле 1 выше, поскольку он не контролирует орков и должен делать то, что они говорят ему. Тем не менее, информация, которую он имеет об имперской обороне, может оказаться очень ценной для орков: поэтому, если он включен в стек, который атакует укрепленный район, бросьте D6 до того, как битва будет отыграна. На броске 1-3 фон </w:t>
      </w:r>
      <w:proofErr w:type="spellStart"/>
      <w:r w:rsidR="00421545">
        <w:rPr>
          <w:sz w:val="20"/>
          <w:szCs w:val="20"/>
        </w:rPr>
        <w:t>Штраб</w:t>
      </w:r>
      <w:proofErr w:type="spellEnd"/>
      <w:r w:rsidR="00421545">
        <w:rPr>
          <w:sz w:val="20"/>
          <w:szCs w:val="20"/>
        </w:rPr>
        <w:t xml:space="preserve"> </w:t>
      </w:r>
      <w:bookmarkStart w:id="0" w:name="_GoBack"/>
      <w:bookmarkEnd w:id="0"/>
      <w:r w:rsidRPr="00B04646">
        <w:rPr>
          <w:sz w:val="20"/>
          <w:szCs w:val="20"/>
        </w:rPr>
        <w:t xml:space="preserve">получил свою информацию неправильно, и битва разрешена как обычно, но на броске 4-6 эффект укреплений игнорируется информацией фон </w:t>
      </w:r>
      <w:proofErr w:type="spellStart"/>
      <w:r w:rsidR="00421545">
        <w:rPr>
          <w:sz w:val="20"/>
          <w:szCs w:val="20"/>
        </w:rPr>
        <w:t>Штраб</w:t>
      </w:r>
      <w:proofErr w:type="spellEnd"/>
      <w:r w:rsidR="00421545">
        <w:rPr>
          <w:sz w:val="20"/>
          <w:szCs w:val="20"/>
        </w:rPr>
        <w:t xml:space="preserve"> </w:t>
      </w:r>
      <w:r w:rsidRPr="00B04646">
        <w:rPr>
          <w:sz w:val="20"/>
          <w:szCs w:val="20"/>
        </w:rPr>
        <w:t>а, и любые имперские юнит должны защищаться с их нормальными значениями защиты.</w:t>
      </w:r>
    </w:p>
    <w:p w:rsidR="001537C1" w:rsidRPr="00B04646" w:rsidRDefault="001537C1" w:rsidP="00B04646">
      <w:pPr>
        <w:spacing w:line="240" w:lineRule="auto"/>
        <w:jc w:val="both"/>
        <w:rPr>
          <w:sz w:val="20"/>
          <w:szCs w:val="20"/>
        </w:rPr>
      </w:pPr>
      <w:r w:rsidRPr="00B04646">
        <w:rPr>
          <w:b/>
          <w:sz w:val="20"/>
          <w:szCs w:val="20"/>
        </w:rPr>
        <w:t>4.</w:t>
      </w:r>
      <w:r w:rsidRPr="00B04646">
        <w:rPr>
          <w:sz w:val="20"/>
          <w:szCs w:val="20"/>
        </w:rPr>
        <w:t xml:space="preserve"> Если фон </w:t>
      </w:r>
      <w:proofErr w:type="spellStart"/>
      <w:r w:rsidR="00421545">
        <w:rPr>
          <w:sz w:val="20"/>
          <w:szCs w:val="20"/>
        </w:rPr>
        <w:t>Штраб</w:t>
      </w:r>
      <w:proofErr w:type="spellEnd"/>
      <w:r w:rsidR="00421545">
        <w:rPr>
          <w:sz w:val="20"/>
          <w:szCs w:val="20"/>
        </w:rPr>
        <w:t xml:space="preserve"> </w:t>
      </w:r>
      <w:r w:rsidRPr="00B04646">
        <w:rPr>
          <w:sz w:val="20"/>
          <w:szCs w:val="20"/>
        </w:rPr>
        <w:t xml:space="preserve"> атакован сам по себе, или если все счетчики, с которыми он был уложен, устранены в бою, то бросьте D6. На результат 1-3 счетчик просто снимается с игры, в то время как на рулоне 4 -6 фон </w:t>
      </w:r>
      <w:proofErr w:type="spellStart"/>
      <w:r w:rsidR="00421545">
        <w:rPr>
          <w:sz w:val="20"/>
          <w:szCs w:val="20"/>
        </w:rPr>
        <w:t>Штраб</w:t>
      </w:r>
      <w:proofErr w:type="spellEnd"/>
      <w:r w:rsidR="00421545">
        <w:rPr>
          <w:sz w:val="20"/>
          <w:szCs w:val="20"/>
        </w:rPr>
        <w:t xml:space="preserve"> </w:t>
      </w:r>
      <w:r w:rsidRPr="00B04646">
        <w:rPr>
          <w:sz w:val="20"/>
          <w:szCs w:val="20"/>
        </w:rPr>
        <w:t xml:space="preserve"> спасается и присоединяется к оркам, как описано выше.</w:t>
      </w:r>
    </w:p>
    <w:p w:rsidR="00B04646" w:rsidRDefault="001537C1" w:rsidP="00B04646">
      <w:pPr>
        <w:spacing w:line="240" w:lineRule="auto"/>
        <w:jc w:val="both"/>
        <w:rPr>
          <w:sz w:val="20"/>
          <w:szCs w:val="20"/>
        </w:rPr>
      </w:pPr>
      <w:r w:rsidRPr="00B04646">
        <w:rPr>
          <w:b/>
          <w:sz w:val="20"/>
          <w:szCs w:val="20"/>
        </w:rPr>
        <w:t>5.</w:t>
      </w:r>
      <w:r w:rsidRPr="00B04646">
        <w:rPr>
          <w:sz w:val="20"/>
          <w:szCs w:val="20"/>
        </w:rPr>
        <w:t xml:space="preserve"> Если имперский игрок </w:t>
      </w:r>
      <w:r w:rsidR="00B04646" w:rsidRPr="00B04646">
        <w:rPr>
          <w:sz w:val="20"/>
          <w:szCs w:val="20"/>
        </w:rPr>
        <w:t xml:space="preserve">использует счетчик фон </w:t>
      </w:r>
      <w:proofErr w:type="spellStart"/>
      <w:r w:rsidR="00421545">
        <w:rPr>
          <w:sz w:val="20"/>
          <w:szCs w:val="20"/>
        </w:rPr>
        <w:t>Штраб</w:t>
      </w:r>
      <w:proofErr w:type="spellEnd"/>
      <w:r w:rsidR="00421545">
        <w:rPr>
          <w:sz w:val="20"/>
          <w:szCs w:val="20"/>
        </w:rPr>
        <w:t xml:space="preserve"> </w:t>
      </w:r>
      <w:r w:rsidR="00B04646" w:rsidRPr="00B04646">
        <w:rPr>
          <w:sz w:val="20"/>
          <w:szCs w:val="20"/>
        </w:rPr>
        <w:t xml:space="preserve"> и</w:t>
      </w:r>
      <w:r w:rsidRPr="00B04646">
        <w:rPr>
          <w:sz w:val="20"/>
          <w:szCs w:val="20"/>
        </w:rPr>
        <w:t xml:space="preserve"> игра заканчивается вничью, он может претендовать на победу. Это не так хорошо, как достижение условий полной победы в игре (убийство </w:t>
      </w:r>
      <w:proofErr w:type="spellStart"/>
      <w:r w:rsidR="00B04646" w:rsidRPr="00B04646">
        <w:rPr>
          <w:sz w:val="20"/>
          <w:szCs w:val="20"/>
        </w:rPr>
        <w:t>Газгула</w:t>
      </w:r>
      <w:proofErr w:type="spellEnd"/>
      <w:r w:rsidRPr="00B04646">
        <w:rPr>
          <w:sz w:val="20"/>
          <w:szCs w:val="20"/>
        </w:rPr>
        <w:t xml:space="preserve"> и возвращение всех пяти ульев), но это действительно идет по пути к компенсации за то, что приходится мириться со </w:t>
      </w:r>
      <w:r w:rsidR="00B04646" w:rsidRPr="00B04646">
        <w:rPr>
          <w:sz w:val="20"/>
          <w:szCs w:val="20"/>
        </w:rPr>
        <w:t>стариной</w:t>
      </w:r>
      <w:r w:rsidRPr="00B04646">
        <w:rPr>
          <w:sz w:val="20"/>
          <w:szCs w:val="20"/>
        </w:rPr>
        <w:t xml:space="preserve"> Германом</w:t>
      </w:r>
      <w:r w:rsidR="00B04646" w:rsidRPr="00B04646">
        <w:rPr>
          <w:sz w:val="20"/>
          <w:szCs w:val="20"/>
        </w:rPr>
        <w:t>.</w:t>
      </w:r>
    </w:p>
    <w:p w:rsidR="00B04646" w:rsidRPr="00B04646" w:rsidRDefault="00B04646" w:rsidP="009823F9">
      <w:pPr>
        <w:spacing w:line="240" w:lineRule="auto"/>
        <w:jc w:val="center"/>
        <w:rPr>
          <w:sz w:val="20"/>
          <w:szCs w:val="20"/>
        </w:rPr>
      </w:pPr>
      <w:r>
        <w:rPr>
          <w:sz w:val="20"/>
          <w:szCs w:val="20"/>
        </w:rPr>
        <w:br w:type="column"/>
      </w:r>
      <w:r w:rsidRPr="009823F9">
        <w:rPr>
          <w:b/>
          <w:sz w:val="30"/>
          <w:szCs w:val="30"/>
        </w:rPr>
        <w:lastRenderedPageBreak/>
        <w:t>Варианты игры</w:t>
      </w:r>
    </w:p>
    <w:p w:rsidR="00B04646" w:rsidRPr="00B04646" w:rsidRDefault="00B04646" w:rsidP="00B04646">
      <w:pPr>
        <w:spacing w:line="240" w:lineRule="auto"/>
        <w:jc w:val="both"/>
        <w:rPr>
          <w:color w:val="030303"/>
          <w:sz w:val="20"/>
          <w:szCs w:val="20"/>
        </w:rPr>
      </w:pPr>
      <w:r w:rsidRPr="00B04646">
        <w:rPr>
          <w:color w:val="030303"/>
          <w:sz w:val="20"/>
          <w:szCs w:val="20"/>
        </w:rPr>
        <w:t>Битва за Армагеддон воссоздает ситуацию в точности такой, какой она была на самом деле. Используя следующие опции, вы можете изучить возможности того, что могло бы произойти, если бы все было немного иначе.</w:t>
      </w:r>
    </w:p>
    <w:p w:rsidR="00B04646" w:rsidRPr="009823F9" w:rsidRDefault="00B04646" w:rsidP="009823F9">
      <w:pPr>
        <w:spacing w:line="240" w:lineRule="auto"/>
        <w:jc w:val="center"/>
        <w:rPr>
          <w:b/>
          <w:color w:val="030303"/>
          <w:sz w:val="24"/>
          <w:szCs w:val="24"/>
        </w:rPr>
      </w:pPr>
      <w:r w:rsidRPr="009823F9">
        <w:rPr>
          <w:b/>
          <w:color w:val="030303"/>
          <w:sz w:val="24"/>
          <w:szCs w:val="24"/>
        </w:rPr>
        <w:t>Новые специальные Карты</w:t>
      </w:r>
    </w:p>
    <w:p w:rsidR="00B04646" w:rsidRDefault="00B04646" w:rsidP="00B04646">
      <w:pPr>
        <w:spacing w:line="240" w:lineRule="auto"/>
        <w:jc w:val="both"/>
        <w:rPr>
          <w:color w:val="030303"/>
          <w:sz w:val="20"/>
          <w:szCs w:val="20"/>
        </w:rPr>
      </w:pPr>
      <w:r w:rsidRPr="00B04646">
        <w:rPr>
          <w:color w:val="030303"/>
          <w:sz w:val="20"/>
          <w:szCs w:val="20"/>
        </w:rPr>
        <w:t>Восемь новых специальных ка</w:t>
      </w:r>
      <w:proofErr w:type="gramStart"/>
      <w:r w:rsidRPr="00B04646">
        <w:rPr>
          <w:color w:val="030303"/>
          <w:sz w:val="20"/>
          <w:szCs w:val="20"/>
        </w:rPr>
        <w:t>рт вкл</w:t>
      </w:r>
      <w:proofErr w:type="gramEnd"/>
      <w:r w:rsidRPr="00B04646">
        <w:rPr>
          <w:color w:val="030303"/>
          <w:sz w:val="20"/>
          <w:szCs w:val="20"/>
        </w:rPr>
        <w:t xml:space="preserve">ючены в </w:t>
      </w:r>
      <w:proofErr w:type="spellStart"/>
      <w:r w:rsidRPr="00B04646">
        <w:rPr>
          <w:color w:val="030303"/>
          <w:sz w:val="20"/>
          <w:szCs w:val="20"/>
        </w:rPr>
        <w:t>Chaos</w:t>
      </w:r>
      <w:proofErr w:type="spellEnd"/>
      <w:r w:rsidRPr="00B04646">
        <w:rPr>
          <w:color w:val="030303"/>
          <w:sz w:val="20"/>
          <w:szCs w:val="20"/>
        </w:rPr>
        <w:t xml:space="preserve"> </w:t>
      </w:r>
      <w:proofErr w:type="spellStart"/>
      <w:r w:rsidRPr="00B04646">
        <w:rPr>
          <w:color w:val="030303"/>
          <w:sz w:val="20"/>
          <w:szCs w:val="20"/>
        </w:rPr>
        <w:t>Attack</w:t>
      </w:r>
      <w:proofErr w:type="spellEnd"/>
      <w:r w:rsidRPr="00B04646">
        <w:rPr>
          <w:color w:val="030303"/>
          <w:sz w:val="20"/>
          <w:szCs w:val="20"/>
        </w:rPr>
        <w:t xml:space="preserve">. Шесть из </w:t>
      </w:r>
      <w:proofErr w:type="gramStart"/>
      <w:r w:rsidRPr="00B04646">
        <w:rPr>
          <w:color w:val="030303"/>
          <w:sz w:val="20"/>
          <w:szCs w:val="20"/>
        </w:rPr>
        <w:t>них-это</w:t>
      </w:r>
      <w:proofErr w:type="gramEnd"/>
      <w:r w:rsidRPr="00B04646">
        <w:rPr>
          <w:color w:val="030303"/>
          <w:sz w:val="20"/>
          <w:szCs w:val="20"/>
        </w:rPr>
        <w:t xml:space="preserve"> специальные карты Хаоса, которые используются только в том случае, если вы играете в первую битву за Армагеддон, описанную ниже в этом руководстве. Отложите их на минуту в сторону. Две оставшиеся карты, одна для имперского игрока и одна для игрока орков, можно использовать, когда вы играете с обычной версией игры, просто перетасуйте их  с картами из </w:t>
      </w:r>
      <w:proofErr w:type="spellStart"/>
      <w:r w:rsidRPr="00B04646">
        <w:rPr>
          <w:color w:val="030303"/>
          <w:sz w:val="20"/>
          <w:szCs w:val="20"/>
        </w:rPr>
        <w:t>Battle</w:t>
      </w:r>
      <w:proofErr w:type="spellEnd"/>
      <w:r w:rsidRPr="00B04646">
        <w:rPr>
          <w:color w:val="030303"/>
          <w:sz w:val="20"/>
          <w:szCs w:val="20"/>
        </w:rPr>
        <w:t xml:space="preserve"> </w:t>
      </w:r>
      <w:proofErr w:type="spellStart"/>
      <w:r w:rsidRPr="00B04646">
        <w:rPr>
          <w:color w:val="030303"/>
          <w:sz w:val="20"/>
          <w:szCs w:val="20"/>
        </w:rPr>
        <w:t>for</w:t>
      </w:r>
      <w:proofErr w:type="spellEnd"/>
      <w:r w:rsidRPr="00B04646">
        <w:rPr>
          <w:color w:val="030303"/>
          <w:sz w:val="20"/>
          <w:szCs w:val="20"/>
        </w:rPr>
        <w:t xml:space="preserve"> A</w:t>
      </w:r>
      <w:r w:rsidRPr="00B04646">
        <w:rPr>
          <w:color w:val="030303"/>
          <w:sz w:val="20"/>
          <w:szCs w:val="20"/>
          <w:lang w:val="en-US"/>
        </w:rPr>
        <w:t>r</w:t>
      </w:r>
      <w:proofErr w:type="spellStart"/>
      <w:r w:rsidRPr="00B04646">
        <w:rPr>
          <w:color w:val="030303"/>
          <w:sz w:val="20"/>
          <w:szCs w:val="20"/>
        </w:rPr>
        <w:t>mageddon</w:t>
      </w:r>
      <w:proofErr w:type="spellEnd"/>
      <w:r w:rsidRPr="00B04646">
        <w:rPr>
          <w:color w:val="030303"/>
          <w:sz w:val="20"/>
          <w:szCs w:val="20"/>
        </w:rPr>
        <w:t>.</w:t>
      </w:r>
    </w:p>
    <w:p w:rsidR="00544B64" w:rsidRPr="00544B64" w:rsidRDefault="00544B64" w:rsidP="00544B64">
      <w:pPr>
        <w:spacing w:line="240" w:lineRule="auto"/>
        <w:jc w:val="center"/>
        <w:rPr>
          <w:b/>
          <w:color w:val="030303"/>
          <w:sz w:val="24"/>
          <w:szCs w:val="24"/>
        </w:rPr>
      </w:pPr>
      <w:proofErr w:type="spellStart"/>
      <w:r w:rsidRPr="00544B64">
        <w:rPr>
          <w:b/>
          <w:color w:val="030303"/>
          <w:sz w:val="24"/>
          <w:szCs w:val="24"/>
        </w:rPr>
        <w:t>Змеекусы</w:t>
      </w:r>
      <w:proofErr w:type="spellEnd"/>
      <w:r w:rsidRPr="00544B64">
        <w:rPr>
          <w:b/>
          <w:color w:val="030303"/>
          <w:sz w:val="24"/>
          <w:szCs w:val="24"/>
        </w:rPr>
        <w:t xml:space="preserve"> и Кровавые Топоры</w:t>
      </w:r>
    </w:p>
    <w:p w:rsidR="00544B64" w:rsidRPr="00544B64" w:rsidRDefault="00544B64" w:rsidP="00544B64">
      <w:pPr>
        <w:spacing w:line="240" w:lineRule="auto"/>
        <w:jc w:val="both"/>
        <w:rPr>
          <w:color w:val="030303"/>
          <w:sz w:val="20"/>
          <w:szCs w:val="20"/>
        </w:rPr>
      </w:pPr>
      <w:r>
        <w:rPr>
          <w:color w:val="030303"/>
          <w:sz w:val="20"/>
          <w:szCs w:val="20"/>
        </w:rPr>
        <w:t>Жетоны</w:t>
      </w:r>
      <w:r w:rsidRPr="00544B64">
        <w:rPr>
          <w:color w:val="030303"/>
          <w:sz w:val="20"/>
          <w:szCs w:val="20"/>
        </w:rPr>
        <w:t xml:space="preserve">, предоставленные оркам в </w:t>
      </w:r>
      <w:proofErr w:type="spellStart"/>
      <w:r w:rsidRPr="00B04646">
        <w:rPr>
          <w:color w:val="030303"/>
          <w:sz w:val="20"/>
          <w:szCs w:val="20"/>
        </w:rPr>
        <w:t>Battle</w:t>
      </w:r>
      <w:proofErr w:type="spellEnd"/>
      <w:r w:rsidRPr="00B04646">
        <w:rPr>
          <w:color w:val="030303"/>
          <w:sz w:val="20"/>
          <w:szCs w:val="20"/>
        </w:rPr>
        <w:t xml:space="preserve"> </w:t>
      </w:r>
      <w:proofErr w:type="spellStart"/>
      <w:r w:rsidRPr="00B04646">
        <w:rPr>
          <w:color w:val="030303"/>
          <w:sz w:val="20"/>
          <w:szCs w:val="20"/>
        </w:rPr>
        <w:t>for</w:t>
      </w:r>
      <w:proofErr w:type="spellEnd"/>
      <w:r w:rsidRPr="00B04646">
        <w:rPr>
          <w:color w:val="030303"/>
          <w:sz w:val="20"/>
          <w:szCs w:val="20"/>
        </w:rPr>
        <w:t xml:space="preserve"> A</w:t>
      </w:r>
      <w:r w:rsidRPr="00B04646">
        <w:rPr>
          <w:color w:val="030303"/>
          <w:sz w:val="20"/>
          <w:szCs w:val="20"/>
          <w:lang w:val="en-US"/>
        </w:rPr>
        <w:t>r</w:t>
      </w:r>
      <w:proofErr w:type="spellStart"/>
      <w:r w:rsidRPr="00B04646">
        <w:rPr>
          <w:color w:val="030303"/>
          <w:sz w:val="20"/>
          <w:szCs w:val="20"/>
        </w:rPr>
        <w:t>mageddon</w:t>
      </w:r>
      <w:proofErr w:type="spellEnd"/>
      <w:r w:rsidRPr="00544B64">
        <w:rPr>
          <w:color w:val="030303"/>
          <w:sz w:val="20"/>
          <w:szCs w:val="20"/>
        </w:rPr>
        <w:t xml:space="preserve">, </w:t>
      </w:r>
      <w:r>
        <w:rPr>
          <w:color w:val="030303"/>
          <w:sz w:val="20"/>
          <w:szCs w:val="20"/>
        </w:rPr>
        <w:t>отображают</w:t>
      </w:r>
      <w:r w:rsidRPr="00544B64">
        <w:rPr>
          <w:color w:val="030303"/>
          <w:sz w:val="20"/>
          <w:szCs w:val="20"/>
        </w:rPr>
        <w:t xml:space="preserve"> только племена, принимавшие участие в походе на Армагеддон </w:t>
      </w:r>
      <w:proofErr w:type="spellStart"/>
      <w:r w:rsidRPr="00544B64">
        <w:rPr>
          <w:color w:val="030303"/>
          <w:sz w:val="20"/>
          <w:szCs w:val="20"/>
        </w:rPr>
        <w:t>Секундус</w:t>
      </w:r>
      <w:proofErr w:type="spellEnd"/>
      <w:r w:rsidRPr="00544B64">
        <w:rPr>
          <w:color w:val="030303"/>
          <w:sz w:val="20"/>
          <w:szCs w:val="20"/>
        </w:rPr>
        <w:t xml:space="preserve">. На самом деле присутствовали еще два племени - </w:t>
      </w:r>
      <w:r>
        <w:rPr>
          <w:color w:val="030303"/>
          <w:sz w:val="20"/>
          <w:szCs w:val="20"/>
        </w:rPr>
        <w:t>К</w:t>
      </w:r>
      <w:r w:rsidRPr="00544B64">
        <w:rPr>
          <w:color w:val="030303"/>
          <w:sz w:val="20"/>
          <w:szCs w:val="20"/>
        </w:rPr>
        <w:t xml:space="preserve">ровавые </w:t>
      </w:r>
      <w:r>
        <w:rPr>
          <w:color w:val="030303"/>
          <w:sz w:val="20"/>
          <w:szCs w:val="20"/>
        </w:rPr>
        <w:t>Т</w:t>
      </w:r>
      <w:r w:rsidRPr="00544B64">
        <w:rPr>
          <w:color w:val="030303"/>
          <w:sz w:val="20"/>
          <w:szCs w:val="20"/>
        </w:rPr>
        <w:t xml:space="preserve">опоры и </w:t>
      </w:r>
      <w:proofErr w:type="spellStart"/>
      <w:r>
        <w:rPr>
          <w:color w:val="030303"/>
          <w:sz w:val="20"/>
          <w:szCs w:val="20"/>
        </w:rPr>
        <w:t>Змеекусы</w:t>
      </w:r>
      <w:proofErr w:type="spellEnd"/>
      <w:r w:rsidRPr="00544B64">
        <w:rPr>
          <w:color w:val="030303"/>
          <w:sz w:val="20"/>
          <w:szCs w:val="20"/>
        </w:rPr>
        <w:t xml:space="preserve">, но они сражались на Армагеддон </w:t>
      </w:r>
      <w:proofErr w:type="spellStart"/>
      <w:r w:rsidRPr="00544B64">
        <w:rPr>
          <w:color w:val="030303"/>
          <w:sz w:val="20"/>
          <w:szCs w:val="20"/>
        </w:rPr>
        <w:t>Прайм</w:t>
      </w:r>
      <w:proofErr w:type="spellEnd"/>
      <w:r w:rsidRPr="00544B64">
        <w:rPr>
          <w:color w:val="030303"/>
          <w:sz w:val="20"/>
          <w:szCs w:val="20"/>
        </w:rPr>
        <w:t xml:space="preserve"> к северу от области, показанной на игровом поле.</w:t>
      </w:r>
    </w:p>
    <w:p w:rsidR="00544B64" w:rsidRDefault="00544B64" w:rsidP="00544B64">
      <w:pPr>
        <w:spacing w:line="240" w:lineRule="auto"/>
        <w:jc w:val="both"/>
        <w:rPr>
          <w:color w:val="030303"/>
          <w:sz w:val="20"/>
          <w:szCs w:val="20"/>
        </w:rPr>
      </w:pPr>
      <w:r w:rsidRPr="00544B64">
        <w:rPr>
          <w:color w:val="030303"/>
          <w:sz w:val="20"/>
          <w:szCs w:val="20"/>
        </w:rPr>
        <w:t xml:space="preserve">Мы включили дополнительные </w:t>
      </w:r>
      <w:r>
        <w:rPr>
          <w:color w:val="030303"/>
          <w:sz w:val="20"/>
          <w:szCs w:val="20"/>
        </w:rPr>
        <w:t>жетоны</w:t>
      </w:r>
      <w:r w:rsidRPr="00544B64">
        <w:rPr>
          <w:color w:val="030303"/>
          <w:sz w:val="20"/>
          <w:szCs w:val="20"/>
        </w:rPr>
        <w:t xml:space="preserve"> </w:t>
      </w:r>
      <w:r>
        <w:rPr>
          <w:color w:val="030303"/>
          <w:sz w:val="20"/>
          <w:szCs w:val="20"/>
        </w:rPr>
        <w:t>э</w:t>
      </w:r>
      <w:r w:rsidRPr="00544B64">
        <w:rPr>
          <w:color w:val="030303"/>
          <w:sz w:val="20"/>
          <w:szCs w:val="20"/>
        </w:rPr>
        <w:t xml:space="preserve">тих двух племен в </w:t>
      </w:r>
      <w:proofErr w:type="spellStart"/>
      <w:r w:rsidRPr="00544B64">
        <w:rPr>
          <w:color w:val="030303"/>
          <w:sz w:val="20"/>
          <w:szCs w:val="20"/>
        </w:rPr>
        <w:t>Chaos</w:t>
      </w:r>
      <w:proofErr w:type="spellEnd"/>
      <w:r w:rsidRPr="00544B64">
        <w:rPr>
          <w:color w:val="030303"/>
          <w:sz w:val="20"/>
          <w:szCs w:val="20"/>
        </w:rPr>
        <w:t xml:space="preserve"> </w:t>
      </w:r>
      <w:proofErr w:type="spellStart"/>
      <w:r w:rsidRPr="00544B64">
        <w:rPr>
          <w:color w:val="030303"/>
          <w:sz w:val="20"/>
          <w:szCs w:val="20"/>
        </w:rPr>
        <w:t>Attack</w:t>
      </w:r>
      <w:proofErr w:type="spellEnd"/>
      <w:r w:rsidRPr="00544B64">
        <w:rPr>
          <w:color w:val="030303"/>
          <w:sz w:val="20"/>
          <w:szCs w:val="20"/>
        </w:rPr>
        <w:t xml:space="preserve">, чтобы вы могли увидеть, что изменилось бы, если бы они сражались на </w:t>
      </w:r>
      <w:r>
        <w:rPr>
          <w:color w:val="030303"/>
          <w:sz w:val="20"/>
          <w:szCs w:val="20"/>
        </w:rPr>
        <w:t xml:space="preserve">Армагеддон </w:t>
      </w:r>
      <w:proofErr w:type="spellStart"/>
      <w:r>
        <w:rPr>
          <w:color w:val="030303"/>
          <w:sz w:val="20"/>
          <w:szCs w:val="20"/>
        </w:rPr>
        <w:t>Секундус</w:t>
      </w:r>
      <w:proofErr w:type="spellEnd"/>
      <w:r w:rsidRPr="00544B64">
        <w:rPr>
          <w:color w:val="030303"/>
          <w:sz w:val="20"/>
          <w:szCs w:val="20"/>
        </w:rPr>
        <w:t xml:space="preserve">. Тем не менее, кому-то все равно придется сражаться с имперскими войсками на севере, поэтому вы можете использовать эти </w:t>
      </w:r>
      <w:r>
        <w:rPr>
          <w:color w:val="030303"/>
          <w:sz w:val="20"/>
          <w:szCs w:val="20"/>
        </w:rPr>
        <w:t>жетоны</w:t>
      </w:r>
      <w:r w:rsidRPr="00544B64">
        <w:rPr>
          <w:color w:val="030303"/>
          <w:sz w:val="20"/>
          <w:szCs w:val="20"/>
        </w:rPr>
        <w:t xml:space="preserve"> только для замены </w:t>
      </w:r>
      <w:r>
        <w:rPr>
          <w:color w:val="030303"/>
          <w:sz w:val="20"/>
          <w:szCs w:val="20"/>
        </w:rPr>
        <w:t>жетонов</w:t>
      </w:r>
      <w:r w:rsidRPr="00544B64">
        <w:rPr>
          <w:color w:val="030303"/>
          <w:sz w:val="20"/>
          <w:szCs w:val="20"/>
        </w:rPr>
        <w:t xml:space="preserve">, которые вы обычно используете. Жетоны, принадлежащие двум племенам, не принимающим участия в кампании, должны быть отложены в сторону - они считаются сражающимися против имперских сил на </w:t>
      </w:r>
      <w:r>
        <w:rPr>
          <w:color w:val="030303"/>
          <w:sz w:val="20"/>
          <w:szCs w:val="20"/>
        </w:rPr>
        <w:t xml:space="preserve">Армагеддон </w:t>
      </w:r>
      <w:proofErr w:type="spellStart"/>
      <w:r>
        <w:rPr>
          <w:color w:val="030303"/>
          <w:sz w:val="20"/>
          <w:szCs w:val="20"/>
        </w:rPr>
        <w:t>Прайм</w:t>
      </w:r>
      <w:proofErr w:type="spellEnd"/>
      <w:r w:rsidRPr="00544B64">
        <w:rPr>
          <w:color w:val="030303"/>
          <w:sz w:val="20"/>
          <w:szCs w:val="20"/>
        </w:rPr>
        <w:t>.</w:t>
      </w:r>
    </w:p>
    <w:tbl>
      <w:tblPr>
        <w:tblStyle w:val="a8"/>
        <w:tblW w:w="0" w:type="auto"/>
        <w:tblLook w:val="04A0" w:firstRow="1" w:lastRow="0" w:firstColumn="1" w:lastColumn="0" w:noHBand="0" w:noVBand="1"/>
      </w:tblPr>
      <w:tblGrid>
        <w:gridCol w:w="5034"/>
      </w:tblGrid>
      <w:tr w:rsidR="00B22278" w:rsidTr="00B22278">
        <w:tc>
          <w:tcPr>
            <w:tcW w:w="5034" w:type="dxa"/>
          </w:tcPr>
          <w:p w:rsidR="00B22278" w:rsidRPr="002319BA" w:rsidRDefault="00B22278" w:rsidP="00B67BAE">
            <w:pPr>
              <w:jc w:val="both"/>
              <w:rPr>
                <w:color w:val="030303"/>
                <w:w w:val="105"/>
                <w:sz w:val="20"/>
                <w:szCs w:val="20"/>
              </w:rPr>
            </w:pPr>
            <w:proofErr w:type="spellStart"/>
            <w:r w:rsidRPr="002319BA">
              <w:rPr>
                <w:color w:val="030303"/>
                <w:w w:val="105"/>
                <w:sz w:val="20"/>
                <w:szCs w:val="20"/>
              </w:rPr>
              <w:t>Змеекусы</w:t>
            </w:r>
            <w:proofErr w:type="spellEnd"/>
          </w:p>
          <w:p w:rsidR="00B22278" w:rsidRPr="002319BA" w:rsidRDefault="00B22278" w:rsidP="00B67BAE">
            <w:pPr>
              <w:jc w:val="both"/>
              <w:rPr>
                <w:rFonts w:ascii="Arial" w:hAnsi="Arial" w:cs="Arial"/>
                <w:color w:val="000000"/>
                <w:sz w:val="20"/>
                <w:szCs w:val="20"/>
                <w:shd w:val="clear" w:color="auto" w:fill="FFFFFF"/>
              </w:rPr>
            </w:pPr>
            <w:r w:rsidRPr="002319BA">
              <w:rPr>
                <w:color w:val="030303"/>
                <w:w w:val="105"/>
                <w:sz w:val="20"/>
                <w:szCs w:val="20"/>
              </w:rPr>
              <w:t xml:space="preserve">Клан </w:t>
            </w:r>
            <w:proofErr w:type="spellStart"/>
            <w:r w:rsidRPr="002319BA">
              <w:rPr>
                <w:color w:val="030303"/>
                <w:w w:val="105"/>
                <w:sz w:val="20"/>
                <w:szCs w:val="20"/>
              </w:rPr>
              <w:t>Змеекусов</w:t>
            </w:r>
            <w:proofErr w:type="spellEnd"/>
            <w:r w:rsidR="002319BA">
              <w:rPr>
                <w:color w:val="030303"/>
                <w:w w:val="105"/>
                <w:sz w:val="20"/>
                <w:szCs w:val="20"/>
              </w:rPr>
              <w:t xml:space="preserve"> </w:t>
            </w:r>
            <w:r w:rsidRPr="002319BA">
              <w:rPr>
                <w:color w:val="030303"/>
                <w:w w:val="105"/>
                <w:sz w:val="20"/>
                <w:szCs w:val="20"/>
              </w:rPr>
              <w:t>-</w:t>
            </w:r>
            <w:r w:rsidR="002319BA">
              <w:rPr>
                <w:color w:val="030303"/>
                <w:w w:val="105"/>
                <w:sz w:val="20"/>
                <w:szCs w:val="20"/>
              </w:rPr>
              <w:t xml:space="preserve"> </w:t>
            </w:r>
            <w:r w:rsidRPr="002319BA">
              <w:rPr>
                <w:color w:val="030303"/>
                <w:w w:val="105"/>
                <w:sz w:val="20"/>
                <w:szCs w:val="20"/>
              </w:rPr>
              <w:t xml:space="preserve">самый дикий и примитивный из </w:t>
            </w:r>
            <w:proofErr w:type="spellStart"/>
            <w:r w:rsidRPr="002319BA">
              <w:rPr>
                <w:color w:val="030303"/>
                <w:w w:val="105"/>
                <w:sz w:val="20"/>
                <w:szCs w:val="20"/>
              </w:rPr>
              <w:t>орочьих</w:t>
            </w:r>
            <w:proofErr w:type="spellEnd"/>
            <w:r w:rsidRPr="002319BA">
              <w:rPr>
                <w:color w:val="030303"/>
                <w:w w:val="105"/>
                <w:sz w:val="20"/>
                <w:szCs w:val="20"/>
              </w:rPr>
              <w:t xml:space="preserve"> кланов, с многочисленными </w:t>
            </w:r>
            <w:r w:rsidR="00787D95" w:rsidRPr="002319BA">
              <w:rPr>
                <w:color w:val="030303"/>
                <w:w w:val="105"/>
                <w:sz w:val="20"/>
                <w:szCs w:val="20"/>
              </w:rPr>
              <w:t>погонщиками</w:t>
            </w:r>
            <w:r w:rsidRPr="002319BA">
              <w:rPr>
                <w:color w:val="030303"/>
                <w:w w:val="105"/>
                <w:sz w:val="20"/>
                <w:szCs w:val="20"/>
              </w:rPr>
              <w:t xml:space="preserve"> и </w:t>
            </w:r>
            <w:proofErr w:type="spellStart"/>
            <w:r w:rsidR="00787D95" w:rsidRPr="002319BA">
              <w:rPr>
                <w:color w:val="030303"/>
                <w:w w:val="105"/>
                <w:sz w:val="20"/>
                <w:szCs w:val="20"/>
              </w:rPr>
              <w:t>Лечилами</w:t>
            </w:r>
            <w:proofErr w:type="spellEnd"/>
            <w:r w:rsidRPr="002319BA">
              <w:rPr>
                <w:color w:val="030303"/>
                <w:w w:val="105"/>
                <w:sz w:val="20"/>
                <w:szCs w:val="20"/>
              </w:rPr>
              <w:t xml:space="preserve">, но только </w:t>
            </w:r>
            <w:r w:rsidR="00787D95" w:rsidRPr="002319BA">
              <w:rPr>
                <w:color w:val="030303"/>
                <w:w w:val="105"/>
                <w:sz w:val="20"/>
                <w:szCs w:val="20"/>
              </w:rPr>
              <w:t>с горсткой</w:t>
            </w:r>
            <w:r w:rsidRPr="002319BA">
              <w:rPr>
                <w:color w:val="030303"/>
                <w:w w:val="105"/>
                <w:sz w:val="20"/>
                <w:szCs w:val="20"/>
              </w:rPr>
              <w:t xml:space="preserve"> </w:t>
            </w:r>
            <w:proofErr w:type="spellStart"/>
            <w:r w:rsidR="00787D95" w:rsidRPr="002319BA">
              <w:rPr>
                <w:color w:val="030303"/>
                <w:w w:val="105"/>
                <w:sz w:val="20"/>
                <w:szCs w:val="20"/>
              </w:rPr>
              <w:t>Механьяков</w:t>
            </w:r>
            <w:proofErr w:type="spellEnd"/>
            <w:r w:rsidRPr="002319BA">
              <w:rPr>
                <w:color w:val="030303"/>
                <w:w w:val="105"/>
                <w:sz w:val="20"/>
                <w:szCs w:val="20"/>
              </w:rPr>
              <w:t>.</w:t>
            </w:r>
            <w:r w:rsidR="00787D95" w:rsidRPr="002319BA">
              <w:rPr>
                <w:color w:val="030303"/>
                <w:w w:val="105"/>
                <w:sz w:val="20"/>
                <w:szCs w:val="20"/>
              </w:rPr>
              <w:t xml:space="preserve"> Парням </w:t>
            </w:r>
            <w:proofErr w:type="spellStart"/>
            <w:r w:rsidR="00787D95" w:rsidRPr="002319BA">
              <w:rPr>
                <w:color w:val="030303"/>
                <w:w w:val="105"/>
                <w:sz w:val="20"/>
                <w:szCs w:val="20"/>
              </w:rPr>
              <w:t>змеекусов</w:t>
            </w:r>
            <w:proofErr w:type="spellEnd"/>
            <w:r w:rsidR="00787D95" w:rsidRPr="002319BA">
              <w:rPr>
                <w:color w:val="030303"/>
                <w:w w:val="105"/>
                <w:sz w:val="20"/>
                <w:szCs w:val="20"/>
              </w:rPr>
              <w:t xml:space="preserve"> комфортно </w:t>
            </w:r>
            <w:proofErr w:type="gramStart"/>
            <w:r w:rsidR="00787D95" w:rsidRPr="002319BA">
              <w:rPr>
                <w:color w:val="030303"/>
                <w:w w:val="105"/>
                <w:sz w:val="20"/>
                <w:szCs w:val="20"/>
              </w:rPr>
              <w:t>жить</w:t>
            </w:r>
            <w:proofErr w:type="gramEnd"/>
            <w:r w:rsidR="00787D95" w:rsidRPr="002319BA">
              <w:rPr>
                <w:color w:val="030303"/>
                <w:w w:val="105"/>
                <w:sz w:val="20"/>
                <w:szCs w:val="20"/>
              </w:rPr>
              <w:t xml:space="preserve"> придерживаясь традиционных </w:t>
            </w:r>
            <w:proofErr w:type="spellStart"/>
            <w:r w:rsidR="00787D95" w:rsidRPr="002319BA">
              <w:rPr>
                <w:color w:val="030303"/>
                <w:w w:val="105"/>
                <w:sz w:val="20"/>
                <w:szCs w:val="20"/>
              </w:rPr>
              <w:t>ценнтостей</w:t>
            </w:r>
            <w:proofErr w:type="spellEnd"/>
            <w:r w:rsidR="00787D95" w:rsidRPr="002319BA">
              <w:rPr>
                <w:color w:val="030303"/>
                <w:w w:val="105"/>
                <w:sz w:val="20"/>
                <w:szCs w:val="20"/>
              </w:rPr>
              <w:t xml:space="preserve"> орков.</w:t>
            </w:r>
            <w:r w:rsidRPr="002319BA">
              <w:rPr>
                <w:color w:val="030303"/>
                <w:w w:val="105"/>
                <w:sz w:val="20"/>
                <w:szCs w:val="20"/>
              </w:rPr>
              <w:t xml:space="preserve"> Они цепляются за старые </w:t>
            </w:r>
            <w:r w:rsidR="00787D95" w:rsidRPr="002319BA">
              <w:rPr>
                <w:color w:val="030303"/>
                <w:w w:val="105"/>
                <w:sz w:val="20"/>
                <w:szCs w:val="20"/>
              </w:rPr>
              <w:t>традиции</w:t>
            </w:r>
            <w:r w:rsidRPr="002319BA">
              <w:rPr>
                <w:color w:val="030303"/>
                <w:w w:val="105"/>
                <w:sz w:val="20"/>
                <w:szCs w:val="20"/>
              </w:rPr>
              <w:t xml:space="preserve">, давно забытые другими орками, и избегают некоторых аспектов </w:t>
            </w:r>
            <w:r w:rsidR="00787D95" w:rsidRPr="002319BA">
              <w:rPr>
                <w:color w:val="030303"/>
                <w:w w:val="105"/>
                <w:sz w:val="20"/>
                <w:szCs w:val="20"/>
              </w:rPr>
              <w:t xml:space="preserve">технологического </w:t>
            </w:r>
            <w:r w:rsidRPr="002319BA">
              <w:rPr>
                <w:color w:val="030303"/>
                <w:w w:val="105"/>
                <w:sz w:val="20"/>
                <w:szCs w:val="20"/>
              </w:rPr>
              <w:t xml:space="preserve"> </w:t>
            </w:r>
            <w:r w:rsidR="00787D95" w:rsidRPr="002319BA">
              <w:rPr>
                <w:color w:val="030303"/>
                <w:w w:val="105"/>
                <w:sz w:val="20"/>
                <w:szCs w:val="20"/>
              </w:rPr>
              <w:t>прогресса</w:t>
            </w:r>
            <w:r w:rsidRPr="002319BA">
              <w:rPr>
                <w:color w:val="030303"/>
                <w:w w:val="105"/>
                <w:sz w:val="20"/>
                <w:szCs w:val="20"/>
              </w:rPr>
              <w:t xml:space="preserve">. </w:t>
            </w:r>
            <w:r w:rsidR="00B67BAE" w:rsidRPr="002319BA">
              <w:rPr>
                <w:color w:val="030303"/>
                <w:w w:val="105"/>
                <w:sz w:val="20"/>
                <w:szCs w:val="20"/>
              </w:rPr>
              <w:t>Они</w:t>
            </w:r>
            <w:r w:rsidRPr="002319BA">
              <w:rPr>
                <w:color w:val="030303"/>
                <w:w w:val="105"/>
                <w:sz w:val="20"/>
                <w:szCs w:val="20"/>
              </w:rPr>
              <w:t xml:space="preserve"> известны </w:t>
            </w:r>
            <w:r w:rsidR="00B67BAE" w:rsidRPr="002319BA">
              <w:rPr>
                <w:color w:val="030303"/>
                <w:w w:val="105"/>
                <w:sz w:val="20"/>
                <w:szCs w:val="20"/>
              </w:rPr>
              <w:t xml:space="preserve">использованием старомодными </w:t>
            </w:r>
            <w:r w:rsidRPr="002319BA">
              <w:rPr>
                <w:color w:val="030303"/>
                <w:w w:val="105"/>
                <w:sz w:val="20"/>
                <w:szCs w:val="20"/>
              </w:rPr>
              <w:t xml:space="preserve"> </w:t>
            </w:r>
            <w:r w:rsidR="00B67BAE" w:rsidRPr="002319BA">
              <w:rPr>
                <w:color w:val="030303"/>
                <w:w w:val="105"/>
                <w:sz w:val="20"/>
                <w:szCs w:val="20"/>
              </w:rPr>
              <w:t>типами</w:t>
            </w:r>
            <w:r w:rsidRPr="002319BA">
              <w:rPr>
                <w:color w:val="030303"/>
                <w:w w:val="105"/>
                <w:sz w:val="20"/>
                <w:szCs w:val="20"/>
              </w:rPr>
              <w:t xml:space="preserve"> войск, таких как свирепые кабаны и </w:t>
            </w:r>
            <w:r w:rsidR="00B67BAE" w:rsidRPr="002319BA">
              <w:rPr>
                <w:color w:val="030303"/>
                <w:w w:val="105"/>
                <w:sz w:val="20"/>
                <w:szCs w:val="20"/>
              </w:rPr>
              <w:t xml:space="preserve">огромные и неуклюжие </w:t>
            </w:r>
            <w:proofErr w:type="spellStart"/>
            <w:r w:rsidR="00B67BAE" w:rsidRPr="002319BA">
              <w:rPr>
                <w:color w:val="030303"/>
                <w:w w:val="105"/>
                <w:sz w:val="20"/>
                <w:szCs w:val="20"/>
              </w:rPr>
              <w:t>Сквигготы</w:t>
            </w:r>
            <w:proofErr w:type="spellEnd"/>
            <w:r w:rsidR="00B43F38" w:rsidRPr="002319BA">
              <w:rPr>
                <w:color w:val="030303"/>
                <w:w w:val="105"/>
                <w:sz w:val="20"/>
                <w:szCs w:val="20"/>
              </w:rPr>
              <w:t>.</w:t>
            </w:r>
          </w:p>
          <w:p w:rsidR="00B67BAE" w:rsidRPr="002319BA" w:rsidRDefault="00B67BAE" w:rsidP="00B67BAE">
            <w:pPr>
              <w:jc w:val="both"/>
              <w:rPr>
                <w:color w:val="030303"/>
                <w:w w:val="105"/>
                <w:sz w:val="20"/>
                <w:szCs w:val="20"/>
              </w:rPr>
            </w:pPr>
          </w:p>
          <w:p w:rsidR="00B67BAE" w:rsidRPr="002319BA" w:rsidRDefault="00B67BAE" w:rsidP="00B67BAE">
            <w:pPr>
              <w:jc w:val="both"/>
              <w:rPr>
                <w:color w:val="030303"/>
                <w:w w:val="105"/>
                <w:sz w:val="20"/>
                <w:szCs w:val="20"/>
              </w:rPr>
            </w:pPr>
            <w:r w:rsidRPr="002319BA">
              <w:rPr>
                <w:color w:val="030303"/>
                <w:w w:val="105"/>
                <w:sz w:val="20"/>
                <w:szCs w:val="20"/>
              </w:rPr>
              <w:t>Кровавые топоры</w:t>
            </w:r>
          </w:p>
          <w:p w:rsidR="00B67BAE" w:rsidRPr="00B43F38" w:rsidRDefault="00B67BAE" w:rsidP="00B67BAE">
            <w:pPr>
              <w:jc w:val="both"/>
              <w:rPr>
                <w:color w:val="030303"/>
                <w:sz w:val="20"/>
                <w:szCs w:val="20"/>
              </w:rPr>
            </w:pPr>
            <w:r w:rsidRPr="002319BA">
              <w:rPr>
                <w:color w:val="030303"/>
                <w:w w:val="105"/>
                <w:sz w:val="20"/>
                <w:szCs w:val="20"/>
              </w:rPr>
              <w:t xml:space="preserve">Все остальные кланы не доверяют кровавым топорам, потому что они связаны с грязными </w:t>
            </w:r>
            <w:proofErr w:type="gramStart"/>
            <w:r w:rsidRPr="002319BA">
              <w:rPr>
                <w:color w:val="030303"/>
                <w:w w:val="105"/>
                <w:sz w:val="20"/>
                <w:szCs w:val="20"/>
              </w:rPr>
              <w:t>людишками</w:t>
            </w:r>
            <w:proofErr w:type="gramEnd"/>
            <w:r w:rsidRPr="002319BA">
              <w:rPr>
                <w:color w:val="030303"/>
                <w:w w:val="105"/>
                <w:sz w:val="20"/>
                <w:szCs w:val="20"/>
              </w:rPr>
              <w:t xml:space="preserve">.  Они носят камуфляжную одежду </w:t>
            </w:r>
            <w:proofErr w:type="gramStart"/>
            <w:r w:rsidRPr="002319BA">
              <w:rPr>
                <w:color w:val="030303"/>
                <w:w w:val="105"/>
                <w:sz w:val="20"/>
                <w:szCs w:val="20"/>
              </w:rPr>
              <w:t>с</w:t>
            </w:r>
            <w:proofErr w:type="gramEnd"/>
            <w:r w:rsidRPr="002319BA">
              <w:rPr>
                <w:color w:val="030303"/>
                <w:w w:val="105"/>
                <w:sz w:val="20"/>
                <w:szCs w:val="20"/>
              </w:rPr>
              <w:t xml:space="preserve"> (очень нехорошо), салютуют и </w:t>
            </w:r>
            <w:proofErr w:type="gramStart"/>
            <w:r w:rsidRPr="002319BA">
              <w:rPr>
                <w:color w:val="030303"/>
                <w:w w:val="105"/>
                <w:sz w:val="20"/>
                <w:szCs w:val="20"/>
              </w:rPr>
              <w:t>делают</w:t>
            </w:r>
            <w:proofErr w:type="gramEnd"/>
            <w:r w:rsidRPr="002319BA">
              <w:rPr>
                <w:color w:val="030303"/>
                <w:w w:val="105"/>
                <w:sz w:val="20"/>
                <w:szCs w:val="20"/>
              </w:rPr>
              <w:t xml:space="preserve"> другие </w:t>
            </w:r>
            <w:r w:rsidRPr="002319BA">
              <w:rPr>
                <w:color w:val="030303"/>
                <w:w w:val="105"/>
                <w:sz w:val="20"/>
                <w:szCs w:val="20"/>
              </w:rPr>
              <w:lastRenderedPageBreak/>
              <w:t xml:space="preserve">человеческие вещи, которые не сделал бы ни один уважающий себя орк. Они проводят сделки с наемниками, и даже с </w:t>
            </w:r>
            <w:proofErr w:type="spellStart"/>
            <w:r w:rsidRPr="002319BA">
              <w:rPr>
                <w:color w:val="030303"/>
                <w:w w:val="105"/>
                <w:sz w:val="20"/>
                <w:szCs w:val="20"/>
              </w:rPr>
              <w:t>Империумом</w:t>
            </w:r>
            <w:proofErr w:type="spellEnd"/>
            <w:r w:rsidRPr="002319BA">
              <w:rPr>
                <w:color w:val="030303"/>
                <w:w w:val="105"/>
                <w:sz w:val="20"/>
                <w:szCs w:val="20"/>
              </w:rPr>
              <w:t xml:space="preserve">. В результате у Кровавых Топоров есть оборудование человеческого стиля, которым они выторговали у людей. </w:t>
            </w:r>
            <w:proofErr w:type="gramStart"/>
            <w:r w:rsidRPr="002319BA">
              <w:rPr>
                <w:color w:val="030303"/>
                <w:w w:val="105"/>
                <w:sz w:val="20"/>
                <w:szCs w:val="20"/>
              </w:rPr>
              <w:t>Среди других орков кровавые топоры имеют плохую репутацию предательских мерзавцев, который подведет вас, как только ситуация запахнет жареным.</w:t>
            </w:r>
            <w:proofErr w:type="gramEnd"/>
          </w:p>
        </w:tc>
      </w:tr>
    </w:tbl>
    <w:p w:rsidR="00B43F38" w:rsidRDefault="00B43F38" w:rsidP="00544B64">
      <w:pPr>
        <w:spacing w:line="240" w:lineRule="auto"/>
        <w:jc w:val="center"/>
        <w:rPr>
          <w:b/>
          <w:color w:val="030303"/>
          <w:sz w:val="24"/>
          <w:szCs w:val="24"/>
        </w:rPr>
      </w:pPr>
    </w:p>
    <w:p w:rsidR="00544B64" w:rsidRPr="00544B64" w:rsidRDefault="00544B64" w:rsidP="00544B64">
      <w:pPr>
        <w:spacing w:line="240" w:lineRule="auto"/>
        <w:jc w:val="center"/>
        <w:rPr>
          <w:b/>
          <w:color w:val="030303"/>
          <w:sz w:val="24"/>
          <w:szCs w:val="24"/>
        </w:rPr>
      </w:pPr>
      <w:r w:rsidRPr="00544B64">
        <w:rPr>
          <w:b/>
          <w:color w:val="030303"/>
          <w:sz w:val="24"/>
          <w:szCs w:val="24"/>
        </w:rPr>
        <w:t>Особая Имперская Расстановка</w:t>
      </w:r>
    </w:p>
    <w:p w:rsidR="00B65542" w:rsidRPr="00B65542" w:rsidRDefault="00B65542" w:rsidP="00B65542">
      <w:pPr>
        <w:spacing w:line="240" w:lineRule="auto"/>
        <w:jc w:val="both"/>
        <w:rPr>
          <w:color w:val="030303"/>
          <w:sz w:val="20"/>
          <w:szCs w:val="20"/>
        </w:rPr>
      </w:pPr>
      <w:proofErr w:type="gramStart"/>
      <w:r w:rsidRPr="00B65542">
        <w:rPr>
          <w:color w:val="030303"/>
          <w:sz w:val="20"/>
          <w:szCs w:val="20"/>
        </w:rPr>
        <w:t xml:space="preserve">Один из главных вопросов, задаваемых имперскими историками, заключается в том, насколько хорошо могли бы действовать имперские войска в начале кампании, если бы они не подверглись вмешательству Германа фон </w:t>
      </w:r>
      <w:proofErr w:type="spellStart"/>
      <w:r w:rsidR="00421545">
        <w:rPr>
          <w:color w:val="030303"/>
          <w:sz w:val="20"/>
          <w:szCs w:val="20"/>
        </w:rPr>
        <w:t>Штраб</w:t>
      </w:r>
      <w:proofErr w:type="spellEnd"/>
      <w:r w:rsidR="00421545">
        <w:rPr>
          <w:color w:val="030303"/>
          <w:sz w:val="20"/>
          <w:szCs w:val="20"/>
        </w:rPr>
        <w:t xml:space="preserve"> </w:t>
      </w:r>
      <w:r w:rsidRPr="00B65542">
        <w:rPr>
          <w:color w:val="030303"/>
          <w:sz w:val="20"/>
          <w:szCs w:val="20"/>
        </w:rPr>
        <w:t xml:space="preserve">а. Многие считают, что если бы укрепления, которые были построены на границе, были построены в имперских ульях и вокруг них, то ни один из ульев не </w:t>
      </w:r>
      <w:r w:rsidR="00B22278">
        <w:rPr>
          <w:color w:val="030303"/>
          <w:sz w:val="20"/>
          <w:szCs w:val="20"/>
        </w:rPr>
        <w:t>был бы взят</w:t>
      </w:r>
      <w:r w:rsidRPr="00B65542">
        <w:rPr>
          <w:color w:val="030303"/>
          <w:sz w:val="20"/>
          <w:szCs w:val="20"/>
        </w:rPr>
        <w:t>.</w:t>
      </w:r>
      <w:proofErr w:type="gramEnd"/>
    </w:p>
    <w:p w:rsidR="00B65542" w:rsidRPr="00B65542" w:rsidRDefault="00B65542" w:rsidP="00B65542">
      <w:pPr>
        <w:spacing w:line="240" w:lineRule="auto"/>
        <w:jc w:val="both"/>
        <w:rPr>
          <w:color w:val="030303"/>
          <w:sz w:val="20"/>
          <w:szCs w:val="20"/>
        </w:rPr>
      </w:pPr>
      <w:r w:rsidRPr="00B65542">
        <w:rPr>
          <w:color w:val="030303"/>
          <w:sz w:val="20"/>
          <w:szCs w:val="20"/>
        </w:rPr>
        <w:t xml:space="preserve">Чтобы узнать, что могло бы произойти, если бы фон </w:t>
      </w:r>
      <w:proofErr w:type="spellStart"/>
      <w:r w:rsidR="00421545">
        <w:rPr>
          <w:color w:val="030303"/>
          <w:sz w:val="20"/>
          <w:szCs w:val="20"/>
        </w:rPr>
        <w:t>Штраб</w:t>
      </w:r>
      <w:proofErr w:type="spellEnd"/>
      <w:r w:rsidR="00421545">
        <w:rPr>
          <w:color w:val="030303"/>
          <w:sz w:val="20"/>
          <w:szCs w:val="20"/>
        </w:rPr>
        <w:t xml:space="preserve"> </w:t>
      </w:r>
      <w:r w:rsidRPr="00B65542">
        <w:rPr>
          <w:color w:val="030303"/>
          <w:sz w:val="20"/>
          <w:szCs w:val="20"/>
        </w:rPr>
        <w:t xml:space="preserve"> не вмешался, просто игнорируйте любые указания о том, где вы должны разместить имперские фишки в начале игры. Вместо этого </w:t>
      </w:r>
      <w:r w:rsidR="00B22278">
        <w:rPr>
          <w:color w:val="030303"/>
          <w:sz w:val="20"/>
          <w:szCs w:val="20"/>
        </w:rPr>
        <w:t>жетоны</w:t>
      </w:r>
      <w:r w:rsidRPr="00B65542">
        <w:rPr>
          <w:color w:val="030303"/>
          <w:sz w:val="20"/>
          <w:szCs w:val="20"/>
        </w:rPr>
        <w:t xml:space="preserve"> могут быть установлены в любом месте в </w:t>
      </w:r>
      <w:r w:rsidR="00B22278">
        <w:rPr>
          <w:color w:val="030303"/>
          <w:sz w:val="20"/>
          <w:szCs w:val="20"/>
        </w:rPr>
        <w:t>имперской зоне</w:t>
      </w:r>
      <w:r w:rsidRPr="00B65542">
        <w:rPr>
          <w:color w:val="030303"/>
          <w:sz w:val="20"/>
          <w:szCs w:val="20"/>
        </w:rPr>
        <w:t xml:space="preserve">, </w:t>
      </w:r>
      <w:r w:rsidR="00B22278">
        <w:rPr>
          <w:color w:val="030303"/>
          <w:sz w:val="20"/>
          <w:szCs w:val="20"/>
        </w:rPr>
        <w:t>с учетом ограничения стеков</w:t>
      </w:r>
      <w:r w:rsidRPr="00B65542">
        <w:rPr>
          <w:color w:val="030303"/>
          <w:sz w:val="20"/>
          <w:szCs w:val="20"/>
        </w:rPr>
        <w:t xml:space="preserve">. Обратите внимание, что это включает в себя укрепления, </w:t>
      </w:r>
      <w:r w:rsidR="00B22278">
        <w:rPr>
          <w:color w:val="030303"/>
          <w:sz w:val="20"/>
          <w:szCs w:val="20"/>
        </w:rPr>
        <w:t>жетоны пограничников</w:t>
      </w:r>
      <w:r w:rsidRPr="00B65542">
        <w:rPr>
          <w:color w:val="030303"/>
          <w:sz w:val="20"/>
          <w:szCs w:val="20"/>
        </w:rPr>
        <w:t xml:space="preserve"> и </w:t>
      </w:r>
      <w:r w:rsidR="00B22278">
        <w:rPr>
          <w:color w:val="030303"/>
          <w:sz w:val="20"/>
          <w:szCs w:val="20"/>
        </w:rPr>
        <w:t>жетоны защитников улья.</w:t>
      </w:r>
      <w:r w:rsidRPr="00B65542">
        <w:rPr>
          <w:color w:val="030303"/>
          <w:sz w:val="20"/>
          <w:szCs w:val="20"/>
        </w:rPr>
        <w:t xml:space="preserve"> Единственными исключениями являются ульи и фабрики, которые должны быть </w:t>
      </w:r>
      <w:r w:rsidR="00B22278">
        <w:rPr>
          <w:color w:val="030303"/>
          <w:sz w:val="20"/>
          <w:szCs w:val="20"/>
        </w:rPr>
        <w:t>расставлены</w:t>
      </w:r>
      <w:r w:rsidRPr="00B65542">
        <w:rPr>
          <w:color w:val="030303"/>
          <w:sz w:val="20"/>
          <w:szCs w:val="20"/>
        </w:rPr>
        <w:t xml:space="preserve"> в соответствии с инструкциями </w:t>
      </w:r>
      <w:r w:rsidR="00B22278">
        <w:rPr>
          <w:color w:val="030303"/>
          <w:sz w:val="20"/>
          <w:szCs w:val="20"/>
        </w:rPr>
        <w:t>расстановки</w:t>
      </w:r>
      <w:r w:rsidRPr="00B65542">
        <w:rPr>
          <w:color w:val="030303"/>
          <w:sz w:val="20"/>
          <w:szCs w:val="20"/>
        </w:rPr>
        <w:t>.</w:t>
      </w:r>
    </w:p>
    <w:p w:rsidR="00544B64" w:rsidRPr="00B04646" w:rsidRDefault="00B43F38" w:rsidP="00B43F38">
      <w:pPr>
        <w:spacing w:line="240" w:lineRule="auto"/>
        <w:jc w:val="center"/>
        <w:rPr>
          <w:color w:val="030303"/>
          <w:sz w:val="20"/>
          <w:szCs w:val="20"/>
        </w:rPr>
      </w:pPr>
      <w:r>
        <w:rPr>
          <w:noProof/>
          <w:position w:val="50"/>
          <w:lang w:eastAsia="ru-RU"/>
        </w:rPr>
        <w:drawing>
          <wp:inline distT="0" distB="0" distL="0" distR="0" wp14:anchorId="2A2D63E8" wp14:editId="2A5E7BB9">
            <wp:extent cx="2472945" cy="3433314"/>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8" cstate="print"/>
                    <a:stretch>
                      <a:fillRect/>
                    </a:stretch>
                  </pic:blipFill>
                  <pic:spPr>
                    <a:xfrm>
                      <a:off x="0" y="0"/>
                      <a:ext cx="2477130" cy="3439125"/>
                    </a:xfrm>
                    <a:prstGeom prst="rect">
                      <a:avLst/>
                    </a:prstGeom>
                  </pic:spPr>
                </pic:pic>
              </a:graphicData>
            </a:graphic>
          </wp:inline>
        </w:drawing>
      </w:r>
    </w:p>
    <w:p w:rsidR="00B04646" w:rsidRPr="00B04646" w:rsidRDefault="00B43F38" w:rsidP="008B6870">
      <w:pPr>
        <w:spacing w:line="240" w:lineRule="auto"/>
        <w:jc w:val="center"/>
        <w:rPr>
          <w:color w:val="030303"/>
          <w:sz w:val="20"/>
          <w:szCs w:val="20"/>
        </w:rPr>
      </w:pPr>
      <w:r>
        <w:rPr>
          <w:noProof/>
          <w:sz w:val="20"/>
          <w:lang w:eastAsia="ru-RU"/>
        </w:rPr>
        <w:lastRenderedPageBreak/>
        <w:drawing>
          <wp:inline distT="0" distB="0" distL="0" distR="0" wp14:anchorId="05BD23C7" wp14:editId="44124C47">
            <wp:extent cx="2691442" cy="3033574"/>
            <wp:effectExtent l="0" t="0" r="0" b="0"/>
            <wp:docPr id="1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jpeg"/>
                    <pic:cNvPicPr/>
                  </pic:nvPicPr>
                  <pic:blipFill>
                    <a:blip r:embed="rId9" cstate="print"/>
                    <a:stretch>
                      <a:fillRect/>
                    </a:stretch>
                  </pic:blipFill>
                  <pic:spPr>
                    <a:xfrm>
                      <a:off x="0" y="0"/>
                      <a:ext cx="2691059" cy="3033143"/>
                    </a:xfrm>
                    <a:prstGeom prst="rect">
                      <a:avLst/>
                    </a:prstGeom>
                  </pic:spPr>
                </pic:pic>
              </a:graphicData>
            </a:graphic>
          </wp:inline>
        </w:drawing>
      </w:r>
    </w:p>
    <w:p w:rsidR="00B04646" w:rsidRPr="00B43F38" w:rsidRDefault="00B43F38" w:rsidP="00B43F38">
      <w:pPr>
        <w:spacing w:line="240" w:lineRule="auto"/>
        <w:jc w:val="center"/>
        <w:rPr>
          <w:b/>
          <w:color w:val="030303"/>
          <w:sz w:val="24"/>
          <w:szCs w:val="24"/>
        </w:rPr>
      </w:pPr>
      <w:proofErr w:type="spellStart"/>
      <w:r w:rsidRPr="00B43F38">
        <w:rPr>
          <w:b/>
          <w:color w:val="030303"/>
          <w:sz w:val="24"/>
          <w:szCs w:val="24"/>
        </w:rPr>
        <w:t>Скваты</w:t>
      </w:r>
      <w:proofErr w:type="spellEnd"/>
      <w:r w:rsidRPr="00B43F38">
        <w:rPr>
          <w:b/>
          <w:color w:val="030303"/>
          <w:sz w:val="24"/>
          <w:szCs w:val="24"/>
        </w:rPr>
        <w:t xml:space="preserve"> с Голгофы</w:t>
      </w:r>
    </w:p>
    <w:p w:rsidR="00B43F38" w:rsidRPr="00B43F38" w:rsidRDefault="00B43F38" w:rsidP="00B43F38">
      <w:pPr>
        <w:spacing w:line="240" w:lineRule="auto"/>
        <w:jc w:val="both"/>
        <w:rPr>
          <w:color w:val="030303"/>
          <w:sz w:val="20"/>
          <w:szCs w:val="20"/>
        </w:rPr>
      </w:pPr>
      <w:r w:rsidRPr="00B43F38">
        <w:rPr>
          <w:color w:val="030303"/>
          <w:sz w:val="20"/>
          <w:szCs w:val="20"/>
        </w:rPr>
        <w:t xml:space="preserve">Коммандер Данте и три ордена </w:t>
      </w:r>
      <w:proofErr w:type="spellStart"/>
      <w:r w:rsidRPr="00B43F38">
        <w:rPr>
          <w:color w:val="030303"/>
          <w:sz w:val="20"/>
          <w:szCs w:val="20"/>
        </w:rPr>
        <w:t>космодесантников</w:t>
      </w:r>
      <w:proofErr w:type="spellEnd"/>
      <w:r w:rsidRPr="00B43F38">
        <w:rPr>
          <w:color w:val="030303"/>
          <w:sz w:val="20"/>
          <w:szCs w:val="20"/>
        </w:rPr>
        <w:t xml:space="preserve"> были не единственной силой, прибывшей на </w:t>
      </w:r>
      <w:proofErr w:type="spellStart"/>
      <w:r w:rsidRPr="00B43F38">
        <w:rPr>
          <w:color w:val="030303"/>
          <w:sz w:val="20"/>
          <w:szCs w:val="20"/>
        </w:rPr>
        <w:t>Атмагеддон</w:t>
      </w:r>
      <w:proofErr w:type="spellEnd"/>
      <w:r w:rsidRPr="00B43F38">
        <w:rPr>
          <w:color w:val="030303"/>
          <w:sz w:val="20"/>
          <w:szCs w:val="20"/>
        </w:rPr>
        <w:t xml:space="preserve">, когда поднялся </w:t>
      </w:r>
      <w:proofErr w:type="spellStart"/>
      <w:r w:rsidRPr="00B43F38">
        <w:rPr>
          <w:color w:val="030303"/>
          <w:sz w:val="20"/>
          <w:szCs w:val="20"/>
        </w:rPr>
        <w:t>Варп</w:t>
      </w:r>
      <w:proofErr w:type="spellEnd"/>
      <w:r w:rsidRPr="00B43F38">
        <w:rPr>
          <w:color w:val="030303"/>
          <w:sz w:val="20"/>
          <w:szCs w:val="20"/>
        </w:rPr>
        <w:t xml:space="preserve">-шторм. Инквизитор Хорст и </w:t>
      </w:r>
      <w:r>
        <w:rPr>
          <w:color w:val="030303"/>
          <w:sz w:val="20"/>
          <w:szCs w:val="20"/>
        </w:rPr>
        <w:t>армия</w:t>
      </w:r>
      <w:r w:rsidRPr="00B43F38">
        <w:rPr>
          <w:color w:val="030303"/>
          <w:sz w:val="20"/>
          <w:szCs w:val="20"/>
        </w:rPr>
        <w:t xml:space="preserve"> приземистых солдат из шахтерской колонии Голгофа прибыли одновременно, но были направлены на Армагеддон </w:t>
      </w:r>
      <w:proofErr w:type="spellStart"/>
      <w:r w:rsidRPr="00B43F38">
        <w:rPr>
          <w:color w:val="030303"/>
          <w:sz w:val="20"/>
          <w:szCs w:val="20"/>
        </w:rPr>
        <w:t>Прайм</w:t>
      </w:r>
      <w:proofErr w:type="spellEnd"/>
      <w:r w:rsidRPr="00B43F38">
        <w:rPr>
          <w:color w:val="030303"/>
          <w:sz w:val="20"/>
          <w:szCs w:val="20"/>
        </w:rPr>
        <w:t xml:space="preserve">, чтобы помочь с обороной там, и поэтому не оказали никакого влияния на битву за Армагеддон </w:t>
      </w:r>
      <w:proofErr w:type="spellStart"/>
      <w:r w:rsidRPr="00B43F38">
        <w:rPr>
          <w:color w:val="030303"/>
          <w:sz w:val="20"/>
          <w:szCs w:val="20"/>
        </w:rPr>
        <w:t>Секундус</w:t>
      </w:r>
      <w:proofErr w:type="spellEnd"/>
      <w:r w:rsidRPr="00B43F38">
        <w:rPr>
          <w:color w:val="030303"/>
          <w:sz w:val="20"/>
          <w:szCs w:val="20"/>
        </w:rPr>
        <w:t>.</w:t>
      </w:r>
    </w:p>
    <w:p w:rsidR="00B43F38" w:rsidRPr="00B43F38" w:rsidRDefault="00B43F38" w:rsidP="00B43F38">
      <w:pPr>
        <w:spacing w:line="240" w:lineRule="auto"/>
        <w:jc w:val="both"/>
        <w:rPr>
          <w:color w:val="030303"/>
          <w:sz w:val="20"/>
          <w:szCs w:val="20"/>
        </w:rPr>
      </w:pPr>
      <w:r w:rsidRPr="00B43F38">
        <w:rPr>
          <w:color w:val="030303"/>
          <w:sz w:val="20"/>
          <w:szCs w:val="20"/>
        </w:rPr>
        <w:t xml:space="preserve">Это могло бы произойти и наоборот, </w:t>
      </w:r>
      <w:proofErr w:type="spellStart"/>
      <w:r>
        <w:rPr>
          <w:color w:val="030303"/>
          <w:sz w:val="20"/>
          <w:szCs w:val="20"/>
        </w:rPr>
        <w:t>скваты</w:t>
      </w:r>
      <w:proofErr w:type="spellEnd"/>
      <w:r>
        <w:rPr>
          <w:color w:val="030303"/>
          <w:sz w:val="20"/>
          <w:szCs w:val="20"/>
        </w:rPr>
        <w:t xml:space="preserve"> могли прибыть</w:t>
      </w:r>
      <w:r w:rsidRPr="00B43F38">
        <w:rPr>
          <w:color w:val="030303"/>
          <w:sz w:val="20"/>
          <w:szCs w:val="20"/>
        </w:rPr>
        <w:t xml:space="preserve"> на Армагеддон </w:t>
      </w:r>
      <w:proofErr w:type="spellStart"/>
      <w:r w:rsidRPr="00B43F38">
        <w:rPr>
          <w:color w:val="030303"/>
          <w:sz w:val="20"/>
          <w:szCs w:val="20"/>
        </w:rPr>
        <w:t>Секундус</w:t>
      </w:r>
      <w:proofErr w:type="spellEnd"/>
      <w:r w:rsidRPr="00B43F38">
        <w:rPr>
          <w:color w:val="030303"/>
          <w:sz w:val="20"/>
          <w:szCs w:val="20"/>
        </w:rPr>
        <w:t xml:space="preserve">, в то время как </w:t>
      </w:r>
      <w:proofErr w:type="spellStart"/>
      <w:r>
        <w:rPr>
          <w:color w:val="030303"/>
          <w:sz w:val="20"/>
          <w:szCs w:val="20"/>
        </w:rPr>
        <w:t>космодесант</w:t>
      </w:r>
      <w:proofErr w:type="spellEnd"/>
      <w:r w:rsidRPr="00B43F38">
        <w:rPr>
          <w:color w:val="030303"/>
          <w:sz w:val="20"/>
          <w:szCs w:val="20"/>
        </w:rPr>
        <w:t xml:space="preserve"> </w:t>
      </w:r>
      <w:r>
        <w:rPr>
          <w:color w:val="030303"/>
          <w:sz w:val="20"/>
          <w:szCs w:val="20"/>
        </w:rPr>
        <w:t>отправился бы</w:t>
      </w:r>
      <w:r w:rsidRPr="00B43F38">
        <w:rPr>
          <w:color w:val="030303"/>
          <w:sz w:val="20"/>
          <w:szCs w:val="20"/>
        </w:rPr>
        <w:t xml:space="preserve"> на </w:t>
      </w:r>
      <w:proofErr w:type="spellStart"/>
      <w:r w:rsidRPr="00B43F38">
        <w:rPr>
          <w:color w:val="030303"/>
          <w:sz w:val="20"/>
          <w:szCs w:val="20"/>
        </w:rPr>
        <w:t>Атмагеддон</w:t>
      </w:r>
      <w:proofErr w:type="spellEnd"/>
      <w:r w:rsidRPr="00B43F38">
        <w:rPr>
          <w:color w:val="030303"/>
          <w:sz w:val="20"/>
          <w:szCs w:val="20"/>
        </w:rPr>
        <w:t xml:space="preserve"> </w:t>
      </w:r>
      <w:proofErr w:type="spellStart"/>
      <w:r w:rsidRPr="00B43F38">
        <w:rPr>
          <w:color w:val="030303"/>
          <w:sz w:val="20"/>
          <w:szCs w:val="20"/>
        </w:rPr>
        <w:t>Прайм</w:t>
      </w:r>
      <w:proofErr w:type="spellEnd"/>
      <w:r>
        <w:rPr>
          <w:color w:val="030303"/>
          <w:sz w:val="20"/>
          <w:szCs w:val="20"/>
        </w:rPr>
        <w:t>.</w:t>
      </w:r>
      <w:r w:rsidRPr="00B43F38">
        <w:rPr>
          <w:color w:val="030303"/>
          <w:sz w:val="20"/>
          <w:szCs w:val="20"/>
        </w:rPr>
        <w:t xml:space="preserve"> Имперский игрок может выбрать Инквизитора Хорста и </w:t>
      </w:r>
      <w:proofErr w:type="spellStart"/>
      <w:r>
        <w:rPr>
          <w:color w:val="030303"/>
          <w:sz w:val="20"/>
          <w:szCs w:val="20"/>
        </w:rPr>
        <w:t>скватов</w:t>
      </w:r>
      <w:proofErr w:type="spellEnd"/>
      <w:r w:rsidRPr="00B43F38">
        <w:rPr>
          <w:color w:val="030303"/>
          <w:sz w:val="20"/>
          <w:szCs w:val="20"/>
        </w:rPr>
        <w:t xml:space="preserve"> вместо Данте и трех </w:t>
      </w:r>
      <w:r>
        <w:rPr>
          <w:color w:val="030303"/>
          <w:sz w:val="20"/>
          <w:szCs w:val="20"/>
        </w:rPr>
        <w:t>орденов</w:t>
      </w:r>
      <w:r w:rsidRPr="00B43F38">
        <w:rPr>
          <w:color w:val="030303"/>
          <w:sz w:val="20"/>
          <w:szCs w:val="20"/>
        </w:rPr>
        <w:t xml:space="preserve"> Космического Десанта, чтобы воссоздать эту </w:t>
      </w:r>
      <w:r>
        <w:rPr>
          <w:color w:val="030303"/>
          <w:sz w:val="20"/>
          <w:szCs w:val="20"/>
        </w:rPr>
        <w:t>ситуацию</w:t>
      </w:r>
      <w:r w:rsidRPr="00B43F38">
        <w:rPr>
          <w:color w:val="030303"/>
          <w:sz w:val="20"/>
          <w:szCs w:val="20"/>
        </w:rPr>
        <w:t xml:space="preserve">. Если вы выберете этот вариант, </w:t>
      </w:r>
      <w:proofErr w:type="spellStart"/>
      <w:r>
        <w:rPr>
          <w:color w:val="030303"/>
          <w:sz w:val="20"/>
          <w:szCs w:val="20"/>
        </w:rPr>
        <w:t>скваты</w:t>
      </w:r>
      <w:proofErr w:type="spellEnd"/>
      <w:r w:rsidRPr="00B43F38">
        <w:rPr>
          <w:color w:val="030303"/>
          <w:sz w:val="20"/>
          <w:szCs w:val="20"/>
        </w:rPr>
        <w:t xml:space="preserve"> и Инквизитор Хорст </w:t>
      </w:r>
      <w:r>
        <w:rPr>
          <w:color w:val="030303"/>
          <w:sz w:val="20"/>
          <w:szCs w:val="20"/>
        </w:rPr>
        <w:t xml:space="preserve">входят </w:t>
      </w:r>
      <w:r w:rsidRPr="00B43F38">
        <w:rPr>
          <w:color w:val="030303"/>
          <w:sz w:val="20"/>
          <w:szCs w:val="20"/>
        </w:rPr>
        <w:t xml:space="preserve">в игру </w:t>
      </w:r>
      <w:r>
        <w:rPr>
          <w:color w:val="030303"/>
          <w:sz w:val="20"/>
          <w:szCs w:val="20"/>
        </w:rPr>
        <w:t xml:space="preserve">по тем же </w:t>
      </w:r>
      <w:proofErr w:type="gramStart"/>
      <w:r>
        <w:rPr>
          <w:color w:val="030303"/>
          <w:sz w:val="20"/>
          <w:szCs w:val="20"/>
        </w:rPr>
        <w:t>правилам</w:t>
      </w:r>
      <w:proofErr w:type="gramEnd"/>
      <w:r>
        <w:rPr>
          <w:color w:val="030303"/>
          <w:sz w:val="20"/>
          <w:szCs w:val="20"/>
        </w:rPr>
        <w:t xml:space="preserve"> по которым входил</w:t>
      </w:r>
      <w:r w:rsidRPr="00B43F38">
        <w:rPr>
          <w:color w:val="030303"/>
          <w:sz w:val="20"/>
          <w:szCs w:val="20"/>
        </w:rPr>
        <w:t xml:space="preserve"> Данте и </w:t>
      </w:r>
      <w:proofErr w:type="spellStart"/>
      <w:r>
        <w:rPr>
          <w:color w:val="030303"/>
          <w:sz w:val="20"/>
          <w:szCs w:val="20"/>
        </w:rPr>
        <w:t>космодесантники</w:t>
      </w:r>
      <w:proofErr w:type="spellEnd"/>
      <w:r w:rsidRPr="00B43F38">
        <w:rPr>
          <w:color w:val="030303"/>
          <w:sz w:val="20"/>
          <w:szCs w:val="20"/>
        </w:rPr>
        <w:t>.</w:t>
      </w:r>
    </w:p>
    <w:p w:rsidR="00B43F38" w:rsidRPr="00B65542" w:rsidRDefault="00B43F38" w:rsidP="00B43F38">
      <w:pPr>
        <w:spacing w:line="240" w:lineRule="auto"/>
        <w:jc w:val="both"/>
        <w:rPr>
          <w:color w:val="030303"/>
          <w:sz w:val="20"/>
          <w:szCs w:val="20"/>
        </w:rPr>
      </w:pPr>
      <w:r>
        <w:rPr>
          <w:color w:val="030303"/>
          <w:sz w:val="20"/>
          <w:szCs w:val="20"/>
        </w:rPr>
        <w:t>И</w:t>
      </w:r>
      <w:r w:rsidRPr="00B43F38">
        <w:rPr>
          <w:color w:val="030303"/>
          <w:sz w:val="20"/>
          <w:szCs w:val="20"/>
        </w:rPr>
        <w:t xml:space="preserve">мперский игрок может </w:t>
      </w:r>
      <w:r>
        <w:rPr>
          <w:color w:val="030303"/>
          <w:sz w:val="20"/>
          <w:szCs w:val="20"/>
        </w:rPr>
        <w:t xml:space="preserve">так же </w:t>
      </w:r>
      <w:r w:rsidRPr="00B43F38">
        <w:rPr>
          <w:color w:val="030303"/>
          <w:sz w:val="20"/>
          <w:szCs w:val="20"/>
        </w:rPr>
        <w:t xml:space="preserve">выбрать, чтобы взять оба набора </w:t>
      </w:r>
      <w:r>
        <w:rPr>
          <w:color w:val="030303"/>
          <w:sz w:val="20"/>
          <w:szCs w:val="20"/>
        </w:rPr>
        <w:t>войск.</w:t>
      </w:r>
      <w:r w:rsidRPr="00B43F38">
        <w:rPr>
          <w:color w:val="030303"/>
          <w:sz w:val="20"/>
          <w:szCs w:val="20"/>
        </w:rPr>
        <w:t xml:space="preserve"> Это рискованная стратегия, ведь она позволит оркам вывести войска из боев на севере, чтобы принять участие в битве за Армагеддон </w:t>
      </w:r>
      <w:proofErr w:type="spellStart"/>
      <w:r w:rsidRPr="00B43F38">
        <w:rPr>
          <w:color w:val="030303"/>
          <w:sz w:val="20"/>
          <w:szCs w:val="20"/>
        </w:rPr>
        <w:t>Секундус</w:t>
      </w:r>
      <w:proofErr w:type="spellEnd"/>
      <w:r w:rsidRPr="00B43F38">
        <w:rPr>
          <w:color w:val="030303"/>
          <w:sz w:val="20"/>
          <w:szCs w:val="20"/>
        </w:rPr>
        <w:t xml:space="preserve">. Если имперский игрок принимает решение взять оба набора фишек, то орк-игрок может использовать одно из племен, которое он поставил на одну сторону в начале игры в качестве подкрепления. Тем не менее, есть хороший шанс, что племя пострадало </w:t>
      </w:r>
      <w:r w:rsidR="00A27D7C">
        <w:rPr>
          <w:color w:val="030303"/>
          <w:sz w:val="20"/>
          <w:szCs w:val="20"/>
        </w:rPr>
        <w:t xml:space="preserve">в боях за Армагеддон </w:t>
      </w:r>
      <w:proofErr w:type="spellStart"/>
      <w:r w:rsidR="00A27D7C">
        <w:rPr>
          <w:color w:val="030303"/>
          <w:sz w:val="20"/>
          <w:szCs w:val="20"/>
        </w:rPr>
        <w:t>Прайм</w:t>
      </w:r>
      <w:proofErr w:type="spellEnd"/>
      <w:r w:rsidRPr="00B43F38">
        <w:rPr>
          <w:color w:val="030303"/>
          <w:sz w:val="20"/>
          <w:szCs w:val="20"/>
        </w:rPr>
        <w:t xml:space="preserve">, поэтому игрок орков должен бросить D6 для каждого </w:t>
      </w:r>
      <w:r w:rsidR="00A27D7C">
        <w:rPr>
          <w:color w:val="030303"/>
          <w:sz w:val="20"/>
          <w:szCs w:val="20"/>
        </w:rPr>
        <w:t>жетона</w:t>
      </w:r>
      <w:r w:rsidRPr="00B43F38">
        <w:rPr>
          <w:color w:val="030303"/>
          <w:sz w:val="20"/>
          <w:szCs w:val="20"/>
        </w:rPr>
        <w:t xml:space="preserve"> в племени, при броске 1-2 </w:t>
      </w:r>
      <w:r w:rsidR="00A27D7C">
        <w:rPr>
          <w:color w:val="030303"/>
          <w:sz w:val="20"/>
          <w:szCs w:val="20"/>
        </w:rPr>
        <w:t>жетон</w:t>
      </w:r>
      <w:r w:rsidRPr="00B43F38">
        <w:rPr>
          <w:color w:val="030303"/>
          <w:sz w:val="20"/>
          <w:szCs w:val="20"/>
        </w:rPr>
        <w:t xml:space="preserve"> </w:t>
      </w:r>
      <w:r w:rsidR="00A27D7C">
        <w:rPr>
          <w:color w:val="030303"/>
          <w:sz w:val="20"/>
          <w:szCs w:val="20"/>
        </w:rPr>
        <w:t>уничтожен,</w:t>
      </w:r>
      <w:r w:rsidRPr="00B43F38">
        <w:rPr>
          <w:color w:val="030303"/>
          <w:sz w:val="20"/>
          <w:szCs w:val="20"/>
        </w:rPr>
        <w:t xml:space="preserve"> </w:t>
      </w:r>
      <w:r w:rsidR="00A27D7C">
        <w:rPr>
          <w:color w:val="030303"/>
          <w:sz w:val="20"/>
          <w:szCs w:val="20"/>
        </w:rPr>
        <w:t>в боях на севере</w:t>
      </w:r>
      <w:r w:rsidRPr="00B43F38">
        <w:rPr>
          <w:color w:val="030303"/>
          <w:sz w:val="20"/>
          <w:szCs w:val="20"/>
        </w:rPr>
        <w:t xml:space="preserve"> и не может быть использован. Любые </w:t>
      </w:r>
      <w:r w:rsidR="00A27D7C">
        <w:rPr>
          <w:color w:val="030303"/>
          <w:sz w:val="20"/>
          <w:szCs w:val="20"/>
        </w:rPr>
        <w:t>выжившие</w:t>
      </w:r>
      <w:r w:rsidRPr="00B43F38">
        <w:rPr>
          <w:color w:val="030303"/>
          <w:sz w:val="20"/>
          <w:szCs w:val="20"/>
        </w:rPr>
        <w:t xml:space="preserve"> орки могут быть установлены в зонах снабжения орков на краю </w:t>
      </w:r>
      <w:r w:rsidR="00A27D7C">
        <w:rPr>
          <w:color w:val="030303"/>
          <w:sz w:val="20"/>
          <w:szCs w:val="20"/>
        </w:rPr>
        <w:t>карты</w:t>
      </w:r>
      <w:r w:rsidRPr="00B43F38">
        <w:rPr>
          <w:color w:val="030303"/>
          <w:sz w:val="20"/>
          <w:szCs w:val="20"/>
        </w:rPr>
        <w:t xml:space="preserve">, при условии соблюдения правил укладки, в начале хода, следующего за тем, когда прибыли </w:t>
      </w:r>
      <w:proofErr w:type="spellStart"/>
      <w:r w:rsidR="00A27D7C">
        <w:rPr>
          <w:color w:val="030303"/>
          <w:sz w:val="20"/>
          <w:szCs w:val="20"/>
        </w:rPr>
        <w:t>скваты</w:t>
      </w:r>
      <w:proofErr w:type="spellEnd"/>
      <w:r w:rsidRPr="00B43F38">
        <w:rPr>
          <w:color w:val="030303"/>
          <w:sz w:val="20"/>
          <w:szCs w:val="20"/>
        </w:rPr>
        <w:t xml:space="preserve"> и </w:t>
      </w:r>
      <w:proofErr w:type="spellStart"/>
      <w:r w:rsidRPr="00B43F38">
        <w:rPr>
          <w:color w:val="030303"/>
          <w:sz w:val="20"/>
          <w:szCs w:val="20"/>
        </w:rPr>
        <w:t>космодесантники</w:t>
      </w:r>
      <w:proofErr w:type="spellEnd"/>
      <w:r w:rsidR="00A27D7C">
        <w:rPr>
          <w:color w:val="030303"/>
          <w:sz w:val="20"/>
          <w:szCs w:val="20"/>
        </w:rPr>
        <w:t>.</w:t>
      </w:r>
    </w:p>
    <w:tbl>
      <w:tblPr>
        <w:tblStyle w:val="a8"/>
        <w:tblW w:w="0" w:type="auto"/>
        <w:tblLook w:val="04A0" w:firstRow="1" w:lastRow="0" w:firstColumn="1" w:lastColumn="0" w:noHBand="0" w:noVBand="1"/>
      </w:tblPr>
      <w:tblGrid>
        <w:gridCol w:w="5034"/>
      </w:tblGrid>
      <w:tr w:rsidR="00A27D7C" w:rsidTr="00A27D7C">
        <w:tc>
          <w:tcPr>
            <w:tcW w:w="5034" w:type="dxa"/>
          </w:tcPr>
          <w:p w:rsidR="00A27D7C" w:rsidRPr="00A27D7C" w:rsidRDefault="00A27D7C" w:rsidP="00A27D7C">
            <w:pPr>
              <w:spacing w:after="200"/>
              <w:jc w:val="center"/>
              <w:rPr>
                <w:b/>
                <w:color w:val="030303"/>
                <w:sz w:val="24"/>
                <w:szCs w:val="24"/>
              </w:rPr>
            </w:pPr>
            <w:proofErr w:type="spellStart"/>
            <w:r w:rsidRPr="00A27D7C">
              <w:rPr>
                <w:b/>
                <w:color w:val="030303"/>
                <w:sz w:val="24"/>
                <w:szCs w:val="24"/>
              </w:rPr>
              <w:lastRenderedPageBreak/>
              <w:t>Скваты</w:t>
            </w:r>
            <w:proofErr w:type="spellEnd"/>
          </w:p>
          <w:p w:rsidR="00A27D7C" w:rsidRDefault="00A27D7C" w:rsidP="00A27D7C">
            <w:pPr>
              <w:spacing w:after="200"/>
              <w:jc w:val="both"/>
              <w:rPr>
                <w:color w:val="030303"/>
                <w:sz w:val="20"/>
                <w:szCs w:val="20"/>
              </w:rPr>
            </w:pPr>
            <w:r w:rsidRPr="00A27D7C">
              <w:rPr>
                <w:color w:val="030303"/>
                <w:sz w:val="20"/>
                <w:szCs w:val="20"/>
              </w:rPr>
              <w:t xml:space="preserve">Когда люди впервые начали исследовать галактику, некоторые из самых ранних колоний были заселены в мирах, расположенных ближе к ядру галактики. В течение тысяч лет </w:t>
            </w:r>
            <w:r w:rsidR="002E5A7D">
              <w:rPr>
                <w:color w:val="030303"/>
                <w:sz w:val="20"/>
                <w:szCs w:val="20"/>
              </w:rPr>
              <w:t xml:space="preserve">суровые условия </w:t>
            </w:r>
            <w:r w:rsidRPr="00A27D7C">
              <w:rPr>
                <w:color w:val="030303"/>
                <w:sz w:val="20"/>
                <w:szCs w:val="20"/>
              </w:rPr>
              <w:t xml:space="preserve"> окружающ</w:t>
            </w:r>
            <w:r w:rsidR="002E5A7D">
              <w:rPr>
                <w:color w:val="030303"/>
                <w:sz w:val="20"/>
                <w:szCs w:val="20"/>
              </w:rPr>
              <w:t>ей</w:t>
            </w:r>
            <w:r w:rsidRPr="00A27D7C">
              <w:rPr>
                <w:color w:val="030303"/>
                <w:sz w:val="20"/>
                <w:szCs w:val="20"/>
              </w:rPr>
              <w:t xml:space="preserve"> сред</w:t>
            </w:r>
            <w:r w:rsidR="002E5A7D">
              <w:rPr>
                <w:color w:val="030303"/>
                <w:sz w:val="20"/>
                <w:szCs w:val="20"/>
              </w:rPr>
              <w:t>ы</w:t>
            </w:r>
            <w:r w:rsidRPr="00A27D7C">
              <w:rPr>
                <w:color w:val="030303"/>
                <w:sz w:val="20"/>
                <w:szCs w:val="20"/>
              </w:rPr>
              <w:t xml:space="preserve"> и тяжелая гравитация этих планет изменили людей, которые жили там. Они становились жестче, выносливее, а также становились короче и приземистее. Когда ядро галактики было отрезано </w:t>
            </w:r>
            <w:proofErr w:type="spellStart"/>
            <w:r w:rsidRPr="00A27D7C">
              <w:rPr>
                <w:color w:val="030303"/>
                <w:sz w:val="20"/>
                <w:szCs w:val="20"/>
              </w:rPr>
              <w:t>варп</w:t>
            </w:r>
            <w:proofErr w:type="spellEnd"/>
            <w:r w:rsidRPr="00A27D7C">
              <w:rPr>
                <w:color w:val="030303"/>
                <w:sz w:val="20"/>
                <w:szCs w:val="20"/>
              </w:rPr>
              <w:t xml:space="preserve">-штормами, жители объединились в независимую конфедерацию, которую они назвали </w:t>
            </w:r>
            <w:r w:rsidR="002E5A7D">
              <w:rPr>
                <w:color w:val="030303"/>
                <w:sz w:val="20"/>
                <w:szCs w:val="20"/>
              </w:rPr>
              <w:t>Родным Миром</w:t>
            </w:r>
            <w:r w:rsidRPr="00A27D7C">
              <w:rPr>
                <w:color w:val="030303"/>
                <w:sz w:val="20"/>
                <w:szCs w:val="20"/>
              </w:rPr>
              <w:t>.</w:t>
            </w:r>
            <w:r w:rsidRPr="00A27D7C">
              <w:rPr>
                <w:color w:val="FF0000"/>
                <w:sz w:val="20"/>
                <w:szCs w:val="20"/>
              </w:rPr>
              <w:t xml:space="preserve"> </w:t>
            </w:r>
            <w:proofErr w:type="spellStart"/>
            <w:r w:rsidRPr="002E5A7D">
              <w:rPr>
                <w:sz w:val="20"/>
                <w:szCs w:val="20"/>
              </w:rPr>
              <w:t>Скваты</w:t>
            </w:r>
            <w:proofErr w:type="spellEnd"/>
            <w:r w:rsidRPr="002E5A7D">
              <w:rPr>
                <w:sz w:val="20"/>
                <w:szCs w:val="20"/>
              </w:rPr>
              <w:t xml:space="preserve">, как их теперь называли, были изолированы на протяжении веков, и за это время они развили свою собственную культуру и разработали свои собственные альтернативные технологии. </w:t>
            </w:r>
            <w:proofErr w:type="spellStart"/>
            <w:r w:rsidRPr="002E5A7D">
              <w:rPr>
                <w:sz w:val="20"/>
                <w:szCs w:val="20"/>
              </w:rPr>
              <w:t>Скватские</w:t>
            </w:r>
            <w:proofErr w:type="spellEnd"/>
            <w:r w:rsidRPr="002E5A7D">
              <w:rPr>
                <w:sz w:val="20"/>
                <w:szCs w:val="20"/>
              </w:rPr>
              <w:t xml:space="preserve"> родные миры с тех пор стали независимыми и вели свои собственные войны против орков и хаоса</w:t>
            </w:r>
            <w:r w:rsidRPr="00477FA5">
              <w:rPr>
                <w:sz w:val="20"/>
                <w:szCs w:val="20"/>
              </w:rPr>
              <w:t xml:space="preserve">. </w:t>
            </w:r>
            <w:proofErr w:type="spellStart"/>
            <w:r w:rsidR="00477FA5" w:rsidRPr="00477FA5">
              <w:rPr>
                <w:sz w:val="20"/>
                <w:szCs w:val="20"/>
              </w:rPr>
              <w:t>Скваты</w:t>
            </w:r>
            <w:proofErr w:type="spellEnd"/>
            <w:r w:rsidR="00477FA5" w:rsidRPr="00477FA5">
              <w:rPr>
                <w:sz w:val="20"/>
                <w:szCs w:val="20"/>
              </w:rPr>
              <w:t xml:space="preserve"> неистово ненавидят Орков с тех пор, как вторжение Военачальника Орков </w:t>
            </w:r>
            <w:proofErr w:type="spellStart"/>
            <w:r w:rsidR="00477FA5" w:rsidRPr="00477FA5">
              <w:rPr>
                <w:sz w:val="20"/>
                <w:szCs w:val="20"/>
              </w:rPr>
              <w:t>Грюнхэга</w:t>
            </w:r>
            <w:proofErr w:type="spellEnd"/>
            <w:r w:rsidR="00477FA5" w:rsidRPr="00477FA5">
              <w:rPr>
                <w:sz w:val="20"/>
                <w:szCs w:val="20"/>
              </w:rPr>
              <w:t xml:space="preserve"> Пожирателя, стоило </w:t>
            </w:r>
            <w:proofErr w:type="spellStart"/>
            <w:r w:rsidR="00477FA5" w:rsidRPr="00477FA5">
              <w:rPr>
                <w:sz w:val="20"/>
                <w:szCs w:val="20"/>
              </w:rPr>
              <w:t>скватам</w:t>
            </w:r>
            <w:proofErr w:type="spellEnd"/>
            <w:r w:rsidR="00477FA5" w:rsidRPr="00477FA5">
              <w:rPr>
                <w:sz w:val="20"/>
                <w:szCs w:val="20"/>
              </w:rPr>
              <w:t xml:space="preserve"> многочисленных потерь и уничтожение нескольких древних Крепостей. Даже сегодня, спустя тысячи лет после вторжений, они охотно </w:t>
            </w:r>
            <w:proofErr w:type="gramStart"/>
            <w:r w:rsidR="00477FA5" w:rsidRPr="00477FA5">
              <w:rPr>
                <w:sz w:val="20"/>
                <w:szCs w:val="20"/>
              </w:rPr>
              <w:t>отдают</w:t>
            </w:r>
            <w:proofErr w:type="gramEnd"/>
            <w:r w:rsidR="00477FA5" w:rsidRPr="00477FA5">
              <w:rPr>
                <w:sz w:val="20"/>
                <w:szCs w:val="20"/>
              </w:rPr>
              <w:t xml:space="preserve"> присоединяются к тем кто зовет уничтожать орков.</w:t>
            </w:r>
          </w:p>
          <w:p w:rsidR="00A27D7C" w:rsidRPr="00477FA5" w:rsidRDefault="00A27D7C" w:rsidP="00A27D7C">
            <w:pPr>
              <w:spacing w:after="200"/>
              <w:jc w:val="center"/>
              <w:rPr>
                <w:sz w:val="20"/>
                <w:szCs w:val="20"/>
              </w:rPr>
            </w:pPr>
            <w:r w:rsidRPr="00477FA5">
              <w:rPr>
                <w:b/>
                <w:sz w:val="24"/>
                <w:szCs w:val="24"/>
              </w:rPr>
              <w:t xml:space="preserve">Наземный бронепоезд </w:t>
            </w:r>
            <w:proofErr w:type="spellStart"/>
            <w:r w:rsidRPr="00477FA5">
              <w:rPr>
                <w:b/>
                <w:sz w:val="24"/>
                <w:szCs w:val="24"/>
              </w:rPr>
              <w:t>скватов</w:t>
            </w:r>
            <w:proofErr w:type="spellEnd"/>
          </w:p>
          <w:p w:rsidR="00A27D7C" w:rsidRDefault="00A27D7C" w:rsidP="00477FA5">
            <w:pPr>
              <w:spacing w:after="200"/>
              <w:jc w:val="both"/>
              <w:rPr>
                <w:color w:val="030303"/>
                <w:sz w:val="20"/>
                <w:szCs w:val="20"/>
              </w:rPr>
            </w:pPr>
            <w:r w:rsidRPr="00477FA5">
              <w:rPr>
                <w:sz w:val="20"/>
                <w:szCs w:val="20"/>
              </w:rPr>
              <w:t xml:space="preserve">Бронепоезда </w:t>
            </w:r>
            <w:proofErr w:type="spellStart"/>
            <w:r w:rsidRPr="00477FA5">
              <w:rPr>
                <w:sz w:val="20"/>
                <w:szCs w:val="20"/>
              </w:rPr>
              <w:t>Скватов</w:t>
            </w:r>
            <w:proofErr w:type="spellEnd"/>
            <w:r w:rsidRPr="00477FA5">
              <w:rPr>
                <w:sz w:val="20"/>
                <w:szCs w:val="20"/>
              </w:rPr>
              <w:t xml:space="preserve"> строятся и обслуживаются Гильдией инженеров, </w:t>
            </w:r>
            <w:r w:rsidR="00477FA5" w:rsidRPr="00477FA5">
              <w:rPr>
                <w:sz w:val="20"/>
                <w:szCs w:val="20"/>
              </w:rPr>
              <w:t>чей</w:t>
            </w:r>
            <w:r w:rsidRPr="00477FA5">
              <w:rPr>
                <w:sz w:val="20"/>
                <w:szCs w:val="20"/>
              </w:rPr>
              <w:t xml:space="preserve"> техническ</w:t>
            </w:r>
            <w:r w:rsidR="00477FA5" w:rsidRPr="00477FA5">
              <w:rPr>
                <w:sz w:val="20"/>
                <w:szCs w:val="20"/>
              </w:rPr>
              <w:t>ий</w:t>
            </w:r>
            <w:r w:rsidRPr="00477FA5">
              <w:rPr>
                <w:sz w:val="20"/>
                <w:szCs w:val="20"/>
              </w:rPr>
              <w:t xml:space="preserve"> </w:t>
            </w:r>
            <w:r w:rsidR="00477FA5" w:rsidRPr="00477FA5">
              <w:rPr>
                <w:sz w:val="20"/>
                <w:szCs w:val="20"/>
              </w:rPr>
              <w:t>опыт</w:t>
            </w:r>
            <w:r w:rsidRPr="00477FA5">
              <w:rPr>
                <w:sz w:val="20"/>
                <w:szCs w:val="20"/>
              </w:rPr>
              <w:t xml:space="preserve"> обеспечивает армии </w:t>
            </w:r>
            <w:proofErr w:type="spellStart"/>
            <w:r w:rsidRPr="00477FA5">
              <w:rPr>
                <w:sz w:val="20"/>
                <w:szCs w:val="20"/>
              </w:rPr>
              <w:t>скватов</w:t>
            </w:r>
            <w:proofErr w:type="spellEnd"/>
            <w:r w:rsidRPr="00477FA5">
              <w:rPr>
                <w:sz w:val="20"/>
                <w:szCs w:val="20"/>
              </w:rPr>
              <w:t xml:space="preserve"> </w:t>
            </w:r>
            <w:r w:rsidR="00477FA5" w:rsidRPr="00477FA5">
              <w:rPr>
                <w:sz w:val="20"/>
                <w:szCs w:val="20"/>
              </w:rPr>
              <w:t xml:space="preserve">многочисленными </w:t>
            </w:r>
            <w:r w:rsidRPr="00477FA5">
              <w:rPr>
                <w:sz w:val="20"/>
                <w:szCs w:val="20"/>
              </w:rPr>
              <w:t xml:space="preserve"> </w:t>
            </w:r>
            <w:r w:rsidR="00477FA5" w:rsidRPr="00477FA5">
              <w:rPr>
                <w:sz w:val="20"/>
                <w:szCs w:val="20"/>
              </w:rPr>
              <w:t>видами их надежного оружия</w:t>
            </w:r>
            <w:r w:rsidRPr="00477FA5">
              <w:rPr>
                <w:sz w:val="20"/>
                <w:szCs w:val="20"/>
              </w:rPr>
              <w:t xml:space="preserve"> </w:t>
            </w:r>
            <w:proofErr w:type="spellStart"/>
            <w:proofErr w:type="gramStart"/>
            <w:r w:rsidRPr="00477FA5">
              <w:rPr>
                <w:sz w:val="20"/>
                <w:szCs w:val="20"/>
              </w:rPr>
              <w:t>оружия</w:t>
            </w:r>
            <w:proofErr w:type="spellEnd"/>
            <w:proofErr w:type="gramEnd"/>
            <w:r w:rsidRPr="00477FA5">
              <w:rPr>
                <w:sz w:val="20"/>
                <w:szCs w:val="20"/>
              </w:rPr>
              <w:t xml:space="preserve">. Большинство машин, построенных Гильдией, </w:t>
            </w:r>
            <w:r w:rsidR="00477FA5" w:rsidRPr="00477FA5">
              <w:rPr>
                <w:sz w:val="20"/>
                <w:szCs w:val="20"/>
              </w:rPr>
              <w:t>отвечают требованиям</w:t>
            </w:r>
            <w:r w:rsidRPr="00477FA5">
              <w:rPr>
                <w:sz w:val="20"/>
                <w:szCs w:val="20"/>
              </w:rPr>
              <w:t xml:space="preserve"> ландшафт</w:t>
            </w:r>
            <w:r w:rsidR="00477FA5" w:rsidRPr="00477FA5">
              <w:rPr>
                <w:sz w:val="20"/>
                <w:szCs w:val="20"/>
              </w:rPr>
              <w:t>а</w:t>
            </w:r>
            <w:r w:rsidRPr="00477FA5">
              <w:rPr>
                <w:sz w:val="20"/>
                <w:szCs w:val="20"/>
              </w:rPr>
              <w:t xml:space="preserve"> </w:t>
            </w:r>
            <w:r w:rsidR="00477FA5" w:rsidRPr="00477FA5">
              <w:rPr>
                <w:sz w:val="20"/>
                <w:szCs w:val="20"/>
              </w:rPr>
              <w:t>Родных М</w:t>
            </w:r>
            <w:r w:rsidRPr="00477FA5">
              <w:rPr>
                <w:sz w:val="20"/>
                <w:szCs w:val="20"/>
              </w:rPr>
              <w:t>иров</w:t>
            </w:r>
            <w:r w:rsidR="00477FA5" w:rsidRPr="00477FA5">
              <w:rPr>
                <w:sz w:val="20"/>
                <w:szCs w:val="20"/>
              </w:rPr>
              <w:t xml:space="preserve"> </w:t>
            </w:r>
            <w:proofErr w:type="spellStart"/>
            <w:r w:rsidR="00477FA5" w:rsidRPr="00477FA5">
              <w:rPr>
                <w:sz w:val="20"/>
                <w:szCs w:val="20"/>
              </w:rPr>
              <w:t>скватов</w:t>
            </w:r>
            <w:proofErr w:type="spellEnd"/>
            <w:r w:rsidRPr="00477FA5">
              <w:rPr>
                <w:sz w:val="20"/>
                <w:szCs w:val="20"/>
              </w:rPr>
              <w:t xml:space="preserve">, где изолированные крепости разделены многими милями враждебной территории. Чтобы пересечь этот ландшафт, есть огромные бронепоезда монстры, буксирующие гусеничные машины с рудой, припасами или жилыми помещениями. Все эти наземные поезда бронированы, чтобы выдержать метеоритные дожди и сильные штормы. Многие носят оружие и используются их в качестве мобильных боевых крепостей. Медленно грохоча по полю боя, извергая смерть и разрушение, они почти не останавливаются ни перед </w:t>
            </w:r>
            <w:proofErr w:type="gramStart"/>
            <w:r w:rsidRPr="00477FA5">
              <w:rPr>
                <w:sz w:val="20"/>
                <w:szCs w:val="20"/>
              </w:rPr>
              <w:t>чем</w:t>
            </w:r>
            <w:proofErr w:type="gramEnd"/>
            <w:r w:rsidRPr="00477FA5">
              <w:rPr>
                <w:sz w:val="20"/>
                <w:szCs w:val="20"/>
              </w:rPr>
              <w:t xml:space="preserve"> </w:t>
            </w:r>
            <w:r w:rsidR="00477FA5" w:rsidRPr="00477FA5">
              <w:rPr>
                <w:sz w:val="20"/>
                <w:szCs w:val="20"/>
              </w:rPr>
              <w:t xml:space="preserve">что </w:t>
            </w:r>
            <w:r w:rsidRPr="00477FA5">
              <w:rPr>
                <w:sz w:val="20"/>
                <w:szCs w:val="20"/>
              </w:rPr>
              <w:t>меньш</w:t>
            </w:r>
            <w:r w:rsidR="00477FA5" w:rsidRPr="00477FA5">
              <w:rPr>
                <w:sz w:val="20"/>
                <w:szCs w:val="20"/>
              </w:rPr>
              <w:t xml:space="preserve">е </w:t>
            </w:r>
            <w:r w:rsidRPr="00477FA5">
              <w:rPr>
                <w:sz w:val="20"/>
                <w:szCs w:val="20"/>
              </w:rPr>
              <w:t xml:space="preserve"> титан</w:t>
            </w:r>
            <w:r w:rsidR="00477FA5" w:rsidRPr="00477FA5">
              <w:rPr>
                <w:sz w:val="20"/>
                <w:szCs w:val="20"/>
              </w:rPr>
              <w:t>а</w:t>
            </w:r>
            <w:r w:rsidRPr="00477FA5">
              <w:rPr>
                <w:sz w:val="20"/>
                <w:szCs w:val="20"/>
              </w:rPr>
              <w:t xml:space="preserve"> или </w:t>
            </w:r>
            <w:proofErr w:type="spellStart"/>
            <w:r w:rsidRPr="00477FA5">
              <w:rPr>
                <w:sz w:val="20"/>
                <w:szCs w:val="20"/>
              </w:rPr>
              <w:t>Гаргант</w:t>
            </w:r>
            <w:r w:rsidR="00477FA5" w:rsidRPr="00477FA5">
              <w:rPr>
                <w:sz w:val="20"/>
                <w:szCs w:val="20"/>
              </w:rPr>
              <w:t>а</w:t>
            </w:r>
            <w:proofErr w:type="spellEnd"/>
            <w:r w:rsidRPr="00477FA5">
              <w:rPr>
                <w:sz w:val="20"/>
                <w:szCs w:val="20"/>
              </w:rPr>
              <w:t>.</w:t>
            </w:r>
          </w:p>
        </w:tc>
      </w:tr>
    </w:tbl>
    <w:p w:rsidR="001537C1" w:rsidRPr="00B65542" w:rsidRDefault="008B6870" w:rsidP="008B6870">
      <w:pPr>
        <w:spacing w:line="240" w:lineRule="auto"/>
        <w:jc w:val="center"/>
        <w:rPr>
          <w:color w:val="030303"/>
          <w:sz w:val="20"/>
          <w:szCs w:val="20"/>
        </w:rPr>
      </w:pPr>
      <w:r>
        <w:rPr>
          <w:noProof/>
          <w:color w:val="030303"/>
          <w:sz w:val="20"/>
          <w:szCs w:val="20"/>
          <w:lang w:eastAsia="ru-RU"/>
        </w:rPr>
        <w:drawing>
          <wp:inline distT="0" distB="0" distL="0" distR="0" wp14:anchorId="0D052879" wp14:editId="19EE53EB">
            <wp:extent cx="2110632" cy="201858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2278" cy="2039283"/>
                    </a:xfrm>
                    <a:prstGeom prst="rect">
                      <a:avLst/>
                    </a:prstGeom>
                    <a:noFill/>
                    <a:ln>
                      <a:noFill/>
                    </a:ln>
                  </pic:spPr>
                </pic:pic>
              </a:graphicData>
            </a:graphic>
          </wp:inline>
        </w:drawing>
      </w:r>
    </w:p>
    <w:p w:rsidR="001537C1" w:rsidRPr="008B6870" w:rsidRDefault="008B6870" w:rsidP="008B6870">
      <w:pPr>
        <w:spacing w:line="240" w:lineRule="auto"/>
        <w:jc w:val="center"/>
        <w:rPr>
          <w:b/>
          <w:color w:val="030303"/>
          <w:sz w:val="24"/>
          <w:szCs w:val="24"/>
        </w:rPr>
      </w:pPr>
      <w:r w:rsidRPr="008B6870">
        <w:rPr>
          <w:b/>
          <w:color w:val="030303"/>
          <w:sz w:val="24"/>
          <w:szCs w:val="24"/>
        </w:rPr>
        <w:lastRenderedPageBreak/>
        <w:t>Инквизитор Хорст</w:t>
      </w:r>
    </w:p>
    <w:p w:rsidR="00D47A4C" w:rsidRDefault="00D47A4C" w:rsidP="00D47A4C">
      <w:pPr>
        <w:spacing w:line="240" w:lineRule="auto"/>
        <w:jc w:val="both"/>
        <w:rPr>
          <w:color w:val="030303"/>
          <w:sz w:val="20"/>
          <w:szCs w:val="20"/>
        </w:rPr>
      </w:pPr>
      <w:r w:rsidRPr="00D47A4C">
        <w:rPr>
          <w:color w:val="030303"/>
          <w:sz w:val="20"/>
          <w:szCs w:val="20"/>
        </w:rPr>
        <w:t>Инквизиторы принадлежа</w:t>
      </w:r>
      <w:r>
        <w:rPr>
          <w:color w:val="030303"/>
          <w:sz w:val="20"/>
          <w:szCs w:val="20"/>
        </w:rPr>
        <w:t>т к организации, известной как И</w:t>
      </w:r>
      <w:r w:rsidRPr="00D47A4C">
        <w:rPr>
          <w:color w:val="030303"/>
          <w:sz w:val="20"/>
          <w:szCs w:val="20"/>
        </w:rPr>
        <w:t xml:space="preserve">нквизиция, и, являются самыми важными агентами </w:t>
      </w:r>
      <w:proofErr w:type="spellStart"/>
      <w:r w:rsidRPr="00D47A4C">
        <w:rPr>
          <w:color w:val="030303"/>
          <w:sz w:val="20"/>
          <w:szCs w:val="20"/>
        </w:rPr>
        <w:t>Империума</w:t>
      </w:r>
      <w:proofErr w:type="spellEnd"/>
      <w:r w:rsidRPr="00D47A4C">
        <w:rPr>
          <w:color w:val="030303"/>
          <w:sz w:val="20"/>
          <w:szCs w:val="20"/>
        </w:rPr>
        <w:t>. Цель инквизиции</w:t>
      </w:r>
      <w:r>
        <w:rPr>
          <w:color w:val="030303"/>
          <w:sz w:val="20"/>
          <w:szCs w:val="20"/>
        </w:rPr>
        <w:t xml:space="preserve"> </w:t>
      </w:r>
      <w:r w:rsidRPr="00D47A4C">
        <w:rPr>
          <w:color w:val="030303"/>
          <w:sz w:val="20"/>
          <w:szCs w:val="20"/>
        </w:rPr>
        <w:t>-</w:t>
      </w:r>
      <w:r>
        <w:rPr>
          <w:color w:val="030303"/>
          <w:sz w:val="20"/>
          <w:szCs w:val="20"/>
        </w:rPr>
        <w:t xml:space="preserve"> </w:t>
      </w:r>
      <w:r w:rsidRPr="00D47A4C">
        <w:rPr>
          <w:color w:val="030303"/>
          <w:sz w:val="20"/>
          <w:szCs w:val="20"/>
        </w:rPr>
        <w:t>искоренить врагов человечества, и она не отвечает ни перед кем, кроме самой себя. Инквизиторы много путешествуют по галактике и часто оказываются втянутыми в самые кровопролитные сражения.</w:t>
      </w:r>
    </w:p>
    <w:p w:rsidR="00BC3152" w:rsidRDefault="00BC3152" w:rsidP="00BC3152">
      <w:pPr>
        <w:spacing w:line="240" w:lineRule="auto"/>
        <w:jc w:val="center"/>
        <w:rPr>
          <w:color w:val="030303"/>
          <w:sz w:val="20"/>
          <w:szCs w:val="20"/>
        </w:rPr>
      </w:pPr>
      <w:r>
        <w:rPr>
          <w:noProof/>
          <w:color w:val="030303"/>
          <w:sz w:val="20"/>
          <w:szCs w:val="20"/>
          <w:lang w:eastAsia="ru-RU"/>
        </w:rPr>
        <w:drawing>
          <wp:inline distT="0" distB="0" distL="0" distR="0" wp14:anchorId="67162D6B" wp14:editId="58D953E9">
            <wp:extent cx="1714500" cy="2013604"/>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719590" cy="2019581"/>
                    </a:xfrm>
                    <a:prstGeom prst="rect">
                      <a:avLst/>
                    </a:prstGeom>
                    <a:noFill/>
                    <a:ln w="9525">
                      <a:noFill/>
                      <a:miter lim="800000"/>
                      <a:headEnd/>
                      <a:tailEnd/>
                    </a:ln>
                  </pic:spPr>
                </pic:pic>
              </a:graphicData>
            </a:graphic>
          </wp:inline>
        </w:drawing>
      </w:r>
    </w:p>
    <w:p w:rsidR="00D47A4C" w:rsidRDefault="00D47A4C" w:rsidP="00CC7205">
      <w:pPr>
        <w:spacing w:line="240" w:lineRule="auto"/>
        <w:jc w:val="both"/>
        <w:rPr>
          <w:color w:val="030303"/>
          <w:sz w:val="20"/>
          <w:szCs w:val="20"/>
        </w:rPr>
      </w:pPr>
      <w:r w:rsidRPr="00D47A4C">
        <w:rPr>
          <w:color w:val="030303"/>
          <w:sz w:val="20"/>
          <w:szCs w:val="20"/>
        </w:rPr>
        <w:t xml:space="preserve">Хорст присоединился к Инквизиции в относительно позднем возрасте. Он родился на захолустной планете, управляемой коррумпированным и злым планетарным повелителем Аленом де </w:t>
      </w:r>
      <w:proofErr w:type="spellStart"/>
      <w:r w:rsidRPr="00D47A4C">
        <w:rPr>
          <w:color w:val="030303"/>
          <w:sz w:val="20"/>
          <w:szCs w:val="20"/>
        </w:rPr>
        <w:t>Брианом</w:t>
      </w:r>
      <w:proofErr w:type="spellEnd"/>
      <w:r w:rsidRPr="00D47A4C">
        <w:rPr>
          <w:color w:val="030303"/>
          <w:sz w:val="20"/>
          <w:szCs w:val="20"/>
        </w:rPr>
        <w:t xml:space="preserve">. В раннем возрасте Хорст присоединился к группе борцов за свободу, быстро став их лидером, </w:t>
      </w:r>
      <w:r>
        <w:rPr>
          <w:color w:val="030303"/>
          <w:sz w:val="20"/>
          <w:szCs w:val="20"/>
        </w:rPr>
        <w:t xml:space="preserve">и </w:t>
      </w:r>
      <w:r w:rsidRPr="00D47A4C">
        <w:rPr>
          <w:color w:val="030303"/>
          <w:sz w:val="20"/>
          <w:szCs w:val="20"/>
        </w:rPr>
        <w:t xml:space="preserve">его необычайные боевые способности проявились в многочисленных сражениях.  Но Хорст был не только великим бойцом, он обладал большим </w:t>
      </w:r>
      <w:r>
        <w:rPr>
          <w:color w:val="030303"/>
          <w:sz w:val="20"/>
          <w:szCs w:val="20"/>
        </w:rPr>
        <w:t>очарованием</w:t>
      </w:r>
      <w:r w:rsidRPr="00D47A4C">
        <w:rPr>
          <w:color w:val="030303"/>
          <w:sz w:val="20"/>
          <w:szCs w:val="20"/>
        </w:rPr>
        <w:t xml:space="preserve"> и харизмой, и, используя эти качества, ему удалось объединить разрозненные группы, которые сражались против </w:t>
      </w:r>
      <w:proofErr w:type="spellStart"/>
      <w:r w:rsidRPr="00D47A4C">
        <w:rPr>
          <w:color w:val="030303"/>
          <w:sz w:val="20"/>
          <w:szCs w:val="20"/>
        </w:rPr>
        <w:t>Оверлорда</w:t>
      </w:r>
      <w:proofErr w:type="spellEnd"/>
      <w:r w:rsidRPr="00D47A4C">
        <w:rPr>
          <w:color w:val="030303"/>
          <w:sz w:val="20"/>
          <w:szCs w:val="20"/>
        </w:rPr>
        <w:t>.</w:t>
      </w:r>
    </w:p>
    <w:p w:rsidR="00CC7205" w:rsidRDefault="00D47A4C" w:rsidP="00CC7205">
      <w:pPr>
        <w:spacing w:line="240" w:lineRule="auto"/>
        <w:jc w:val="both"/>
        <w:rPr>
          <w:color w:val="030303"/>
          <w:sz w:val="20"/>
          <w:szCs w:val="20"/>
        </w:rPr>
      </w:pPr>
      <w:r>
        <w:rPr>
          <w:color w:val="030303"/>
          <w:sz w:val="20"/>
          <w:szCs w:val="20"/>
        </w:rPr>
        <w:t xml:space="preserve">Во главе этой армии </w:t>
      </w:r>
      <w:proofErr w:type="gramStart"/>
      <w:r>
        <w:rPr>
          <w:color w:val="030303"/>
          <w:sz w:val="20"/>
          <w:szCs w:val="20"/>
        </w:rPr>
        <w:t>оборванцев</w:t>
      </w:r>
      <w:proofErr w:type="gramEnd"/>
      <w:r>
        <w:rPr>
          <w:color w:val="030303"/>
          <w:sz w:val="20"/>
          <w:szCs w:val="20"/>
        </w:rPr>
        <w:t xml:space="preserve"> он провел </w:t>
      </w:r>
      <w:r w:rsidR="00CC7205">
        <w:rPr>
          <w:color w:val="030303"/>
          <w:sz w:val="20"/>
          <w:szCs w:val="20"/>
        </w:rPr>
        <w:t xml:space="preserve">блестящую партизанскую кампанию, в конечном итоге свергнув, после 30 лет ожесточенной войны сверг власти </w:t>
      </w:r>
      <w:proofErr w:type="spellStart"/>
      <w:r w:rsidR="00CC7205">
        <w:rPr>
          <w:color w:val="030303"/>
          <w:sz w:val="20"/>
          <w:szCs w:val="20"/>
        </w:rPr>
        <w:t>Оверлорда</w:t>
      </w:r>
      <w:proofErr w:type="spellEnd"/>
      <w:r w:rsidR="00CC7205">
        <w:rPr>
          <w:color w:val="030303"/>
          <w:sz w:val="20"/>
          <w:szCs w:val="20"/>
        </w:rPr>
        <w:t xml:space="preserve">. </w:t>
      </w:r>
      <w:r w:rsidR="00CC7205" w:rsidRPr="00CC7205">
        <w:rPr>
          <w:color w:val="030303"/>
          <w:sz w:val="20"/>
          <w:szCs w:val="20"/>
        </w:rPr>
        <w:t xml:space="preserve">Когда новости о достижениях Хорста достигли </w:t>
      </w:r>
      <w:proofErr w:type="spellStart"/>
      <w:r w:rsidR="00CC7205" w:rsidRPr="00CC7205">
        <w:rPr>
          <w:color w:val="030303"/>
          <w:sz w:val="20"/>
          <w:szCs w:val="20"/>
        </w:rPr>
        <w:t>Администратума</w:t>
      </w:r>
      <w:proofErr w:type="spellEnd"/>
      <w:r w:rsidR="00CC7205" w:rsidRPr="00CC7205">
        <w:rPr>
          <w:color w:val="030303"/>
          <w:sz w:val="20"/>
          <w:szCs w:val="20"/>
        </w:rPr>
        <w:t xml:space="preserve">, он был быстро завербован в инквизицию, где его особые способности могли быть хорошо использованы на службе </w:t>
      </w:r>
      <w:proofErr w:type="spellStart"/>
      <w:r w:rsidR="00CC7205" w:rsidRPr="00CC7205">
        <w:rPr>
          <w:color w:val="030303"/>
          <w:sz w:val="20"/>
          <w:szCs w:val="20"/>
        </w:rPr>
        <w:t>Империума</w:t>
      </w:r>
      <w:proofErr w:type="spellEnd"/>
      <w:r w:rsidR="00CC7205" w:rsidRPr="00CC7205">
        <w:rPr>
          <w:color w:val="030303"/>
          <w:sz w:val="20"/>
          <w:szCs w:val="20"/>
        </w:rPr>
        <w:t>.</w:t>
      </w:r>
    </w:p>
    <w:p w:rsidR="00CC7205" w:rsidRDefault="00CC7205" w:rsidP="00CC7205">
      <w:pPr>
        <w:spacing w:line="240" w:lineRule="auto"/>
        <w:jc w:val="both"/>
        <w:rPr>
          <w:color w:val="030303"/>
          <w:sz w:val="20"/>
          <w:szCs w:val="20"/>
        </w:rPr>
      </w:pPr>
      <w:r w:rsidRPr="00CC7205">
        <w:rPr>
          <w:color w:val="030303"/>
          <w:sz w:val="20"/>
          <w:szCs w:val="20"/>
        </w:rPr>
        <w:t xml:space="preserve">Так случилось, что инквизитор Хорст находился на соседней шахтерской колонии </w:t>
      </w:r>
      <w:proofErr w:type="spellStart"/>
      <w:r>
        <w:rPr>
          <w:color w:val="030303"/>
          <w:sz w:val="20"/>
          <w:szCs w:val="20"/>
        </w:rPr>
        <w:t>скватов</w:t>
      </w:r>
      <w:proofErr w:type="spellEnd"/>
      <w:r>
        <w:rPr>
          <w:color w:val="030303"/>
          <w:sz w:val="20"/>
          <w:szCs w:val="20"/>
        </w:rPr>
        <w:t xml:space="preserve"> под названием </w:t>
      </w:r>
      <w:r w:rsidRPr="00CC7205">
        <w:rPr>
          <w:color w:val="030303"/>
          <w:sz w:val="20"/>
          <w:szCs w:val="20"/>
        </w:rPr>
        <w:t xml:space="preserve">Голгофа во время вторжения </w:t>
      </w:r>
      <w:r>
        <w:rPr>
          <w:color w:val="030303"/>
          <w:sz w:val="20"/>
          <w:szCs w:val="20"/>
        </w:rPr>
        <w:t xml:space="preserve">на </w:t>
      </w:r>
      <w:r w:rsidRPr="00CC7205">
        <w:rPr>
          <w:color w:val="030303"/>
          <w:sz w:val="20"/>
          <w:szCs w:val="20"/>
        </w:rPr>
        <w:t>Армагеддон. Ему быстро удалось убедить военачальника планеты, что он</w:t>
      </w:r>
      <w:r>
        <w:rPr>
          <w:color w:val="030303"/>
          <w:sz w:val="20"/>
          <w:szCs w:val="20"/>
        </w:rPr>
        <w:t>и</w:t>
      </w:r>
      <w:r w:rsidRPr="00CC7205">
        <w:rPr>
          <w:color w:val="030303"/>
          <w:sz w:val="20"/>
          <w:szCs w:val="20"/>
        </w:rPr>
        <w:t xml:space="preserve"> должен оказать помощь защитникам Армагеддона против ненавистных </w:t>
      </w:r>
      <w:r>
        <w:rPr>
          <w:color w:val="030303"/>
          <w:sz w:val="20"/>
          <w:szCs w:val="20"/>
        </w:rPr>
        <w:t xml:space="preserve">ими </w:t>
      </w:r>
      <w:r w:rsidRPr="00CC7205">
        <w:rPr>
          <w:color w:val="030303"/>
          <w:sz w:val="20"/>
          <w:szCs w:val="20"/>
        </w:rPr>
        <w:t>орков.</w:t>
      </w:r>
    </w:p>
    <w:p w:rsidR="00BC3152" w:rsidRDefault="00CC7205" w:rsidP="00CC7205">
      <w:pPr>
        <w:spacing w:line="240" w:lineRule="auto"/>
        <w:jc w:val="both"/>
        <w:rPr>
          <w:color w:val="030303"/>
          <w:sz w:val="20"/>
          <w:szCs w:val="20"/>
        </w:rPr>
      </w:pPr>
      <w:r w:rsidRPr="00CC7205">
        <w:rPr>
          <w:color w:val="030303"/>
          <w:sz w:val="20"/>
          <w:szCs w:val="20"/>
        </w:rPr>
        <w:t xml:space="preserve">Как только </w:t>
      </w:r>
      <w:proofErr w:type="spellStart"/>
      <w:r w:rsidRPr="00CC7205">
        <w:rPr>
          <w:color w:val="030303"/>
          <w:sz w:val="20"/>
          <w:szCs w:val="20"/>
        </w:rPr>
        <w:t>варп</w:t>
      </w:r>
      <w:proofErr w:type="spellEnd"/>
      <w:r w:rsidR="00BC3152">
        <w:rPr>
          <w:color w:val="030303"/>
          <w:sz w:val="20"/>
          <w:szCs w:val="20"/>
        </w:rPr>
        <w:t>-</w:t>
      </w:r>
      <w:r>
        <w:rPr>
          <w:color w:val="030303"/>
          <w:sz w:val="20"/>
          <w:szCs w:val="20"/>
        </w:rPr>
        <w:t>шторм</w:t>
      </w:r>
      <w:r w:rsidRPr="00CC7205">
        <w:rPr>
          <w:color w:val="030303"/>
          <w:sz w:val="20"/>
          <w:szCs w:val="20"/>
        </w:rPr>
        <w:t xml:space="preserve"> поднялся, Хорст и </w:t>
      </w:r>
      <w:r>
        <w:rPr>
          <w:color w:val="030303"/>
          <w:sz w:val="20"/>
          <w:szCs w:val="20"/>
        </w:rPr>
        <w:t xml:space="preserve">армия </w:t>
      </w:r>
      <w:proofErr w:type="spellStart"/>
      <w:r>
        <w:rPr>
          <w:color w:val="030303"/>
          <w:sz w:val="20"/>
          <w:szCs w:val="20"/>
        </w:rPr>
        <w:t>скватов</w:t>
      </w:r>
      <w:proofErr w:type="spellEnd"/>
      <w:r w:rsidRPr="00CC7205">
        <w:rPr>
          <w:color w:val="030303"/>
          <w:sz w:val="20"/>
          <w:szCs w:val="20"/>
        </w:rPr>
        <w:t xml:space="preserve"> отправились </w:t>
      </w:r>
      <w:r>
        <w:rPr>
          <w:color w:val="030303"/>
          <w:sz w:val="20"/>
          <w:szCs w:val="20"/>
        </w:rPr>
        <w:t xml:space="preserve">на Армагеддон и приземлились в Армагеддон </w:t>
      </w:r>
      <w:proofErr w:type="spellStart"/>
      <w:r>
        <w:rPr>
          <w:color w:val="030303"/>
          <w:sz w:val="20"/>
          <w:szCs w:val="20"/>
        </w:rPr>
        <w:t>Прайм</w:t>
      </w:r>
      <w:proofErr w:type="spellEnd"/>
      <w:r w:rsidRPr="00CC7205">
        <w:rPr>
          <w:color w:val="030303"/>
          <w:sz w:val="20"/>
          <w:szCs w:val="20"/>
        </w:rPr>
        <w:t xml:space="preserve">, где их присутствие быстро заставило орков </w:t>
      </w:r>
      <w:r>
        <w:rPr>
          <w:color w:val="030303"/>
          <w:sz w:val="20"/>
          <w:szCs w:val="20"/>
        </w:rPr>
        <w:t>перейти к обороне</w:t>
      </w:r>
      <w:r w:rsidRPr="00CC7205">
        <w:rPr>
          <w:color w:val="030303"/>
          <w:sz w:val="20"/>
          <w:szCs w:val="20"/>
        </w:rPr>
        <w:t xml:space="preserve">. После поражения орков в битве при улье </w:t>
      </w:r>
      <w:proofErr w:type="spellStart"/>
      <w:r w:rsidRPr="00CC7205">
        <w:rPr>
          <w:color w:val="030303"/>
          <w:sz w:val="20"/>
          <w:szCs w:val="20"/>
        </w:rPr>
        <w:t>Тартур</w:t>
      </w:r>
      <w:proofErr w:type="spellEnd"/>
      <w:r w:rsidRPr="00CC7205">
        <w:rPr>
          <w:color w:val="030303"/>
          <w:sz w:val="20"/>
          <w:szCs w:val="20"/>
        </w:rPr>
        <w:t xml:space="preserve"> на юге, Хорст возглавил наступление против орков на Армагеддон </w:t>
      </w:r>
      <w:proofErr w:type="spellStart"/>
      <w:r w:rsidRPr="00CC7205">
        <w:rPr>
          <w:color w:val="030303"/>
          <w:sz w:val="20"/>
          <w:szCs w:val="20"/>
        </w:rPr>
        <w:t>Прайм</w:t>
      </w:r>
      <w:proofErr w:type="spellEnd"/>
      <w:r w:rsidRPr="00CC7205">
        <w:rPr>
          <w:color w:val="030303"/>
          <w:sz w:val="20"/>
          <w:szCs w:val="20"/>
        </w:rPr>
        <w:t xml:space="preserve">, победив их и преследуя их обратно в горы и джунгли, которые разделяли Армагеддон </w:t>
      </w:r>
      <w:proofErr w:type="spellStart"/>
      <w:r w:rsidRPr="00CC7205">
        <w:rPr>
          <w:color w:val="030303"/>
          <w:sz w:val="20"/>
          <w:szCs w:val="20"/>
        </w:rPr>
        <w:t>Прайм</w:t>
      </w:r>
      <w:proofErr w:type="spellEnd"/>
      <w:r w:rsidRPr="00CC7205">
        <w:rPr>
          <w:color w:val="030303"/>
          <w:sz w:val="20"/>
          <w:szCs w:val="20"/>
        </w:rPr>
        <w:t xml:space="preserve"> и Армагеддон </w:t>
      </w:r>
      <w:proofErr w:type="spellStart"/>
      <w:r w:rsidRPr="00CC7205">
        <w:rPr>
          <w:color w:val="030303"/>
          <w:sz w:val="20"/>
          <w:szCs w:val="20"/>
        </w:rPr>
        <w:t>Секундус</w:t>
      </w:r>
      <w:proofErr w:type="spellEnd"/>
      <w:r w:rsidRPr="00CC7205">
        <w:rPr>
          <w:color w:val="030303"/>
          <w:sz w:val="20"/>
          <w:szCs w:val="20"/>
        </w:rPr>
        <w:t>.</w:t>
      </w:r>
    </w:p>
    <w:p w:rsidR="00BC3152" w:rsidRDefault="00BC3152" w:rsidP="00BC3152">
      <w:pPr>
        <w:pStyle w:val="a3"/>
        <w:spacing w:before="3"/>
        <w:ind w:left="113" w:right="185"/>
        <w:jc w:val="both"/>
        <w:rPr>
          <w:color w:val="030303"/>
          <w:sz w:val="20"/>
          <w:szCs w:val="20"/>
          <w:lang w:val="ru-RU"/>
        </w:rPr>
      </w:pPr>
      <w:r w:rsidRPr="00BC3152">
        <w:rPr>
          <w:color w:val="030303"/>
          <w:sz w:val="20"/>
          <w:szCs w:val="20"/>
          <w:lang w:val="ru-RU"/>
        </w:rPr>
        <w:br w:type="column"/>
      </w:r>
    </w:p>
    <w:p w:rsidR="00BC3152" w:rsidRPr="00BC3152" w:rsidRDefault="00BC3152" w:rsidP="00BC3152">
      <w:pPr>
        <w:spacing w:line="240" w:lineRule="auto"/>
        <w:jc w:val="both"/>
        <w:rPr>
          <w:color w:val="030303"/>
          <w:sz w:val="20"/>
          <w:szCs w:val="20"/>
        </w:rPr>
      </w:pPr>
      <w:r w:rsidRPr="00BC3152">
        <w:rPr>
          <w:color w:val="030303"/>
          <w:sz w:val="20"/>
          <w:szCs w:val="20"/>
        </w:rPr>
        <w:t xml:space="preserve">Инквизитор Хорст был одним из лучших партизанских бойцов в </w:t>
      </w:r>
      <w:proofErr w:type="spellStart"/>
      <w:r w:rsidRPr="00BC3152">
        <w:rPr>
          <w:color w:val="030303"/>
          <w:sz w:val="20"/>
          <w:szCs w:val="20"/>
        </w:rPr>
        <w:t>Империуме</w:t>
      </w:r>
      <w:proofErr w:type="spellEnd"/>
      <w:r w:rsidRPr="00BC3152">
        <w:rPr>
          <w:color w:val="030303"/>
          <w:sz w:val="20"/>
          <w:szCs w:val="20"/>
        </w:rPr>
        <w:t>, и к нему применялся ряд специальных правил, отражающих его особые способности.</w:t>
      </w:r>
    </w:p>
    <w:p w:rsidR="00BC3152" w:rsidRPr="00BC3152" w:rsidRDefault="00BC3152" w:rsidP="00BC3152">
      <w:pPr>
        <w:spacing w:line="240" w:lineRule="auto"/>
        <w:jc w:val="both"/>
        <w:rPr>
          <w:color w:val="030303"/>
          <w:sz w:val="20"/>
          <w:szCs w:val="20"/>
        </w:rPr>
      </w:pPr>
      <w:r w:rsidRPr="00BC3152">
        <w:rPr>
          <w:color w:val="030303"/>
          <w:sz w:val="20"/>
          <w:szCs w:val="20"/>
        </w:rPr>
        <w:t xml:space="preserve">1. Если Хорст </w:t>
      </w:r>
      <w:r>
        <w:rPr>
          <w:color w:val="030303"/>
          <w:sz w:val="20"/>
          <w:szCs w:val="20"/>
        </w:rPr>
        <w:t>находится в дымящихся руинах</w:t>
      </w:r>
      <w:r w:rsidRPr="00BC3152">
        <w:rPr>
          <w:color w:val="030303"/>
          <w:sz w:val="20"/>
          <w:szCs w:val="20"/>
        </w:rPr>
        <w:t xml:space="preserve"> во время фазы </w:t>
      </w:r>
      <w:r w:rsidRPr="00BC3152">
        <w:rPr>
          <w:sz w:val="20"/>
          <w:szCs w:val="20"/>
        </w:rPr>
        <w:t>строительства</w:t>
      </w:r>
      <w:r w:rsidRPr="00BC3152">
        <w:rPr>
          <w:color w:val="030303"/>
          <w:sz w:val="20"/>
          <w:szCs w:val="20"/>
        </w:rPr>
        <w:t>, он может завербовать борцов за свободу из оставшихся в живых людей, скрывающихся в руинах. Эти борцы за свободу представлены</w:t>
      </w:r>
      <w:r>
        <w:rPr>
          <w:color w:val="030303"/>
          <w:sz w:val="20"/>
          <w:szCs w:val="20"/>
        </w:rPr>
        <w:t xml:space="preserve"> три</w:t>
      </w:r>
      <w:r w:rsidRPr="00BC3152">
        <w:rPr>
          <w:color w:val="030303"/>
          <w:sz w:val="20"/>
          <w:szCs w:val="20"/>
        </w:rPr>
        <w:t xml:space="preserve"> </w:t>
      </w:r>
      <w:r>
        <w:rPr>
          <w:color w:val="030303"/>
          <w:sz w:val="20"/>
          <w:szCs w:val="20"/>
        </w:rPr>
        <w:t>жетона</w:t>
      </w:r>
      <w:r w:rsidRPr="00BC3152">
        <w:rPr>
          <w:color w:val="030303"/>
          <w:sz w:val="20"/>
          <w:szCs w:val="20"/>
        </w:rPr>
        <w:t xml:space="preserve"> </w:t>
      </w:r>
      <w:r>
        <w:rPr>
          <w:color w:val="030303"/>
          <w:sz w:val="20"/>
          <w:szCs w:val="20"/>
        </w:rPr>
        <w:t>Городских Банд</w:t>
      </w:r>
      <w:r w:rsidRPr="00BC3152">
        <w:rPr>
          <w:color w:val="030303"/>
          <w:sz w:val="20"/>
          <w:szCs w:val="20"/>
        </w:rPr>
        <w:t>, которы</w:t>
      </w:r>
      <w:r>
        <w:rPr>
          <w:color w:val="030303"/>
          <w:sz w:val="20"/>
          <w:szCs w:val="20"/>
        </w:rPr>
        <w:t>е</w:t>
      </w:r>
      <w:r w:rsidRPr="00BC3152">
        <w:rPr>
          <w:color w:val="030303"/>
          <w:sz w:val="20"/>
          <w:szCs w:val="20"/>
        </w:rPr>
        <w:t xml:space="preserve"> должны быть </w:t>
      </w:r>
      <w:r>
        <w:rPr>
          <w:color w:val="030303"/>
          <w:sz w:val="20"/>
          <w:szCs w:val="20"/>
        </w:rPr>
        <w:t xml:space="preserve">размещены под жетон </w:t>
      </w:r>
      <w:r w:rsidRPr="00BC3152">
        <w:rPr>
          <w:color w:val="030303"/>
          <w:sz w:val="20"/>
          <w:szCs w:val="20"/>
        </w:rPr>
        <w:t xml:space="preserve">Инквизитора Хорста. </w:t>
      </w:r>
      <w:r>
        <w:rPr>
          <w:color w:val="030303"/>
          <w:sz w:val="20"/>
          <w:szCs w:val="20"/>
        </w:rPr>
        <w:t>Городские Банды</w:t>
      </w:r>
      <w:r w:rsidRPr="00BC3152">
        <w:rPr>
          <w:color w:val="030303"/>
          <w:sz w:val="20"/>
          <w:szCs w:val="20"/>
        </w:rPr>
        <w:t xml:space="preserve"> </w:t>
      </w:r>
      <w:proofErr w:type="gramStart"/>
      <w:r>
        <w:rPr>
          <w:color w:val="030303"/>
          <w:sz w:val="20"/>
          <w:szCs w:val="20"/>
        </w:rPr>
        <w:t>вербуются</w:t>
      </w:r>
      <w:r w:rsidRPr="00BC3152">
        <w:rPr>
          <w:color w:val="030303"/>
          <w:sz w:val="20"/>
          <w:szCs w:val="20"/>
        </w:rPr>
        <w:t xml:space="preserve"> бесплатно и не стоит</w:t>
      </w:r>
      <w:proofErr w:type="gramEnd"/>
      <w:r w:rsidRPr="00BC3152">
        <w:rPr>
          <w:color w:val="030303"/>
          <w:sz w:val="20"/>
          <w:szCs w:val="20"/>
        </w:rPr>
        <w:t xml:space="preserve"> никаких очков </w:t>
      </w:r>
      <w:r>
        <w:rPr>
          <w:color w:val="030303"/>
          <w:sz w:val="20"/>
          <w:szCs w:val="20"/>
        </w:rPr>
        <w:t>строительства</w:t>
      </w:r>
      <w:r w:rsidRPr="00BC3152">
        <w:rPr>
          <w:color w:val="030303"/>
          <w:sz w:val="20"/>
          <w:szCs w:val="20"/>
        </w:rPr>
        <w:t>.</w:t>
      </w:r>
    </w:p>
    <w:p w:rsidR="00BC3152" w:rsidRPr="00BC3152" w:rsidRDefault="00BC3152" w:rsidP="00BC3152">
      <w:pPr>
        <w:spacing w:line="240" w:lineRule="auto"/>
        <w:jc w:val="both"/>
        <w:rPr>
          <w:color w:val="030303"/>
          <w:sz w:val="20"/>
          <w:szCs w:val="20"/>
        </w:rPr>
      </w:pPr>
      <w:r>
        <w:rPr>
          <w:color w:val="030303"/>
          <w:sz w:val="20"/>
          <w:szCs w:val="20"/>
        </w:rPr>
        <w:t xml:space="preserve">2. </w:t>
      </w:r>
      <w:r w:rsidRPr="00BC3152">
        <w:rPr>
          <w:color w:val="030303"/>
          <w:sz w:val="20"/>
          <w:szCs w:val="20"/>
        </w:rPr>
        <w:t xml:space="preserve">Хорст был экспертом по </w:t>
      </w:r>
      <w:r>
        <w:rPr>
          <w:color w:val="030303"/>
          <w:sz w:val="20"/>
          <w:szCs w:val="20"/>
        </w:rPr>
        <w:t>выживанию</w:t>
      </w:r>
      <w:r w:rsidRPr="00BC3152">
        <w:rPr>
          <w:color w:val="030303"/>
          <w:sz w:val="20"/>
          <w:szCs w:val="20"/>
        </w:rPr>
        <w:t xml:space="preserve">, поэтому любые </w:t>
      </w:r>
      <w:r>
        <w:rPr>
          <w:color w:val="030303"/>
          <w:sz w:val="20"/>
          <w:szCs w:val="20"/>
        </w:rPr>
        <w:t>жетоны</w:t>
      </w:r>
      <w:r w:rsidRPr="00BC3152">
        <w:rPr>
          <w:color w:val="030303"/>
          <w:sz w:val="20"/>
          <w:szCs w:val="20"/>
        </w:rPr>
        <w:t xml:space="preserve">, которые </w:t>
      </w:r>
      <w:proofErr w:type="spellStart"/>
      <w:r>
        <w:rPr>
          <w:color w:val="030303"/>
          <w:sz w:val="20"/>
          <w:szCs w:val="20"/>
        </w:rPr>
        <w:t>находятсяв</w:t>
      </w:r>
      <w:proofErr w:type="spellEnd"/>
      <w:r>
        <w:rPr>
          <w:color w:val="030303"/>
          <w:sz w:val="20"/>
          <w:szCs w:val="20"/>
        </w:rPr>
        <w:t xml:space="preserve"> </w:t>
      </w:r>
      <w:proofErr w:type="spellStart"/>
      <w:r>
        <w:rPr>
          <w:color w:val="030303"/>
          <w:sz w:val="20"/>
          <w:szCs w:val="20"/>
        </w:rPr>
        <w:t>гексе</w:t>
      </w:r>
      <w:proofErr w:type="spellEnd"/>
      <w:r>
        <w:rPr>
          <w:color w:val="030303"/>
          <w:sz w:val="20"/>
          <w:szCs w:val="20"/>
        </w:rPr>
        <w:t xml:space="preserve"> вместе с инквизитором</w:t>
      </w:r>
      <w:r w:rsidRPr="00BC3152">
        <w:rPr>
          <w:color w:val="030303"/>
          <w:sz w:val="20"/>
          <w:szCs w:val="20"/>
        </w:rPr>
        <w:t>, могут игнорировать правила снабжения.</w:t>
      </w:r>
    </w:p>
    <w:p w:rsidR="00BC3152" w:rsidRPr="00BC3152" w:rsidRDefault="00BC3152" w:rsidP="00BC3152">
      <w:pPr>
        <w:spacing w:line="240" w:lineRule="auto"/>
        <w:jc w:val="both"/>
        <w:rPr>
          <w:color w:val="030303"/>
          <w:sz w:val="20"/>
          <w:szCs w:val="20"/>
        </w:rPr>
      </w:pPr>
      <w:r>
        <w:rPr>
          <w:color w:val="030303"/>
          <w:sz w:val="20"/>
          <w:szCs w:val="20"/>
        </w:rPr>
        <w:t xml:space="preserve">3. </w:t>
      </w:r>
      <w:r w:rsidRPr="00BC3152">
        <w:rPr>
          <w:color w:val="030303"/>
          <w:sz w:val="20"/>
          <w:szCs w:val="20"/>
        </w:rPr>
        <w:t xml:space="preserve">Стек, который включает Хорста, может попытаться отступить перед боем. Вы должны заявить, что попытаетесь использовать эту способность до того, как кости будут брошены для </w:t>
      </w:r>
      <w:r>
        <w:rPr>
          <w:color w:val="030303"/>
          <w:sz w:val="20"/>
          <w:szCs w:val="20"/>
        </w:rPr>
        <w:t>разыгрывания</w:t>
      </w:r>
      <w:r w:rsidRPr="00BC3152">
        <w:rPr>
          <w:color w:val="030303"/>
          <w:sz w:val="20"/>
          <w:szCs w:val="20"/>
        </w:rPr>
        <w:t xml:space="preserve"> боя. </w:t>
      </w:r>
      <w:r>
        <w:rPr>
          <w:color w:val="030303"/>
          <w:sz w:val="20"/>
          <w:szCs w:val="20"/>
        </w:rPr>
        <w:t>Бросьте 1</w:t>
      </w:r>
      <w:r>
        <w:rPr>
          <w:color w:val="030303"/>
          <w:sz w:val="20"/>
          <w:szCs w:val="20"/>
          <w:lang w:val="en-US"/>
        </w:rPr>
        <w:t>D</w:t>
      </w:r>
      <w:r>
        <w:rPr>
          <w:color w:val="030303"/>
          <w:sz w:val="20"/>
          <w:szCs w:val="20"/>
        </w:rPr>
        <w:t>6.</w:t>
      </w:r>
      <w:r w:rsidRPr="00BC3152">
        <w:rPr>
          <w:color w:val="030303"/>
          <w:sz w:val="20"/>
          <w:szCs w:val="20"/>
        </w:rPr>
        <w:t xml:space="preserve"> На </w:t>
      </w:r>
      <w:proofErr w:type="spellStart"/>
      <w:r>
        <w:rPr>
          <w:color w:val="030303"/>
          <w:sz w:val="20"/>
          <w:szCs w:val="20"/>
        </w:rPr>
        <w:t>Резкльтат</w:t>
      </w:r>
      <w:proofErr w:type="spellEnd"/>
      <w:r w:rsidRPr="00BC3152">
        <w:rPr>
          <w:color w:val="030303"/>
          <w:sz w:val="20"/>
          <w:szCs w:val="20"/>
        </w:rPr>
        <w:t xml:space="preserve"> 1-3 стек должен оставаться на месте, и бой решается как обычно. При броске 4-6 стеку удается отступить, и бой автоматически рассматривается как имеющий результат "DW".</w:t>
      </w:r>
    </w:p>
    <w:p w:rsidR="00CC7205" w:rsidRDefault="00BC3152" w:rsidP="00BC3152">
      <w:pPr>
        <w:spacing w:line="240" w:lineRule="auto"/>
        <w:jc w:val="both"/>
        <w:rPr>
          <w:color w:val="030303"/>
          <w:sz w:val="20"/>
          <w:szCs w:val="20"/>
        </w:rPr>
      </w:pPr>
      <w:r>
        <w:rPr>
          <w:color w:val="030303"/>
          <w:sz w:val="20"/>
          <w:szCs w:val="20"/>
        </w:rPr>
        <w:t xml:space="preserve">4. </w:t>
      </w:r>
      <w:r w:rsidRPr="00BC3152">
        <w:rPr>
          <w:color w:val="030303"/>
          <w:sz w:val="20"/>
          <w:szCs w:val="20"/>
        </w:rPr>
        <w:t xml:space="preserve">Хорст не считается </w:t>
      </w:r>
      <w:proofErr w:type="gramStart"/>
      <w:r>
        <w:rPr>
          <w:color w:val="030303"/>
          <w:sz w:val="20"/>
          <w:szCs w:val="20"/>
        </w:rPr>
        <w:t>при</w:t>
      </w:r>
      <w:proofErr w:type="gramEnd"/>
      <w:r>
        <w:rPr>
          <w:color w:val="030303"/>
          <w:sz w:val="20"/>
          <w:szCs w:val="20"/>
        </w:rPr>
        <w:t xml:space="preserve"> укладки</w:t>
      </w:r>
      <w:r w:rsidRPr="00BC3152">
        <w:rPr>
          <w:color w:val="030303"/>
          <w:sz w:val="20"/>
          <w:szCs w:val="20"/>
        </w:rPr>
        <w:t xml:space="preserve"> и не может использоваться для удовлетворения боевых потерь, когда "одна единица должна быть устранена". Он убит, если </w:t>
      </w:r>
      <w:r>
        <w:rPr>
          <w:color w:val="030303"/>
          <w:sz w:val="20"/>
          <w:szCs w:val="20"/>
        </w:rPr>
        <w:t>все</w:t>
      </w:r>
      <w:r w:rsidRPr="00BC3152">
        <w:rPr>
          <w:color w:val="030303"/>
          <w:sz w:val="20"/>
          <w:szCs w:val="20"/>
        </w:rPr>
        <w:t xml:space="preserve"> </w:t>
      </w:r>
      <w:r>
        <w:rPr>
          <w:color w:val="030303"/>
          <w:sz w:val="20"/>
          <w:szCs w:val="20"/>
        </w:rPr>
        <w:t>жетоны</w:t>
      </w:r>
      <w:r w:rsidRPr="00BC3152">
        <w:rPr>
          <w:color w:val="030303"/>
          <w:sz w:val="20"/>
          <w:szCs w:val="20"/>
        </w:rPr>
        <w:t xml:space="preserve"> с ним устранены, или если он подвергается нападению, когда </w:t>
      </w:r>
      <w:r>
        <w:rPr>
          <w:color w:val="030303"/>
          <w:sz w:val="20"/>
          <w:szCs w:val="20"/>
        </w:rPr>
        <w:t xml:space="preserve">он </w:t>
      </w:r>
      <w:r w:rsidRPr="00BC3152">
        <w:rPr>
          <w:color w:val="030303"/>
          <w:sz w:val="20"/>
          <w:szCs w:val="20"/>
        </w:rPr>
        <w:t>сам по себе.</w:t>
      </w:r>
    </w:p>
    <w:p w:rsidR="00BC3152" w:rsidRPr="00CC7205" w:rsidRDefault="00BC3152" w:rsidP="00BC3152">
      <w:pPr>
        <w:spacing w:line="240" w:lineRule="auto"/>
        <w:jc w:val="center"/>
        <w:rPr>
          <w:color w:val="030303"/>
          <w:sz w:val="20"/>
          <w:szCs w:val="20"/>
        </w:rPr>
      </w:pPr>
      <w:r>
        <w:rPr>
          <w:noProof/>
          <w:color w:val="030303"/>
          <w:sz w:val="20"/>
          <w:szCs w:val="20"/>
          <w:lang w:eastAsia="ru-RU"/>
        </w:rPr>
        <w:drawing>
          <wp:inline distT="0" distB="0" distL="0" distR="0" wp14:anchorId="2474FD05" wp14:editId="371B6775">
            <wp:extent cx="2657475" cy="3866172"/>
            <wp:effectExtent l="1905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2657992" cy="3866925"/>
                    </a:xfrm>
                    <a:prstGeom prst="rect">
                      <a:avLst/>
                    </a:prstGeom>
                    <a:noFill/>
                    <a:ln w="9525">
                      <a:noFill/>
                      <a:miter lim="800000"/>
                      <a:headEnd/>
                      <a:tailEnd/>
                    </a:ln>
                  </pic:spPr>
                </pic:pic>
              </a:graphicData>
            </a:graphic>
          </wp:inline>
        </w:drawing>
      </w:r>
    </w:p>
    <w:p w:rsidR="00CC7205" w:rsidRPr="00A75DA1" w:rsidRDefault="00A75DA1" w:rsidP="00A75DA1">
      <w:pPr>
        <w:spacing w:line="240" w:lineRule="auto"/>
        <w:jc w:val="center"/>
        <w:rPr>
          <w:b/>
          <w:color w:val="030303"/>
          <w:sz w:val="24"/>
          <w:szCs w:val="24"/>
        </w:rPr>
      </w:pPr>
      <w:r w:rsidRPr="00A75DA1">
        <w:rPr>
          <w:b/>
          <w:color w:val="030303"/>
          <w:sz w:val="24"/>
          <w:szCs w:val="24"/>
        </w:rPr>
        <w:lastRenderedPageBreak/>
        <w:t>Первая битва за Армагеддон</w:t>
      </w:r>
    </w:p>
    <w:p w:rsidR="00A75DA1" w:rsidRPr="00A75DA1" w:rsidRDefault="00A75DA1" w:rsidP="00A75DA1">
      <w:pPr>
        <w:spacing w:line="240" w:lineRule="auto"/>
        <w:jc w:val="center"/>
        <w:rPr>
          <w:b/>
          <w:color w:val="030303"/>
          <w:sz w:val="24"/>
          <w:szCs w:val="24"/>
        </w:rPr>
      </w:pPr>
      <w:r w:rsidRPr="00A75DA1">
        <w:rPr>
          <w:b/>
          <w:color w:val="030303"/>
          <w:sz w:val="24"/>
          <w:szCs w:val="24"/>
        </w:rPr>
        <w:t>Атака Хаоса</w:t>
      </w:r>
    </w:p>
    <w:p w:rsidR="00A75DA1" w:rsidRDefault="00A75DA1" w:rsidP="00A75DA1">
      <w:pPr>
        <w:spacing w:line="240" w:lineRule="auto"/>
        <w:jc w:val="both"/>
        <w:rPr>
          <w:color w:val="030303"/>
          <w:sz w:val="20"/>
          <w:szCs w:val="20"/>
        </w:rPr>
      </w:pPr>
      <w:r w:rsidRPr="00A75DA1">
        <w:rPr>
          <w:color w:val="030303"/>
          <w:sz w:val="20"/>
          <w:szCs w:val="20"/>
        </w:rPr>
        <w:t>Вторжение орков на А</w:t>
      </w:r>
      <w:r>
        <w:rPr>
          <w:color w:val="030303"/>
          <w:sz w:val="20"/>
          <w:szCs w:val="20"/>
        </w:rPr>
        <w:t>рм</w:t>
      </w:r>
      <w:r w:rsidRPr="00A75DA1">
        <w:rPr>
          <w:color w:val="030303"/>
          <w:sz w:val="20"/>
          <w:szCs w:val="20"/>
        </w:rPr>
        <w:t xml:space="preserve">агеддон было не первым нападением на планету.  За пятьсот лет до рождения </w:t>
      </w:r>
      <w:proofErr w:type="spellStart"/>
      <w:r w:rsidRPr="00A75DA1">
        <w:rPr>
          <w:color w:val="030303"/>
          <w:sz w:val="20"/>
          <w:szCs w:val="20"/>
        </w:rPr>
        <w:t>орочьего</w:t>
      </w:r>
      <w:proofErr w:type="spellEnd"/>
      <w:r w:rsidRPr="00A75DA1">
        <w:rPr>
          <w:color w:val="030303"/>
          <w:sz w:val="20"/>
          <w:szCs w:val="20"/>
        </w:rPr>
        <w:t xml:space="preserve"> полководца </w:t>
      </w:r>
      <w:proofErr w:type="spellStart"/>
      <w:r w:rsidRPr="00A75DA1">
        <w:rPr>
          <w:color w:val="030303"/>
          <w:sz w:val="20"/>
          <w:szCs w:val="20"/>
        </w:rPr>
        <w:t>Газгкулла</w:t>
      </w:r>
      <w:proofErr w:type="spellEnd"/>
      <w:r w:rsidRPr="00A75DA1">
        <w:rPr>
          <w:color w:val="030303"/>
          <w:sz w:val="20"/>
          <w:szCs w:val="20"/>
        </w:rPr>
        <w:t xml:space="preserve"> </w:t>
      </w:r>
      <w:proofErr w:type="spellStart"/>
      <w:r w:rsidRPr="00A75DA1">
        <w:rPr>
          <w:color w:val="030303"/>
          <w:sz w:val="20"/>
          <w:szCs w:val="20"/>
        </w:rPr>
        <w:t>Аннагеддон</w:t>
      </w:r>
      <w:proofErr w:type="spellEnd"/>
      <w:r w:rsidRPr="00A75DA1">
        <w:rPr>
          <w:color w:val="030303"/>
          <w:sz w:val="20"/>
          <w:szCs w:val="20"/>
        </w:rPr>
        <w:t xml:space="preserve"> столкнулся с не </w:t>
      </w:r>
      <w:proofErr w:type="gramStart"/>
      <w:r w:rsidRPr="00A75DA1">
        <w:rPr>
          <w:color w:val="030303"/>
          <w:sz w:val="20"/>
          <w:szCs w:val="20"/>
        </w:rPr>
        <w:t>менее смертельной</w:t>
      </w:r>
      <w:proofErr w:type="gramEnd"/>
      <w:r w:rsidRPr="00A75DA1">
        <w:rPr>
          <w:color w:val="030303"/>
          <w:sz w:val="20"/>
          <w:szCs w:val="20"/>
        </w:rPr>
        <w:t xml:space="preserve"> угрозой, но от совершенно другого врага - сил Хаоса.</w:t>
      </w:r>
    </w:p>
    <w:p w:rsidR="00A75DA1" w:rsidRPr="00A75DA1" w:rsidRDefault="00A75DA1" w:rsidP="00A75DA1">
      <w:pPr>
        <w:spacing w:line="240" w:lineRule="auto"/>
        <w:jc w:val="both"/>
        <w:rPr>
          <w:color w:val="030303"/>
          <w:sz w:val="20"/>
          <w:szCs w:val="20"/>
        </w:rPr>
      </w:pPr>
      <w:r w:rsidRPr="00A75DA1">
        <w:rPr>
          <w:color w:val="030303"/>
          <w:sz w:val="20"/>
          <w:szCs w:val="20"/>
        </w:rPr>
        <w:t xml:space="preserve">В пределах Ока </w:t>
      </w:r>
      <w:r>
        <w:rPr>
          <w:color w:val="030303"/>
          <w:sz w:val="20"/>
          <w:szCs w:val="20"/>
        </w:rPr>
        <w:t>Ужаса</w:t>
      </w:r>
      <w:r w:rsidRPr="00A75DA1">
        <w:rPr>
          <w:color w:val="030303"/>
          <w:sz w:val="20"/>
          <w:szCs w:val="20"/>
        </w:rPr>
        <w:t xml:space="preserve"> силы Хаоса постоянно воюют друг с другом. Иногда, однако, Боги Хаоса откладывают свои личные </w:t>
      </w:r>
      <w:r>
        <w:rPr>
          <w:color w:val="030303"/>
          <w:sz w:val="20"/>
          <w:szCs w:val="20"/>
        </w:rPr>
        <w:t>распри</w:t>
      </w:r>
      <w:r w:rsidRPr="00A75DA1">
        <w:rPr>
          <w:color w:val="030303"/>
          <w:sz w:val="20"/>
          <w:szCs w:val="20"/>
        </w:rPr>
        <w:t xml:space="preserve"> и объединяются, чтобы организовать крупномасштабное вторжение.</w:t>
      </w:r>
    </w:p>
    <w:p w:rsidR="00A75DA1" w:rsidRDefault="00A75DA1" w:rsidP="00A75DA1">
      <w:pPr>
        <w:spacing w:line="240" w:lineRule="auto"/>
        <w:jc w:val="both"/>
        <w:rPr>
          <w:color w:val="030303"/>
          <w:sz w:val="20"/>
          <w:szCs w:val="20"/>
        </w:rPr>
      </w:pPr>
      <w:r w:rsidRPr="00A75DA1">
        <w:rPr>
          <w:color w:val="030303"/>
          <w:sz w:val="20"/>
          <w:szCs w:val="20"/>
        </w:rPr>
        <w:t xml:space="preserve">Сбор такой силы вторжения часто запускается, когда космический </w:t>
      </w:r>
      <w:proofErr w:type="spellStart"/>
      <w:r>
        <w:rPr>
          <w:color w:val="030303"/>
          <w:sz w:val="20"/>
          <w:szCs w:val="20"/>
        </w:rPr>
        <w:t>скиталей</w:t>
      </w:r>
      <w:proofErr w:type="spellEnd"/>
      <w:r w:rsidRPr="00A75DA1">
        <w:rPr>
          <w:color w:val="030303"/>
          <w:sz w:val="20"/>
          <w:szCs w:val="20"/>
        </w:rPr>
        <w:t xml:space="preserve"> дрейфует мимо мира демонов. Эти древние космические корабли могут быть использованы для транспортировки огромных </w:t>
      </w:r>
      <w:r>
        <w:rPr>
          <w:color w:val="030303"/>
          <w:sz w:val="20"/>
          <w:szCs w:val="20"/>
        </w:rPr>
        <w:t>армий</w:t>
      </w:r>
      <w:r w:rsidRPr="00A75DA1">
        <w:rPr>
          <w:color w:val="030303"/>
          <w:sz w:val="20"/>
          <w:szCs w:val="20"/>
        </w:rPr>
        <w:t xml:space="preserve"> через </w:t>
      </w:r>
      <w:proofErr w:type="spellStart"/>
      <w:r w:rsidRPr="00A75DA1">
        <w:rPr>
          <w:color w:val="030303"/>
          <w:sz w:val="20"/>
          <w:szCs w:val="20"/>
        </w:rPr>
        <w:t>варп</w:t>
      </w:r>
      <w:proofErr w:type="spellEnd"/>
      <w:r w:rsidRPr="00A75DA1">
        <w:rPr>
          <w:color w:val="030303"/>
          <w:sz w:val="20"/>
          <w:szCs w:val="20"/>
        </w:rPr>
        <w:t xml:space="preserve">. Движимый и подбрасываемый потоками </w:t>
      </w:r>
      <w:proofErr w:type="spellStart"/>
      <w:r w:rsidRPr="00A75DA1">
        <w:rPr>
          <w:color w:val="030303"/>
          <w:sz w:val="20"/>
          <w:szCs w:val="20"/>
        </w:rPr>
        <w:t>варпа</w:t>
      </w:r>
      <w:proofErr w:type="spellEnd"/>
      <w:r w:rsidRPr="00A75DA1">
        <w:rPr>
          <w:color w:val="030303"/>
          <w:sz w:val="20"/>
          <w:szCs w:val="20"/>
        </w:rPr>
        <w:t xml:space="preserve">, никто не может </w:t>
      </w:r>
      <w:r>
        <w:rPr>
          <w:color w:val="030303"/>
          <w:sz w:val="20"/>
          <w:szCs w:val="20"/>
        </w:rPr>
        <w:t>угадать</w:t>
      </w:r>
      <w:r w:rsidRPr="00A75DA1">
        <w:rPr>
          <w:color w:val="030303"/>
          <w:sz w:val="20"/>
          <w:szCs w:val="20"/>
        </w:rPr>
        <w:t xml:space="preserve">, где и когда они появятся, поэтому </w:t>
      </w:r>
      <w:proofErr w:type="spellStart"/>
      <w:r w:rsidRPr="00A75DA1">
        <w:rPr>
          <w:color w:val="030303"/>
          <w:sz w:val="20"/>
          <w:szCs w:val="20"/>
        </w:rPr>
        <w:t>Империум</w:t>
      </w:r>
      <w:proofErr w:type="spellEnd"/>
      <w:r w:rsidRPr="00A75DA1">
        <w:rPr>
          <w:color w:val="030303"/>
          <w:sz w:val="20"/>
          <w:szCs w:val="20"/>
        </w:rPr>
        <w:t xml:space="preserve"> практически не в состоянии предсказать, где хаос ударит в следующий раз. Обычно атака происходит в пределах нескольких световых лет от Ока Ужаса,</w:t>
      </w:r>
      <w:r>
        <w:rPr>
          <w:color w:val="030303"/>
          <w:sz w:val="20"/>
          <w:szCs w:val="20"/>
        </w:rPr>
        <w:t xml:space="preserve"> </w:t>
      </w:r>
      <w:r w:rsidRPr="00A75DA1">
        <w:rPr>
          <w:color w:val="030303"/>
          <w:sz w:val="20"/>
          <w:szCs w:val="20"/>
        </w:rPr>
        <w:t xml:space="preserve">но иногда </w:t>
      </w:r>
      <w:r>
        <w:rPr>
          <w:color w:val="030303"/>
          <w:sz w:val="20"/>
          <w:szCs w:val="20"/>
        </w:rPr>
        <w:t>скиталец</w:t>
      </w:r>
      <w:r w:rsidRPr="00A75DA1">
        <w:rPr>
          <w:color w:val="030303"/>
          <w:sz w:val="20"/>
          <w:szCs w:val="20"/>
        </w:rPr>
        <w:t xml:space="preserve"> выпадает из </w:t>
      </w:r>
      <w:proofErr w:type="spellStart"/>
      <w:r w:rsidRPr="00A75DA1">
        <w:rPr>
          <w:color w:val="030303"/>
          <w:sz w:val="20"/>
          <w:szCs w:val="20"/>
        </w:rPr>
        <w:t>Варпа</w:t>
      </w:r>
      <w:proofErr w:type="spellEnd"/>
      <w:r w:rsidRPr="00A75DA1">
        <w:rPr>
          <w:color w:val="030303"/>
          <w:sz w:val="20"/>
          <w:szCs w:val="20"/>
        </w:rPr>
        <w:t xml:space="preserve"> в системе, находящейся на расстоянии сотен или даже тысяч световых лет.</w:t>
      </w:r>
    </w:p>
    <w:p w:rsidR="00546671" w:rsidRPr="00A75DA1" w:rsidRDefault="00546671" w:rsidP="00546671">
      <w:pPr>
        <w:spacing w:line="240" w:lineRule="auto"/>
        <w:jc w:val="center"/>
        <w:rPr>
          <w:color w:val="030303"/>
          <w:sz w:val="20"/>
          <w:szCs w:val="20"/>
        </w:rPr>
      </w:pPr>
      <w:r>
        <w:rPr>
          <w:noProof/>
          <w:color w:val="030303"/>
          <w:sz w:val="20"/>
          <w:szCs w:val="20"/>
          <w:lang w:eastAsia="ru-RU"/>
        </w:rPr>
        <w:drawing>
          <wp:inline distT="0" distB="0" distL="0" distR="0" wp14:anchorId="315CC7A6" wp14:editId="4F640478">
            <wp:extent cx="3018565" cy="4269247"/>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019582" cy="4270685"/>
                    </a:xfrm>
                    <a:prstGeom prst="rect">
                      <a:avLst/>
                    </a:prstGeom>
                    <a:noFill/>
                    <a:ln w="9525">
                      <a:noFill/>
                      <a:miter lim="800000"/>
                      <a:headEnd/>
                      <a:tailEnd/>
                    </a:ln>
                  </pic:spPr>
                </pic:pic>
              </a:graphicData>
            </a:graphic>
          </wp:inline>
        </w:drawing>
      </w:r>
    </w:p>
    <w:p w:rsidR="00A75DA1" w:rsidRPr="00A75DA1" w:rsidRDefault="00A75DA1" w:rsidP="00A75DA1">
      <w:pPr>
        <w:spacing w:line="240" w:lineRule="auto"/>
        <w:jc w:val="both"/>
        <w:rPr>
          <w:color w:val="030303"/>
          <w:sz w:val="20"/>
          <w:szCs w:val="20"/>
        </w:rPr>
      </w:pPr>
      <w:r w:rsidRPr="00A75DA1">
        <w:rPr>
          <w:color w:val="030303"/>
          <w:sz w:val="20"/>
          <w:szCs w:val="20"/>
        </w:rPr>
        <w:t xml:space="preserve">Так было и с первым вторжением </w:t>
      </w:r>
      <w:r>
        <w:rPr>
          <w:color w:val="030303"/>
          <w:sz w:val="20"/>
          <w:szCs w:val="20"/>
        </w:rPr>
        <w:t>на</w:t>
      </w:r>
      <w:r w:rsidRPr="00A75DA1">
        <w:rPr>
          <w:color w:val="030303"/>
          <w:sz w:val="20"/>
          <w:szCs w:val="20"/>
        </w:rPr>
        <w:t xml:space="preserve"> Армагеддон. После череды странных и неестественных событий в полудюжине ульев необъяснимым образом вспыхнуло </w:t>
      </w:r>
      <w:r w:rsidRPr="00A75DA1">
        <w:rPr>
          <w:color w:val="030303"/>
          <w:sz w:val="20"/>
          <w:szCs w:val="20"/>
        </w:rPr>
        <w:lastRenderedPageBreak/>
        <w:t xml:space="preserve">вооруженное восстание. Восстания были быстро подавлены на Армагеддон </w:t>
      </w:r>
      <w:proofErr w:type="spellStart"/>
      <w:r w:rsidRPr="00A75DA1">
        <w:rPr>
          <w:color w:val="030303"/>
          <w:sz w:val="20"/>
          <w:szCs w:val="20"/>
        </w:rPr>
        <w:t>Секундус</w:t>
      </w:r>
      <w:proofErr w:type="spellEnd"/>
      <w:r w:rsidRPr="00A75DA1">
        <w:rPr>
          <w:color w:val="030303"/>
          <w:sz w:val="20"/>
          <w:szCs w:val="20"/>
        </w:rPr>
        <w:t xml:space="preserve">, но среди более широко разбросанных ульев Армагеддон </w:t>
      </w:r>
      <w:proofErr w:type="spellStart"/>
      <w:r w:rsidRPr="00A75DA1">
        <w:rPr>
          <w:color w:val="030303"/>
          <w:sz w:val="20"/>
          <w:szCs w:val="20"/>
        </w:rPr>
        <w:t>Прайм</w:t>
      </w:r>
      <w:proofErr w:type="spellEnd"/>
      <w:r w:rsidRPr="00A75DA1">
        <w:rPr>
          <w:color w:val="030303"/>
          <w:sz w:val="20"/>
          <w:szCs w:val="20"/>
        </w:rPr>
        <w:t xml:space="preserve"> их оказалось труднее искоренить. Занятые сдерживанием восстания, имперские войска были застигнуты врасплох при появлении космического </w:t>
      </w:r>
      <w:r>
        <w:rPr>
          <w:color w:val="030303"/>
          <w:sz w:val="20"/>
          <w:szCs w:val="20"/>
        </w:rPr>
        <w:t>скитальца.</w:t>
      </w:r>
      <w:r w:rsidRPr="00A75DA1">
        <w:rPr>
          <w:color w:val="030303"/>
          <w:sz w:val="20"/>
          <w:szCs w:val="20"/>
        </w:rPr>
        <w:t xml:space="preserve"> На борту находилась огромная армия хаоса во главе с </w:t>
      </w:r>
      <w:proofErr w:type="gramStart"/>
      <w:r w:rsidRPr="00A75DA1">
        <w:rPr>
          <w:color w:val="030303"/>
          <w:sz w:val="20"/>
          <w:szCs w:val="20"/>
        </w:rPr>
        <w:t>демоническим</w:t>
      </w:r>
      <w:proofErr w:type="gramEnd"/>
      <w:r w:rsidRPr="00A75DA1">
        <w:rPr>
          <w:color w:val="030303"/>
          <w:sz w:val="20"/>
          <w:szCs w:val="20"/>
        </w:rPr>
        <w:t xml:space="preserve"> </w:t>
      </w:r>
      <w:proofErr w:type="spellStart"/>
      <w:r w:rsidRPr="00A75DA1">
        <w:rPr>
          <w:color w:val="030303"/>
          <w:sz w:val="20"/>
          <w:szCs w:val="20"/>
        </w:rPr>
        <w:t>примархом</w:t>
      </w:r>
      <w:proofErr w:type="spellEnd"/>
      <w:r w:rsidRPr="00A75DA1">
        <w:rPr>
          <w:color w:val="030303"/>
          <w:sz w:val="20"/>
          <w:szCs w:val="20"/>
        </w:rPr>
        <w:t xml:space="preserve"> </w:t>
      </w:r>
      <w:proofErr w:type="spellStart"/>
      <w:r w:rsidRPr="00A75DA1">
        <w:rPr>
          <w:color w:val="030303"/>
          <w:sz w:val="20"/>
          <w:szCs w:val="20"/>
        </w:rPr>
        <w:t>Ангроном</w:t>
      </w:r>
      <w:proofErr w:type="spellEnd"/>
      <w:r w:rsidRPr="00A75DA1">
        <w:rPr>
          <w:color w:val="030303"/>
          <w:sz w:val="20"/>
          <w:szCs w:val="20"/>
        </w:rPr>
        <w:t>. Десантники хаоса из ордена Пожирателей Миров и полчища демонических суще</w:t>
      </w:r>
      <w:proofErr w:type="gramStart"/>
      <w:r w:rsidRPr="00A75DA1">
        <w:rPr>
          <w:color w:val="030303"/>
          <w:sz w:val="20"/>
          <w:szCs w:val="20"/>
        </w:rPr>
        <w:t>ств</w:t>
      </w:r>
      <w:r>
        <w:rPr>
          <w:color w:val="030303"/>
          <w:sz w:val="20"/>
          <w:szCs w:val="20"/>
        </w:rPr>
        <w:t xml:space="preserve"> </w:t>
      </w:r>
      <w:r w:rsidRPr="00A75DA1">
        <w:rPr>
          <w:color w:val="030303"/>
          <w:sz w:val="20"/>
          <w:szCs w:val="20"/>
        </w:rPr>
        <w:t>хл</w:t>
      </w:r>
      <w:proofErr w:type="gramEnd"/>
      <w:r w:rsidRPr="00A75DA1">
        <w:rPr>
          <w:color w:val="030303"/>
          <w:sz w:val="20"/>
          <w:szCs w:val="20"/>
        </w:rPr>
        <w:t>ынули из космического корабля и пронеслись по земле.</w:t>
      </w:r>
    </w:p>
    <w:p w:rsidR="00A75DA1" w:rsidRDefault="00A75DA1" w:rsidP="00A75DA1">
      <w:pPr>
        <w:spacing w:line="240" w:lineRule="auto"/>
        <w:jc w:val="both"/>
        <w:rPr>
          <w:color w:val="030303"/>
          <w:sz w:val="20"/>
          <w:szCs w:val="20"/>
        </w:rPr>
      </w:pPr>
      <w:r>
        <w:rPr>
          <w:color w:val="030303"/>
          <w:sz w:val="20"/>
          <w:szCs w:val="20"/>
        </w:rPr>
        <w:t xml:space="preserve">Под влиянием хаоса половина планетарной армии </w:t>
      </w:r>
      <w:proofErr w:type="spellStart"/>
      <w:r>
        <w:rPr>
          <w:color w:val="030303"/>
          <w:sz w:val="20"/>
          <w:szCs w:val="20"/>
        </w:rPr>
        <w:t>прешла</w:t>
      </w:r>
      <w:proofErr w:type="spellEnd"/>
      <w:r>
        <w:rPr>
          <w:color w:val="030303"/>
          <w:sz w:val="20"/>
          <w:szCs w:val="20"/>
        </w:rPr>
        <w:t xml:space="preserve"> на сторону захватчиков.</w:t>
      </w:r>
      <w:r w:rsidRPr="00A75DA1">
        <w:rPr>
          <w:color w:val="030303"/>
          <w:sz w:val="20"/>
          <w:szCs w:val="20"/>
        </w:rPr>
        <w:t xml:space="preserve"> Немногочисленные лояльные защитники </w:t>
      </w:r>
      <w:r>
        <w:rPr>
          <w:color w:val="030303"/>
          <w:sz w:val="20"/>
          <w:szCs w:val="20"/>
        </w:rPr>
        <w:t xml:space="preserve">были быстро изгнаны. С Армагеддон </w:t>
      </w:r>
      <w:proofErr w:type="spellStart"/>
      <w:r w:rsidRPr="00A75DA1">
        <w:rPr>
          <w:color w:val="030303"/>
          <w:sz w:val="20"/>
          <w:szCs w:val="20"/>
        </w:rPr>
        <w:t>Прайм</w:t>
      </w:r>
      <w:proofErr w:type="spellEnd"/>
      <w:r w:rsidRPr="00A75DA1">
        <w:rPr>
          <w:color w:val="030303"/>
          <w:sz w:val="20"/>
          <w:szCs w:val="20"/>
        </w:rPr>
        <w:t xml:space="preserve">. Отступая через джунгли на юге, выжившие присоединились к </w:t>
      </w:r>
      <w:r>
        <w:rPr>
          <w:color w:val="030303"/>
          <w:sz w:val="20"/>
          <w:szCs w:val="20"/>
        </w:rPr>
        <w:t xml:space="preserve">войскам Армагеддон </w:t>
      </w:r>
      <w:proofErr w:type="spellStart"/>
      <w:r>
        <w:rPr>
          <w:color w:val="030303"/>
          <w:sz w:val="20"/>
          <w:szCs w:val="20"/>
        </w:rPr>
        <w:t>Секундус</w:t>
      </w:r>
      <w:proofErr w:type="spellEnd"/>
      <w:r w:rsidRPr="00A75DA1">
        <w:rPr>
          <w:color w:val="030303"/>
          <w:sz w:val="20"/>
          <w:szCs w:val="20"/>
        </w:rPr>
        <w:t xml:space="preserve">, и приготовились к последней обороне вдоль рек Стикс и </w:t>
      </w:r>
      <w:proofErr w:type="spellStart"/>
      <w:r w:rsidRPr="00A75DA1">
        <w:rPr>
          <w:color w:val="030303"/>
          <w:sz w:val="20"/>
          <w:szCs w:val="20"/>
        </w:rPr>
        <w:t>Хаэрон</w:t>
      </w:r>
      <w:proofErr w:type="spellEnd"/>
      <w:r w:rsidRPr="00A75DA1">
        <w:rPr>
          <w:color w:val="030303"/>
          <w:sz w:val="20"/>
          <w:szCs w:val="20"/>
        </w:rPr>
        <w:t>.</w:t>
      </w:r>
    </w:p>
    <w:p w:rsidR="00A75DA1" w:rsidRPr="00A75DA1" w:rsidRDefault="00A75DA1" w:rsidP="00A75DA1">
      <w:pPr>
        <w:spacing w:line="240" w:lineRule="auto"/>
        <w:jc w:val="both"/>
        <w:rPr>
          <w:color w:val="030303"/>
          <w:sz w:val="20"/>
          <w:szCs w:val="20"/>
        </w:rPr>
      </w:pPr>
      <w:r w:rsidRPr="00A75DA1">
        <w:rPr>
          <w:color w:val="030303"/>
          <w:sz w:val="20"/>
          <w:szCs w:val="20"/>
        </w:rPr>
        <w:t xml:space="preserve">Имперская оборона была хорошо организована. Орден </w:t>
      </w:r>
      <w:proofErr w:type="spellStart"/>
      <w:r>
        <w:rPr>
          <w:color w:val="030303"/>
          <w:sz w:val="20"/>
          <w:szCs w:val="20"/>
        </w:rPr>
        <w:t>космодесанта</w:t>
      </w:r>
      <w:proofErr w:type="spellEnd"/>
      <w:r>
        <w:rPr>
          <w:color w:val="030303"/>
          <w:sz w:val="20"/>
          <w:szCs w:val="20"/>
        </w:rPr>
        <w:t xml:space="preserve"> </w:t>
      </w:r>
      <w:r w:rsidRPr="00A75DA1">
        <w:rPr>
          <w:color w:val="030303"/>
          <w:sz w:val="20"/>
          <w:szCs w:val="20"/>
        </w:rPr>
        <w:t xml:space="preserve">Космических Волков был назначен в этот сектор </w:t>
      </w:r>
      <w:proofErr w:type="spellStart"/>
      <w:r w:rsidRPr="00A75DA1">
        <w:rPr>
          <w:color w:val="030303"/>
          <w:sz w:val="20"/>
          <w:szCs w:val="20"/>
        </w:rPr>
        <w:t>Империума</w:t>
      </w:r>
      <w:proofErr w:type="spellEnd"/>
      <w:r w:rsidRPr="00A75DA1">
        <w:rPr>
          <w:color w:val="030303"/>
          <w:sz w:val="20"/>
          <w:szCs w:val="20"/>
        </w:rPr>
        <w:t xml:space="preserve">, и они быстро двинулись на помощь, как только получили сообщение о бедствии с Армагеддона. </w:t>
      </w:r>
      <w:proofErr w:type="gramStart"/>
      <w:r w:rsidRPr="00A75DA1">
        <w:rPr>
          <w:color w:val="030303"/>
          <w:sz w:val="20"/>
          <w:szCs w:val="20"/>
        </w:rPr>
        <w:t xml:space="preserve">Защитники получили ценное время, когда </w:t>
      </w:r>
      <w:proofErr w:type="spellStart"/>
      <w:r w:rsidRPr="00A75DA1">
        <w:rPr>
          <w:color w:val="030303"/>
          <w:sz w:val="20"/>
          <w:szCs w:val="20"/>
        </w:rPr>
        <w:t>Ангрон</w:t>
      </w:r>
      <w:proofErr w:type="spellEnd"/>
      <w:r w:rsidRPr="00A75DA1">
        <w:rPr>
          <w:color w:val="030303"/>
          <w:sz w:val="20"/>
          <w:szCs w:val="20"/>
        </w:rPr>
        <w:t xml:space="preserve">, преисполненный </w:t>
      </w:r>
      <w:r>
        <w:rPr>
          <w:color w:val="030303"/>
          <w:sz w:val="20"/>
          <w:szCs w:val="20"/>
        </w:rPr>
        <w:t>торжеством</w:t>
      </w:r>
      <w:r w:rsidRPr="00A75DA1">
        <w:rPr>
          <w:color w:val="030303"/>
          <w:sz w:val="20"/>
          <w:szCs w:val="20"/>
        </w:rPr>
        <w:t xml:space="preserve">, потратил недели на строительство победоносных памятников богам Хаоса вместо того, чтобы преследовать разбитые армии Империи в Армагеддон </w:t>
      </w:r>
      <w:proofErr w:type="spellStart"/>
      <w:r w:rsidRPr="00A75DA1">
        <w:rPr>
          <w:color w:val="030303"/>
          <w:sz w:val="20"/>
          <w:szCs w:val="20"/>
        </w:rPr>
        <w:t>Секундус</w:t>
      </w:r>
      <w:proofErr w:type="spellEnd"/>
      <w:r w:rsidRPr="00A75DA1">
        <w:rPr>
          <w:color w:val="030303"/>
          <w:sz w:val="20"/>
          <w:szCs w:val="20"/>
        </w:rPr>
        <w:t>.</w:t>
      </w:r>
      <w:proofErr w:type="gramEnd"/>
    </w:p>
    <w:p w:rsidR="00A75DA1" w:rsidRDefault="00A75DA1" w:rsidP="00A75DA1">
      <w:pPr>
        <w:spacing w:line="240" w:lineRule="auto"/>
        <w:jc w:val="both"/>
        <w:rPr>
          <w:color w:val="030303"/>
          <w:sz w:val="20"/>
          <w:szCs w:val="20"/>
        </w:rPr>
      </w:pPr>
      <w:r w:rsidRPr="00A75DA1">
        <w:rPr>
          <w:color w:val="030303"/>
          <w:sz w:val="20"/>
          <w:szCs w:val="20"/>
        </w:rPr>
        <w:t xml:space="preserve">Желание </w:t>
      </w:r>
      <w:proofErr w:type="spellStart"/>
      <w:r w:rsidRPr="00A75DA1">
        <w:rPr>
          <w:color w:val="030303"/>
          <w:sz w:val="20"/>
          <w:szCs w:val="20"/>
        </w:rPr>
        <w:t>Ангрона</w:t>
      </w:r>
      <w:proofErr w:type="spellEnd"/>
      <w:r w:rsidRPr="00A75DA1">
        <w:rPr>
          <w:color w:val="030303"/>
          <w:sz w:val="20"/>
          <w:szCs w:val="20"/>
        </w:rPr>
        <w:t xml:space="preserve"> </w:t>
      </w:r>
      <w:r>
        <w:rPr>
          <w:color w:val="030303"/>
          <w:sz w:val="20"/>
          <w:szCs w:val="20"/>
        </w:rPr>
        <w:t>увековечить</w:t>
      </w:r>
      <w:r w:rsidRPr="00A75DA1">
        <w:rPr>
          <w:color w:val="030303"/>
          <w:sz w:val="20"/>
          <w:szCs w:val="20"/>
        </w:rPr>
        <w:t xml:space="preserve"> сво</w:t>
      </w:r>
      <w:r>
        <w:rPr>
          <w:color w:val="030303"/>
          <w:sz w:val="20"/>
          <w:szCs w:val="20"/>
        </w:rPr>
        <w:t>й</w:t>
      </w:r>
      <w:r w:rsidRPr="00A75DA1">
        <w:rPr>
          <w:color w:val="030303"/>
          <w:sz w:val="20"/>
          <w:szCs w:val="20"/>
        </w:rPr>
        <w:t xml:space="preserve"> успех дорого ему обошлось. Когда его армия вышла из джунглей, отделявших </w:t>
      </w:r>
      <w:r>
        <w:rPr>
          <w:color w:val="030303"/>
          <w:sz w:val="20"/>
          <w:szCs w:val="20"/>
        </w:rPr>
        <w:t>Армагеддон</w:t>
      </w:r>
      <w:r w:rsidRPr="00A75DA1">
        <w:rPr>
          <w:color w:val="030303"/>
          <w:sz w:val="20"/>
          <w:szCs w:val="20"/>
        </w:rPr>
        <w:t xml:space="preserve"> </w:t>
      </w:r>
      <w:proofErr w:type="spellStart"/>
      <w:r w:rsidRPr="00A75DA1">
        <w:rPr>
          <w:color w:val="030303"/>
          <w:sz w:val="20"/>
          <w:szCs w:val="20"/>
        </w:rPr>
        <w:t>Прайм</w:t>
      </w:r>
      <w:proofErr w:type="spellEnd"/>
      <w:r w:rsidRPr="00A75DA1">
        <w:rPr>
          <w:color w:val="030303"/>
          <w:sz w:val="20"/>
          <w:szCs w:val="20"/>
        </w:rPr>
        <w:t xml:space="preserve"> </w:t>
      </w:r>
      <w:proofErr w:type="gramStart"/>
      <w:r w:rsidRPr="00A75DA1">
        <w:rPr>
          <w:color w:val="030303"/>
          <w:sz w:val="20"/>
          <w:szCs w:val="20"/>
        </w:rPr>
        <w:t>от</w:t>
      </w:r>
      <w:proofErr w:type="gramEnd"/>
      <w:r w:rsidRPr="00A75DA1">
        <w:rPr>
          <w:color w:val="030303"/>
          <w:sz w:val="20"/>
          <w:szCs w:val="20"/>
        </w:rPr>
        <w:t xml:space="preserve"> </w:t>
      </w:r>
      <w:proofErr w:type="gramStart"/>
      <w:r>
        <w:rPr>
          <w:color w:val="030303"/>
          <w:sz w:val="20"/>
          <w:szCs w:val="20"/>
        </w:rPr>
        <w:t>Армагеддон</w:t>
      </w:r>
      <w:proofErr w:type="gramEnd"/>
      <w:r w:rsidRPr="00A75DA1">
        <w:rPr>
          <w:color w:val="030303"/>
          <w:sz w:val="20"/>
          <w:szCs w:val="20"/>
        </w:rPr>
        <w:t xml:space="preserve"> </w:t>
      </w:r>
      <w:proofErr w:type="spellStart"/>
      <w:r w:rsidRPr="00A75DA1">
        <w:rPr>
          <w:color w:val="030303"/>
          <w:sz w:val="20"/>
          <w:szCs w:val="20"/>
        </w:rPr>
        <w:t>Секундус</w:t>
      </w:r>
      <w:proofErr w:type="spellEnd"/>
      <w:r w:rsidRPr="00A75DA1">
        <w:rPr>
          <w:color w:val="030303"/>
          <w:sz w:val="20"/>
          <w:szCs w:val="20"/>
        </w:rPr>
        <w:t xml:space="preserve">, они </w:t>
      </w:r>
      <w:r>
        <w:rPr>
          <w:color w:val="030303"/>
          <w:sz w:val="20"/>
          <w:szCs w:val="20"/>
        </w:rPr>
        <w:t>обнаружили</w:t>
      </w:r>
      <w:r w:rsidRPr="00A75DA1">
        <w:rPr>
          <w:color w:val="030303"/>
          <w:sz w:val="20"/>
          <w:szCs w:val="20"/>
        </w:rPr>
        <w:t xml:space="preserve"> </w:t>
      </w:r>
      <w:r>
        <w:rPr>
          <w:color w:val="030303"/>
          <w:sz w:val="20"/>
          <w:szCs w:val="20"/>
        </w:rPr>
        <w:t>что защитники готовы к обороне и в добавок усилены силами Космических Волков</w:t>
      </w:r>
      <w:r w:rsidR="00546671">
        <w:rPr>
          <w:color w:val="030303"/>
          <w:sz w:val="20"/>
          <w:szCs w:val="20"/>
        </w:rPr>
        <w:t>.</w:t>
      </w:r>
    </w:p>
    <w:p w:rsidR="00546671" w:rsidRPr="00546671" w:rsidRDefault="00546671" w:rsidP="00546671">
      <w:pPr>
        <w:spacing w:line="240" w:lineRule="auto"/>
        <w:jc w:val="both"/>
        <w:rPr>
          <w:color w:val="030303"/>
          <w:sz w:val="20"/>
          <w:szCs w:val="20"/>
        </w:rPr>
      </w:pPr>
      <w:r w:rsidRPr="00546671">
        <w:rPr>
          <w:color w:val="030303"/>
          <w:sz w:val="20"/>
          <w:szCs w:val="20"/>
        </w:rPr>
        <w:t>Титанические сражения вспыхнули по всей линии фронта, когда силы Хаоса врезались в импе</w:t>
      </w:r>
      <w:r>
        <w:rPr>
          <w:color w:val="030303"/>
          <w:sz w:val="20"/>
          <w:szCs w:val="20"/>
        </w:rPr>
        <w:t xml:space="preserve">рскую оборону. На берегах реки </w:t>
      </w:r>
      <w:proofErr w:type="spellStart"/>
      <w:r>
        <w:rPr>
          <w:color w:val="030303"/>
          <w:sz w:val="20"/>
          <w:szCs w:val="20"/>
        </w:rPr>
        <w:t>Х</w:t>
      </w:r>
      <w:r w:rsidRPr="00546671">
        <w:rPr>
          <w:color w:val="030303"/>
          <w:sz w:val="20"/>
          <w:szCs w:val="20"/>
        </w:rPr>
        <w:t>аерон</w:t>
      </w:r>
      <w:proofErr w:type="spellEnd"/>
      <w:r w:rsidRPr="00546671">
        <w:rPr>
          <w:color w:val="030303"/>
          <w:sz w:val="20"/>
          <w:szCs w:val="20"/>
        </w:rPr>
        <w:t xml:space="preserve"> имперские защитники </w:t>
      </w:r>
      <w:r>
        <w:rPr>
          <w:color w:val="030303"/>
          <w:sz w:val="20"/>
          <w:szCs w:val="20"/>
        </w:rPr>
        <w:t>удержали свои позиции</w:t>
      </w:r>
      <w:r w:rsidRPr="00546671">
        <w:rPr>
          <w:color w:val="030303"/>
          <w:sz w:val="20"/>
          <w:szCs w:val="20"/>
        </w:rPr>
        <w:t xml:space="preserve">, и хаос был отброшен. Но дальше к западу </w:t>
      </w:r>
      <w:proofErr w:type="spellStart"/>
      <w:r w:rsidRPr="00546671">
        <w:rPr>
          <w:color w:val="030303"/>
          <w:sz w:val="20"/>
          <w:szCs w:val="20"/>
        </w:rPr>
        <w:t>Ангрон</w:t>
      </w:r>
      <w:proofErr w:type="spellEnd"/>
      <w:r w:rsidRPr="00546671">
        <w:rPr>
          <w:color w:val="030303"/>
          <w:sz w:val="20"/>
          <w:szCs w:val="20"/>
        </w:rPr>
        <w:t xml:space="preserve"> лично возглавил атаку, прорвав имперские линии и направив свои силы к ульям </w:t>
      </w:r>
      <w:proofErr w:type="spellStart"/>
      <w:r>
        <w:rPr>
          <w:color w:val="030303"/>
          <w:sz w:val="20"/>
          <w:szCs w:val="20"/>
        </w:rPr>
        <w:t>Инфернус</w:t>
      </w:r>
      <w:proofErr w:type="spellEnd"/>
      <w:r w:rsidRPr="00546671">
        <w:rPr>
          <w:color w:val="030303"/>
          <w:sz w:val="20"/>
          <w:szCs w:val="20"/>
        </w:rPr>
        <w:t xml:space="preserve"> и </w:t>
      </w:r>
      <w:proofErr w:type="spellStart"/>
      <w:r w:rsidRPr="00546671">
        <w:rPr>
          <w:color w:val="030303"/>
          <w:sz w:val="20"/>
          <w:szCs w:val="20"/>
        </w:rPr>
        <w:t>Хельсрич</w:t>
      </w:r>
      <w:proofErr w:type="spellEnd"/>
      <w:r w:rsidRPr="00546671">
        <w:rPr>
          <w:color w:val="030303"/>
          <w:sz w:val="20"/>
          <w:szCs w:val="20"/>
        </w:rPr>
        <w:t xml:space="preserve">.  Именно в этот момент </w:t>
      </w:r>
      <w:proofErr w:type="spellStart"/>
      <w:r w:rsidRPr="00546671">
        <w:rPr>
          <w:color w:val="030303"/>
          <w:sz w:val="20"/>
          <w:szCs w:val="20"/>
        </w:rPr>
        <w:t>Логан</w:t>
      </w:r>
      <w:proofErr w:type="spellEnd"/>
      <w:r w:rsidRPr="00546671">
        <w:rPr>
          <w:color w:val="030303"/>
          <w:sz w:val="20"/>
          <w:szCs w:val="20"/>
        </w:rPr>
        <w:t>, Повелитель Космических Волков, разыграл свой козырь</w:t>
      </w:r>
      <w:r>
        <w:rPr>
          <w:color w:val="030303"/>
          <w:sz w:val="20"/>
          <w:szCs w:val="20"/>
        </w:rPr>
        <w:t xml:space="preserve"> </w:t>
      </w:r>
      <w:r w:rsidRPr="00546671">
        <w:rPr>
          <w:color w:val="030303"/>
          <w:sz w:val="20"/>
          <w:szCs w:val="20"/>
        </w:rPr>
        <w:t>-</w:t>
      </w:r>
      <w:r>
        <w:rPr>
          <w:color w:val="030303"/>
          <w:sz w:val="20"/>
          <w:szCs w:val="20"/>
        </w:rPr>
        <w:t xml:space="preserve"> </w:t>
      </w:r>
      <w:r w:rsidRPr="00546671">
        <w:rPr>
          <w:color w:val="030303"/>
          <w:sz w:val="20"/>
          <w:szCs w:val="20"/>
        </w:rPr>
        <w:t xml:space="preserve">полную роту серых рыцарей, </w:t>
      </w:r>
      <w:proofErr w:type="spellStart"/>
      <w:r>
        <w:rPr>
          <w:color w:val="030303"/>
          <w:sz w:val="20"/>
          <w:szCs w:val="20"/>
        </w:rPr>
        <w:t>помощ</w:t>
      </w:r>
      <w:proofErr w:type="spellEnd"/>
      <w:r>
        <w:rPr>
          <w:color w:val="030303"/>
          <w:sz w:val="20"/>
          <w:szCs w:val="20"/>
        </w:rPr>
        <w:t xml:space="preserve"> которых</w:t>
      </w:r>
      <w:r w:rsidRPr="00546671">
        <w:rPr>
          <w:color w:val="030303"/>
          <w:sz w:val="20"/>
          <w:szCs w:val="20"/>
        </w:rPr>
        <w:t xml:space="preserve"> </w:t>
      </w:r>
      <w:proofErr w:type="spellStart"/>
      <w:r w:rsidRPr="00546671">
        <w:rPr>
          <w:color w:val="030303"/>
          <w:sz w:val="20"/>
          <w:szCs w:val="20"/>
        </w:rPr>
        <w:t>Логан</w:t>
      </w:r>
      <w:proofErr w:type="spellEnd"/>
      <w:r w:rsidRPr="00546671">
        <w:rPr>
          <w:color w:val="030303"/>
          <w:sz w:val="20"/>
          <w:szCs w:val="20"/>
        </w:rPr>
        <w:t xml:space="preserve"> </w:t>
      </w:r>
      <w:r>
        <w:rPr>
          <w:color w:val="030303"/>
          <w:sz w:val="20"/>
          <w:szCs w:val="20"/>
        </w:rPr>
        <w:t>запросил</w:t>
      </w:r>
      <w:r w:rsidRPr="00546671">
        <w:rPr>
          <w:color w:val="030303"/>
          <w:sz w:val="20"/>
          <w:szCs w:val="20"/>
        </w:rPr>
        <w:t xml:space="preserve">, </w:t>
      </w:r>
      <w:proofErr w:type="gramStart"/>
      <w:r>
        <w:rPr>
          <w:color w:val="030303"/>
          <w:sz w:val="20"/>
          <w:szCs w:val="20"/>
        </w:rPr>
        <w:t>сразу</w:t>
      </w:r>
      <w:proofErr w:type="gramEnd"/>
      <w:r>
        <w:rPr>
          <w:color w:val="030303"/>
          <w:sz w:val="20"/>
          <w:szCs w:val="20"/>
        </w:rPr>
        <w:t xml:space="preserve"> </w:t>
      </w:r>
      <w:r w:rsidRPr="00546671">
        <w:rPr>
          <w:color w:val="030303"/>
          <w:sz w:val="20"/>
          <w:szCs w:val="20"/>
        </w:rPr>
        <w:t>как только узнал об опасност</w:t>
      </w:r>
      <w:r>
        <w:rPr>
          <w:color w:val="030303"/>
          <w:sz w:val="20"/>
          <w:szCs w:val="20"/>
        </w:rPr>
        <w:t>и</w:t>
      </w:r>
      <w:r w:rsidRPr="00546671">
        <w:rPr>
          <w:color w:val="030303"/>
          <w:sz w:val="20"/>
          <w:szCs w:val="20"/>
        </w:rPr>
        <w:t xml:space="preserve">, </w:t>
      </w:r>
      <w:r>
        <w:rPr>
          <w:color w:val="030303"/>
          <w:sz w:val="20"/>
          <w:szCs w:val="20"/>
        </w:rPr>
        <w:t>грозящей планете Армагеддон</w:t>
      </w:r>
      <w:r w:rsidRPr="00546671">
        <w:rPr>
          <w:color w:val="030303"/>
          <w:sz w:val="20"/>
          <w:szCs w:val="20"/>
        </w:rPr>
        <w:t>.</w:t>
      </w:r>
    </w:p>
    <w:p w:rsidR="00546671" w:rsidRPr="00546671" w:rsidRDefault="00546671" w:rsidP="00546671">
      <w:pPr>
        <w:spacing w:line="240" w:lineRule="auto"/>
        <w:jc w:val="both"/>
        <w:rPr>
          <w:color w:val="030303"/>
          <w:sz w:val="20"/>
          <w:szCs w:val="20"/>
        </w:rPr>
      </w:pPr>
      <w:r w:rsidRPr="00546671">
        <w:rPr>
          <w:color w:val="030303"/>
          <w:sz w:val="20"/>
          <w:szCs w:val="20"/>
        </w:rPr>
        <w:t xml:space="preserve">Только серые рыцари могли по-настоящему победить такое существо, как </w:t>
      </w:r>
      <w:proofErr w:type="spellStart"/>
      <w:r w:rsidRPr="00546671">
        <w:rPr>
          <w:color w:val="030303"/>
          <w:sz w:val="20"/>
          <w:szCs w:val="20"/>
        </w:rPr>
        <w:t>Ангрон</w:t>
      </w:r>
      <w:proofErr w:type="spellEnd"/>
      <w:r w:rsidRPr="00546671">
        <w:rPr>
          <w:color w:val="030303"/>
          <w:sz w:val="20"/>
          <w:szCs w:val="20"/>
        </w:rPr>
        <w:t xml:space="preserve">. Они </w:t>
      </w:r>
      <w:r>
        <w:rPr>
          <w:color w:val="030303"/>
          <w:sz w:val="20"/>
          <w:szCs w:val="20"/>
        </w:rPr>
        <w:t>выдвинулись</w:t>
      </w:r>
      <w:r w:rsidRPr="00546671">
        <w:rPr>
          <w:color w:val="030303"/>
          <w:sz w:val="20"/>
          <w:szCs w:val="20"/>
        </w:rPr>
        <w:t xml:space="preserve"> как раз в тот момент, когда силы Хаоса устремились к ульям </w:t>
      </w:r>
      <w:proofErr w:type="spellStart"/>
      <w:r w:rsidRPr="00546671">
        <w:rPr>
          <w:color w:val="030303"/>
          <w:sz w:val="20"/>
          <w:szCs w:val="20"/>
        </w:rPr>
        <w:t>Инфернус</w:t>
      </w:r>
      <w:proofErr w:type="spellEnd"/>
      <w:r w:rsidRPr="00546671">
        <w:rPr>
          <w:color w:val="030303"/>
          <w:sz w:val="20"/>
          <w:szCs w:val="20"/>
        </w:rPr>
        <w:t xml:space="preserve"> и </w:t>
      </w:r>
      <w:proofErr w:type="spellStart"/>
      <w:r w:rsidRPr="00546671">
        <w:rPr>
          <w:color w:val="030303"/>
          <w:sz w:val="20"/>
          <w:szCs w:val="20"/>
        </w:rPr>
        <w:t>Хельсрич</w:t>
      </w:r>
      <w:proofErr w:type="spellEnd"/>
      <w:r w:rsidRPr="00546671">
        <w:rPr>
          <w:color w:val="030303"/>
          <w:sz w:val="20"/>
          <w:szCs w:val="20"/>
        </w:rPr>
        <w:t xml:space="preserve">. </w:t>
      </w:r>
      <w:proofErr w:type="spellStart"/>
      <w:r w:rsidRPr="00546671">
        <w:rPr>
          <w:color w:val="030303"/>
          <w:sz w:val="20"/>
          <w:szCs w:val="20"/>
        </w:rPr>
        <w:t>Телепортировавшись</w:t>
      </w:r>
      <w:proofErr w:type="spellEnd"/>
      <w:r w:rsidRPr="00546671">
        <w:rPr>
          <w:color w:val="030303"/>
          <w:sz w:val="20"/>
          <w:szCs w:val="20"/>
        </w:rPr>
        <w:t xml:space="preserve"> прямо </w:t>
      </w:r>
      <w:proofErr w:type="gramStart"/>
      <w:r w:rsidRPr="00546671">
        <w:rPr>
          <w:color w:val="030303"/>
          <w:sz w:val="20"/>
          <w:szCs w:val="20"/>
        </w:rPr>
        <w:t>в</w:t>
      </w:r>
      <w:proofErr w:type="gramEnd"/>
      <w:r w:rsidRPr="00546671">
        <w:rPr>
          <w:color w:val="030303"/>
          <w:sz w:val="20"/>
          <w:szCs w:val="20"/>
        </w:rPr>
        <w:t xml:space="preserve"> </w:t>
      </w:r>
      <w:r>
        <w:rPr>
          <w:color w:val="030303"/>
          <w:sz w:val="20"/>
          <w:szCs w:val="20"/>
        </w:rPr>
        <w:t>к</w:t>
      </w:r>
      <w:r w:rsidRPr="00546671">
        <w:rPr>
          <w:color w:val="030303"/>
          <w:sz w:val="20"/>
          <w:szCs w:val="20"/>
        </w:rPr>
        <w:t xml:space="preserve"> </w:t>
      </w:r>
      <w:proofErr w:type="spellStart"/>
      <w:r w:rsidRPr="00546671">
        <w:rPr>
          <w:color w:val="030303"/>
          <w:sz w:val="20"/>
          <w:szCs w:val="20"/>
        </w:rPr>
        <w:t>Ангрон</w:t>
      </w:r>
      <w:r>
        <w:rPr>
          <w:color w:val="030303"/>
          <w:sz w:val="20"/>
          <w:szCs w:val="20"/>
        </w:rPr>
        <w:t>у</w:t>
      </w:r>
      <w:proofErr w:type="spellEnd"/>
      <w:r w:rsidRPr="00546671">
        <w:rPr>
          <w:color w:val="030303"/>
          <w:sz w:val="20"/>
          <w:szCs w:val="20"/>
        </w:rPr>
        <w:t xml:space="preserve"> </w:t>
      </w:r>
      <w:proofErr w:type="gramStart"/>
      <w:r w:rsidRPr="00546671">
        <w:rPr>
          <w:color w:val="030303"/>
          <w:sz w:val="20"/>
          <w:szCs w:val="20"/>
        </w:rPr>
        <w:t>в</w:t>
      </w:r>
      <w:proofErr w:type="gramEnd"/>
      <w:r w:rsidRPr="00546671">
        <w:rPr>
          <w:color w:val="030303"/>
          <w:sz w:val="20"/>
          <w:szCs w:val="20"/>
        </w:rPr>
        <w:t xml:space="preserve"> центре его демонической Орды, серые рыцари победили принца демонов, отбросив его дух обратно в </w:t>
      </w:r>
      <w:proofErr w:type="spellStart"/>
      <w:r>
        <w:rPr>
          <w:color w:val="030303"/>
          <w:sz w:val="20"/>
          <w:szCs w:val="20"/>
        </w:rPr>
        <w:t>В</w:t>
      </w:r>
      <w:r w:rsidRPr="00546671">
        <w:rPr>
          <w:color w:val="030303"/>
          <w:sz w:val="20"/>
          <w:szCs w:val="20"/>
        </w:rPr>
        <w:t>арп</w:t>
      </w:r>
      <w:proofErr w:type="spellEnd"/>
      <w:r w:rsidRPr="00546671">
        <w:rPr>
          <w:color w:val="030303"/>
          <w:sz w:val="20"/>
          <w:szCs w:val="20"/>
        </w:rPr>
        <w:t xml:space="preserve">, откуда он не возвращался более ста лет. В то же время Космические Волки начали массированную контратаку. Силы Хаоса были разбиты, и только Пожирателям миров удалось отступить назад к космическому </w:t>
      </w:r>
      <w:r>
        <w:rPr>
          <w:color w:val="030303"/>
          <w:sz w:val="20"/>
          <w:szCs w:val="20"/>
        </w:rPr>
        <w:t>скитальцу</w:t>
      </w:r>
      <w:r w:rsidRPr="00546671">
        <w:rPr>
          <w:color w:val="030303"/>
          <w:sz w:val="20"/>
          <w:szCs w:val="20"/>
        </w:rPr>
        <w:t xml:space="preserve"> и спастись в безопасности </w:t>
      </w:r>
      <w:proofErr w:type="spellStart"/>
      <w:r w:rsidRPr="00546671">
        <w:rPr>
          <w:color w:val="030303"/>
          <w:sz w:val="20"/>
          <w:szCs w:val="20"/>
        </w:rPr>
        <w:lastRenderedPageBreak/>
        <w:t>варпа</w:t>
      </w:r>
      <w:proofErr w:type="spellEnd"/>
      <w:r w:rsidRPr="00546671">
        <w:rPr>
          <w:color w:val="030303"/>
          <w:sz w:val="20"/>
          <w:szCs w:val="20"/>
        </w:rPr>
        <w:t xml:space="preserve">. Имперская победа была полной и сокрушительной. </w:t>
      </w:r>
      <w:r>
        <w:rPr>
          <w:color w:val="030303"/>
          <w:sz w:val="20"/>
          <w:szCs w:val="20"/>
        </w:rPr>
        <w:t>Н</w:t>
      </w:r>
      <w:r w:rsidRPr="00546671">
        <w:rPr>
          <w:color w:val="030303"/>
          <w:sz w:val="20"/>
          <w:szCs w:val="20"/>
        </w:rPr>
        <w:t xml:space="preserve">о исход мог быть совсем другим. Что бы произошло, если бы </w:t>
      </w:r>
      <w:proofErr w:type="spellStart"/>
      <w:r w:rsidRPr="00546671">
        <w:rPr>
          <w:color w:val="030303"/>
          <w:sz w:val="20"/>
          <w:szCs w:val="20"/>
        </w:rPr>
        <w:t>Ангрон</w:t>
      </w:r>
      <w:proofErr w:type="spellEnd"/>
      <w:r w:rsidRPr="00546671">
        <w:rPr>
          <w:color w:val="030303"/>
          <w:sz w:val="20"/>
          <w:szCs w:val="20"/>
        </w:rPr>
        <w:t xml:space="preserve"> двинулся прямо в Армагеддон </w:t>
      </w:r>
      <w:proofErr w:type="spellStart"/>
      <w:r w:rsidRPr="00546671">
        <w:rPr>
          <w:color w:val="030303"/>
          <w:sz w:val="20"/>
          <w:szCs w:val="20"/>
        </w:rPr>
        <w:t>Секундус</w:t>
      </w:r>
      <w:proofErr w:type="spellEnd"/>
      <w:r w:rsidRPr="00546671">
        <w:rPr>
          <w:color w:val="030303"/>
          <w:sz w:val="20"/>
          <w:szCs w:val="20"/>
        </w:rPr>
        <w:t xml:space="preserve">? Что, если серые рыцари не прибыли вовремя? Используя </w:t>
      </w:r>
      <w:r>
        <w:rPr>
          <w:color w:val="030303"/>
          <w:sz w:val="20"/>
          <w:szCs w:val="20"/>
        </w:rPr>
        <w:t>жетоны</w:t>
      </w:r>
      <w:r w:rsidRPr="00546671">
        <w:rPr>
          <w:color w:val="030303"/>
          <w:sz w:val="20"/>
          <w:szCs w:val="20"/>
        </w:rPr>
        <w:t xml:space="preserve">, предоставленные </w:t>
      </w:r>
      <w:r>
        <w:rPr>
          <w:color w:val="030303"/>
          <w:sz w:val="20"/>
          <w:szCs w:val="20"/>
        </w:rPr>
        <w:t xml:space="preserve">в </w:t>
      </w:r>
      <w:proofErr w:type="spellStart"/>
      <w:r w:rsidRPr="00546671">
        <w:rPr>
          <w:color w:val="030303"/>
          <w:sz w:val="20"/>
          <w:szCs w:val="20"/>
        </w:rPr>
        <w:t>Chaos</w:t>
      </w:r>
      <w:proofErr w:type="spellEnd"/>
      <w:r w:rsidRPr="00546671">
        <w:rPr>
          <w:color w:val="030303"/>
          <w:sz w:val="20"/>
          <w:szCs w:val="20"/>
        </w:rPr>
        <w:t xml:space="preserve"> </w:t>
      </w:r>
      <w:proofErr w:type="spellStart"/>
      <w:r w:rsidRPr="00546671">
        <w:rPr>
          <w:color w:val="030303"/>
          <w:sz w:val="20"/>
          <w:szCs w:val="20"/>
        </w:rPr>
        <w:t>Attack</w:t>
      </w:r>
      <w:proofErr w:type="spellEnd"/>
      <w:r w:rsidRPr="00546671">
        <w:rPr>
          <w:color w:val="030303"/>
          <w:sz w:val="20"/>
          <w:szCs w:val="20"/>
        </w:rPr>
        <w:t>, вы можете повторно сразиться в первой битве за Армагеддон и узнать для себя, что могло бы произойти.</w:t>
      </w:r>
    </w:p>
    <w:p w:rsidR="00546671" w:rsidRPr="00546671" w:rsidRDefault="00546671" w:rsidP="00546671">
      <w:pPr>
        <w:spacing w:line="240" w:lineRule="auto"/>
        <w:jc w:val="center"/>
        <w:rPr>
          <w:b/>
          <w:color w:val="030303"/>
          <w:sz w:val="24"/>
          <w:szCs w:val="24"/>
        </w:rPr>
      </w:pPr>
      <w:r w:rsidRPr="00546671">
        <w:rPr>
          <w:b/>
          <w:color w:val="030303"/>
          <w:sz w:val="24"/>
          <w:szCs w:val="24"/>
        </w:rPr>
        <w:t>Использование новых жетонов и карт</w:t>
      </w:r>
    </w:p>
    <w:p w:rsidR="00546671" w:rsidRPr="00546671" w:rsidRDefault="00546671" w:rsidP="00546671">
      <w:pPr>
        <w:spacing w:line="240" w:lineRule="auto"/>
        <w:jc w:val="both"/>
        <w:rPr>
          <w:color w:val="030303"/>
          <w:sz w:val="20"/>
          <w:szCs w:val="20"/>
        </w:rPr>
      </w:pPr>
      <w:proofErr w:type="spellStart"/>
      <w:r w:rsidRPr="00546671">
        <w:rPr>
          <w:color w:val="030303"/>
          <w:sz w:val="20"/>
          <w:szCs w:val="20"/>
        </w:rPr>
        <w:t>Chaos</w:t>
      </w:r>
      <w:proofErr w:type="spellEnd"/>
      <w:r w:rsidRPr="00546671">
        <w:rPr>
          <w:color w:val="030303"/>
          <w:sz w:val="20"/>
          <w:szCs w:val="20"/>
        </w:rPr>
        <w:t xml:space="preserve"> </w:t>
      </w:r>
      <w:proofErr w:type="spellStart"/>
      <w:r w:rsidRPr="00546671">
        <w:rPr>
          <w:color w:val="030303"/>
          <w:sz w:val="20"/>
          <w:szCs w:val="20"/>
        </w:rPr>
        <w:t>Attack</w:t>
      </w:r>
      <w:proofErr w:type="spellEnd"/>
      <w:r w:rsidRPr="00546671">
        <w:rPr>
          <w:color w:val="030303"/>
          <w:sz w:val="20"/>
          <w:szCs w:val="20"/>
        </w:rPr>
        <w:t xml:space="preserve"> включает в себя полный набор фишек и карт для сил Хаоса, а также несколько новых фишек, представляющих Космических Волков, волчьего Лорда </w:t>
      </w:r>
      <w:proofErr w:type="spellStart"/>
      <w:r w:rsidRPr="00546671">
        <w:rPr>
          <w:color w:val="030303"/>
          <w:sz w:val="20"/>
          <w:szCs w:val="20"/>
        </w:rPr>
        <w:t>Логана</w:t>
      </w:r>
      <w:proofErr w:type="spellEnd"/>
      <w:r w:rsidRPr="00546671">
        <w:rPr>
          <w:color w:val="030303"/>
          <w:sz w:val="20"/>
          <w:szCs w:val="20"/>
        </w:rPr>
        <w:t xml:space="preserve"> </w:t>
      </w:r>
      <w:proofErr w:type="spellStart"/>
      <w:r w:rsidRPr="00546671">
        <w:rPr>
          <w:color w:val="030303"/>
          <w:sz w:val="20"/>
          <w:szCs w:val="20"/>
        </w:rPr>
        <w:t>Гримнара</w:t>
      </w:r>
      <w:proofErr w:type="spellEnd"/>
      <w:r w:rsidRPr="00546671">
        <w:rPr>
          <w:color w:val="030303"/>
          <w:sz w:val="20"/>
          <w:szCs w:val="20"/>
        </w:rPr>
        <w:t xml:space="preserve"> и серых рыцарей.</w:t>
      </w:r>
    </w:p>
    <w:p w:rsidR="00546671" w:rsidRPr="00546671" w:rsidRDefault="00546671" w:rsidP="00546671">
      <w:pPr>
        <w:spacing w:line="240" w:lineRule="auto"/>
        <w:jc w:val="both"/>
        <w:rPr>
          <w:color w:val="030303"/>
          <w:sz w:val="20"/>
          <w:szCs w:val="20"/>
        </w:rPr>
      </w:pPr>
      <w:r w:rsidRPr="00546671">
        <w:rPr>
          <w:color w:val="030303"/>
          <w:sz w:val="20"/>
          <w:szCs w:val="20"/>
        </w:rPr>
        <w:t xml:space="preserve">Карты и жетоны для сил Хаоса просто заменяют </w:t>
      </w:r>
      <w:proofErr w:type="spellStart"/>
      <w:r w:rsidRPr="00546671">
        <w:rPr>
          <w:color w:val="030303"/>
          <w:sz w:val="20"/>
          <w:szCs w:val="20"/>
        </w:rPr>
        <w:t>орочьи</w:t>
      </w:r>
      <w:proofErr w:type="spellEnd"/>
      <w:r w:rsidRPr="00546671">
        <w:rPr>
          <w:color w:val="030303"/>
          <w:sz w:val="20"/>
          <w:szCs w:val="20"/>
        </w:rPr>
        <w:t xml:space="preserve"> жетоны и карты, </w:t>
      </w:r>
      <w:r>
        <w:rPr>
          <w:color w:val="030303"/>
          <w:sz w:val="20"/>
          <w:szCs w:val="20"/>
        </w:rPr>
        <w:t>использующиеся в оригинальной игре Битва за Армагеддон.</w:t>
      </w:r>
      <w:r w:rsidRPr="00546671">
        <w:rPr>
          <w:color w:val="030303"/>
          <w:sz w:val="20"/>
          <w:szCs w:val="20"/>
        </w:rPr>
        <w:t xml:space="preserve"> </w:t>
      </w:r>
      <w:r>
        <w:rPr>
          <w:color w:val="030303"/>
          <w:sz w:val="20"/>
          <w:szCs w:val="20"/>
        </w:rPr>
        <w:t xml:space="preserve">В Начале игры все силы хаоса </w:t>
      </w:r>
      <w:proofErr w:type="gramStart"/>
      <w:r>
        <w:rPr>
          <w:color w:val="030303"/>
          <w:sz w:val="20"/>
          <w:szCs w:val="20"/>
        </w:rPr>
        <w:t>расставляются</w:t>
      </w:r>
      <w:proofErr w:type="gramEnd"/>
      <w:r>
        <w:rPr>
          <w:color w:val="030303"/>
          <w:sz w:val="20"/>
          <w:szCs w:val="20"/>
        </w:rPr>
        <w:t xml:space="preserve"> где раньше расставлялись силы Орков</w:t>
      </w:r>
      <w:r w:rsidRPr="00546671">
        <w:rPr>
          <w:color w:val="030303"/>
          <w:sz w:val="20"/>
          <w:szCs w:val="20"/>
        </w:rPr>
        <w:t>. Помимо исключений, отмеченных в специальных правилах ниже, некоторые правила, которые обычно применяются к оркам, применяются и к силам хаоса.</w:t>
      </w:r>
    </w:p>
    <w:p w:rsidR="00546671" w:rsidRPr="00546671" w:rsidRDefault="00546671" w:rsidP="00546671">
      <w:pPr>
        <w:spacing w:line="240" w:lineRule="auto"/>
        <w:jc w:val="both"/>
        <w:rPr>
          <w:color w:val="030303"/>
          <w:sz w:val="20"/>
          <w:szCs w:val="20"/>
        </w:rPr>
      </w:pPr>
      <w:r w:rsidRPr="00546671">
        <w:rPr>
          <w:color w:val="030303"/>
          <w:sz w:val="20"/>
          <w:szCs w:val="20"/>
        </w:rPr>
        <w:t xml:space="preserve">Со стороны Империи все немного сложнее. </w:t>
      </w:r>
      <w:r>
        <w:rPr>
          <w:color w:val="030303"/>
          <w:sz w:val="20"/>
          <w:szCs w:val="20"/>
        </w:rPr>
        <w:t>Жетоны</w:t>
      </w:r>
      <w:r w:rsidRPr="00546671">
        <w:rPr>
          <w:color w:val="030303"/>
          <w:sz w:val="20"/>
          <w:szCs w:val="20"/>
        </w:rPr>
        <w:t xml:space="preserve">, представляющие командира Данте, комиссара </w:t>
      </w:r>
      <w:proofErr w:type="spellStart"/>
      <w:r w:rsidRPr="00546671">
        <w:rPr>
          <w:color w:val="030303"/>
          <w:sz w:val="20"/>
          <w:szCs w:val="20"/>
        </w:rPr>
        <w:t>Яррика</w:t>
      </w:r>
      <w:proofErr w:type="spellEnd"/>
      <w:r w:rsidRPr="00546671">
        <w:rPr>
          <w:color w:val="030303"/>
          <w:sz w:val="20"/>
          <w:szCs w:val="20"/>
        </w:rPr>
        <w:t xml:space="preserve">, </w:t>
      </w:r>
      <w:r>
        <w:rPr>
          <w:color w:val="030303"/>
          <w:sz w:val="20"/>
          <w:szCs w:val="20"/>
        </w:rPr>
        <w:t>легион титанов Железные Черепа</w:t>
      </w:r>
      <w:r w:rsidRPr="00546671">
        <w:rPr>
          <w:color w:val="030303"/>
          <w:sz w:val="20"/>
          <w:szCs w:val="20"/>
        </w:rPr>
        <w:t xml:space="preserve"> и три </w:t>
      </w:r>
      <w:r w:rsidR="002B3F9D">
        <w:rPr>
          <w:color w:val="030303"/>
          <w:sz w:val="20"/>
          <w:szCs w:val="20"/>
        </w:rPr>
        <w:t>армии</w:t>
      </w:r>
      <w:r w:rsidRPr="00546671">
        <w:rPr>
          <w:color w:val="030303"/>
          <w:sz w:val="20"/>
          <w:szCs w:val="20"/>
        </w:rPr>
        <w:t xml:space="preserve"> Космического Десанта (Ультрамарины, Кровавые Ангелы и </w:t>
      </w:r>
      <w:r w:rsidR="002B3F9D">
        <w:rPr>
          <w:color w:val="030303"/>
          <w:sz w:val="20"/>
          <w:szCs w:val="20"/>
        </w:rPr>
        <w:t>С</w:t>
      </w:r>
      <w:r w:rsidRPr="00546671">
        <w:rPr>
          <w:color w:val="030303"/>
          <w:sz w:val="20"/>
          <w:szCs w:val="20"/>
        </w:rPr>
        <w:t xml:space="preserve">аламандры), предоставленные </w:t>
      </w:r>
      <w:r w:rsidR="002B3F9D">
        <w:rPr>
          <w:color w:val="030303"/>
          <w:sz w:val="20"/>
          <w:szCs w:val="20"/>
        </w:rPr>
        <w:t xml:space="preserve">в </w:t>
      </w:r>
      <w:proofErr w:type="spellStart"/>
      <w:r w:rsidRPr="00546671">
        <w:rPr>
          <w:color w:val="030303"/>
          <w:sz w:val="20"/>
          <w:szCs w:val="20"/>
        </w:rPr>
        <w:t>Battle</w:t>
      </w:r>
      <w:proofErr w:type="spellEnd"/>
      <w:r w:rsidRPr="00546671">
        <w:rPr>
          <w:color w:val="030303"/>
          <w:sz w:val="20"/>
          <w:szCs w:val="20"/>
        </w:rPr>
        <w:t xml:space="preserve"> </w:t>
      </w:r>
      <w:proofErr w:type="spellStart"/>
      <w:r w:rsidRPr="00546671">
        <w:rPr>
          <w:color w:val="030303"/>
          <w:sz w:val="20"/>
          <w:szCs w:val="20"/>
        </w:rPr>
        <w:t>For</w:t>
      </w:r>
      <w:proofErr w:type="spellEnd"/>
      <w:r w:rsidRPr="00546671">
        <w:rPr>
          <w:color w:val="030303"/>
          <w:sz w:val="20"/>
          <w:szCs w:val="20"/>
        </w:rPr>
        <w:t xml:space="preserve"> </w:t>
      </w:r>
      <w:proofErr w:type="spellStart"/>
      <w:r w:rsidRPr="00546671">
        <w:rPr>
          <w:color w:val="030303"/>
          <w:sz w:val="20"/>
          <w:szCs w:val="20"/>
        </w:rPr>
        <w:t>Armageddon</w:t>
      </w:r>
      <w:proofErr w:type="spellEnd"/>
      <w:r w:rsidRPr="00546671">
        <w:rPr>
          <w:color w:val="030303"/>
          <w:sz w:val="20"/>
          <w:szCs w:val="20"/>
        </w:rPr>
        <w:t>, не используются в этой версии игры, поэтому отложите их в безопасное место.</w:t>
      </w:r>
    </w:p>
    <w:p w:rsidR="00546671" w:rsidRDefault="00546671" w:rsidP="00546671">
      <w:pPr>
        <w:spacing w:line="240" w:lineRule="auto"/>
        <w:jc w:val="both"/>
        <w:rPr>
          <w:color w:val="030303"/>
          <w:sz w:val="20"/>
          <w:szCs w:val="20"/>
        </w:rPr>
      </w:pPr>
      <w:r w:rsidRPr="00546671">
        <w:rPr>
          <w:color w:val="030303"/>
          <w:sz w:val="20"/>
          <w:szCs w:val="20"/>
        </w:rPr>
        <w:t xml:space="preserve">Все остальные </w:t>
      </w:r>
      <w:r w:rsidR="002B3F9D">
        <w:rPr>
          <w:color w:val="030303"/>
          <w:sz w:val="20"/>
          <w:szCs w:val="20"/>
        </w:rPr>
        <w:t>жетоны</w:t>
      </w:r>
      <w:r w:rsidRPr="00546671">
        <w:rPr>
          <w:color w:val="030303"/>
          <w:sz w:val="20"/>
          <w:szCs w:val="20"/>
        </w:rPr>
        <w:t xml:space="preserve"> </w:t>
      </w:r>
      <w:proofErr w:type="spellStart"/>
      <w:r w:rsidR="002B3F9D">
        <w:rPr>
          <w:color w:val="030303"/>
          <w:sz w:val="20"/>
          <w:szCs w:val="20"/>
        </w:rPr>
        <w:t>Империума</w:t>
      </w:r>
      <w:proofErr w:type="spellEnd"/>
      <w:r w:rsidR="002B3F9D">
        <w:rPr>
          <w:color w:val="030303"/>
          <w:sz w:val="20"/>
          <w:szCs w:val="20"/>
        </w:rPr>
        <w:t xml:space="preserve"> расставляются</w:t>
      </w:r>
      <w:r w:rsidRPr="00546671">
        <w:rPr>
          <w:color w:val="030303"/>
          <w:sz w:val="20"/>
          <w:szCs w:val="20"/>
        </w:rPr>
        <w:t xml:space="preserve"> точно так же, как </w:t>
      </w:r>
      <w:r w:rsidR="002B3F9D">
        <w:rPr>
          <w:color w:val="030303"/>
          <w:sz w:val="20"/>
          <w:szCs w:val="20"/>
        </w:rPr>
        <w:t xml:space="preserve">по </w:t>
      </w:r>
      <w:r w:rsidRPr="00546671">
        <w:rPr>
          <w:color w:val="030303"/>
          <w:sz w:val="20"/>
          <w:szCs w:val="20"/>
        </w:rPr>
        <w:t xml:space="preserve">инструкции в </w:t>
      </w:r>
      <w:proofErr w:type="spellStart"/>
      <w:r w:rsidRPr="00546671">
        <w:rPr>
          <w:color w:val="030303"/>
          <w:sz w:val="20"/>
          <w:szCs w:val="20"/>
        </w:rPr>
        <w:t>Battle</w:t>
      </w:r>
      <w:proofErr w:type="spellEnd"/>
      <w:r w:rsidRPr="00546671">
        <w:rPr>
          <w:color w:val="030303"/>
          <w:sz w:val="20"/>
          <w:szCs w:val="20"/>
        </w:rPr>
        <w:t xml:space="preserve"> </w:t>
      </w:r>
      <w:proofErr w:type="spellStart"/>
      <w:r w:rsidRPr="00546671">
        <w:rPr>
          <w:color w:val="030303"/>
          <w:sz w:val="20"/>
          <w:szCs w:val="20"/>
        </w:rPr>
        <w:t>For</w:t>
      </w:r>
      <w:proofErr w:type="spellEnd"/>
      <w:r w:rsidRPr="00546671">
        <w:rPr>
          <w:color w:val="030303"/>
          <w:sz w:val="20"/>
          <w:szCs w:val="20"/>
        </w:rPr>
        <w:t xml:space="preserve"> </w:t>
      </w:r>
      <w:proofErr w:type="spellStart"/>
      <w:r w:rsidRPr="00546671">
        <w:rPr>
          <w:color w:val="030303"/>
          <w:sz w:val="20"/>
          <w:szCs w:val="20"/>
        </w:rPr>
        <w:t>Armageddon</w:t>
      </w:r>
      <w:proofErr w:type="spellEnd"/>
      <w:r w:rsidRPr="00546671">
        <w:rPr>
          <w:color w:val="030303"/>
          <w:sz w:val="20"/>
          <w:szCs w:val="20"/>
        </w:rPr>
        <w:t xml:space="preserve">. Кроме того, игрок </w:t>
      </w:r>
      <w:proofErr w:type="spellStart"/>
      <w:r w:rsidR="002B3F9D">
        <w:rPr>
          <w:color w:val="030303"/>
          <w:sz w:val="20"/>
          <w:szCs w:val="20"/>
        </w:rPr>
        <w:t>Империума</w:t>
      </w:r>
      <w:proofErr w:type="spellEnd"/>
      <w:r w:rsidRPr="00546671">
        <w:rPr>
          <w:color w:val="030303"/>
          <w:sz w:val="20"/>
          <w:szCs w:val="20"/>
        </w:rPr>
        <w:t xml:space="preserve"> получает три жетона </w:t>
      </w:r>
      <w:r w:rsidR="002B3F9D">
        <w:rPr>
          <w:color w:val="030303"/>
          <w:sz w:val="20"/>
          <w:szCs w:val="20"/>
        </w:rPr>
        <w:t>Космических Волков</w:t>
      </w:r>
      <w:r w:rsidRPr="00546671">
        <w:rPr>
          <w:color w:val="030303"/>
          <w:sz w:val="20"/>
          <w:szCs w:val="20"/>
        </w:rPr>
        <w:t xml:space="preserve"> и </w:t>
      </w:r>
      <w:r w:rsidR="002B3F9D">
        <w:rPr>
          <w:color w:val="030303"/>
          <w:sz w:val="20"/>
          <w:szCs w:val="20"/>
        </w:rPr>
        <w:t>их командующего</w:t>
      </w:r>
      <w:r w:rsidRPr="00546671">
        <w:rPr>
          <w:color w:val="030303"/>
          <w:sz w:val="20"/>
          <w:szCs w:val="20"/>
        </w:rPr>
        <w:t xml:space="preserve"> </w:t>
      </w:r>
      <w:proofErr w:type="spellStart"/>
      <w:r w:rsidR="002B3F9D">
        <w:rPr>
          <w:color w:val="030303"/>
          <w:sz w:val="20"/>
          <w:szCs w:val="20"/>
        </w:rPr>
        <w:t>Логана</w:t>
      </w:r>
      <w:proofErr w:type="spellEnd"/>
      <w:r w:rsidRPr="00546671">
        <w:rPr>
          <w:color w:val="030303"/>
          <w:sz w:val="20"/>
          <w:szCs w:val="20"/>
        </w:rPr>
        <w:t xml:space="preserve"> в начале игры и может </w:t>
      </w:r>
      <w:r w:rsidR="002B3F9D">
        <w:rPr>
          <w:color w:val="030303"/>
          <w:sz w:val="20"/>
          <w:szCs w:val="20"/>
        </w:rPr>
        <w:t>расставить</w:t>
      </w:r>
      <w:r w:rsidRPr="00546671">
        <w:rPr>
          <w:color w:val="030303"/>
          <w:sz w:val="20"/>
          <w:szCs w:val="20"/>
        </w:rPr>
        <w:t xml:space="preserve"> эти жетоны в любом месте </w:t>
      </w:r>
      <w:r w:rsidR="002B3F9D">
        <w:rPr>
          <w:color w:val="030303"/>
          <w:sz w:val="20"/>
          <w:szCs w:val="20"/>
        </w:rPr>
        <w:t>имперской территории</w:t>
      </w:r>
      <w:proofErr w:type="gramStart"/>
      <w:r w:rsidRPr="00546671">
        <w:rPr>
          <w:color w:val="030303"/>
          <w:sz w:val="20"/>
          <w:szCs w:val="20"/>
        </w:rPr>
        <w:t>.</w:t>
      </w:r>
      <w:proofErr w:type="gramEnd"/>
      <w:r w:rsidRPr="00546671">
        <w:rPr>
          <w:color w:val="030303"/>
          <w:sz w:val="20"/>
          <w:szCs w:val="20"/>
        </w:rPr>
        <w:t xml:space="preserve"> </w:t>
      </w:r>
      <w:proofErr w:type="gramStart"/>
      <w:r w:rsidRPr="00546671">
        <w:rPr>
          <w:color w:val="030303"/>
          <w:sz w:val="20"/>
          <w:szCs w:val="20"/>
        </w:rPr>
        <w:t>с</w:t>
      </w:r>
      <w:proofErr w:type="gramEnd"/>
      <w:r w:rsidRPr="00546671">
        <w:rPr>
          <w:color w:val="030303"/>
          <w:sz w:val="20"/>
          <w:szCs w:val="20"/>
        </w:rPr>
        <w:t xml:space="preserve">ерые рыцари прибывают в качестве подкрепления, как описано в специальных правилах ниже. Как и в случае с орками, помимо исключений, отмеченных в приведенных </w:t>
      </w:r>
      <w:r w:rsidR="002B3F9D">
        <w:rPr>
          <w:color w:val="030303"/>
          <w:sz w:val="20"/>
          <w:szCs w:val="20"/>
        </w:rPr>
        <w:t>ниже правилах</w:t>
      </w:r>
      <w:r w:rsidRPr="00546671">
        <w:rPr>
          <w:color w:val="030303"/>
          <w:sz w:val="20"/>
          <w:szCs w:val="20"/>
        </w:rPr>
        <w:t>, в этой версии игры также применяется  правил</w:t>
      </w:r>
      <w:r w:rsidR="002B3F9D">
        <w:rPr>
          <w:color w:val="030303"/>
          <w:sz w:val="20"/>
          <w:szCs w:val="20"/>
        </w:rPr>
        <w:t>а</w:t>
      </w:r>
      <w:r w:rsidRPr="00546671">
        <w:rPr>
          <w:color w:val="030303"/>
          <w:sz w:val="20"/>
          <w:szCs w:val="20"/>
        </w:rPr>
        <w:t xml:space="preserve">, которые </w:t>
      </w:r>
      <w:r w:rsidR="002B3F9D">
        <w:rPr>
          <w:color w:val="030303"/>
          <w:sz w:val="20"/>
          <w:szCs w:val="20"/>
        </w:rPr>
        <w:t>обычно</w:t>
      </w:r>
      <w:r w:rsidRPr="00546671">
        <w:rPr>
          <w:color w:val="030303"/>
          <w:sz w:val="20"/>
          <w:szCs w:val="20"/>
        </w:rPr>
        <w:t xml:space="preserve"> применяются к имперским </w:t>
      </w:r>
      <w:r w:rsidR="002B3F9D">
        <w:rPr>
          <w:color w:val="030303"/>
          <w:sz w:val="20"/>
          <w:szCs w:val="20"/>
        </w:rPr>
        <w:t xml:space="preserve">жетонам </w:t>
      </w:r>
      <w:r w:rsidRPr="00546671">
        <w:rPr>
          <w:color w:val="030303"/>
          <w:sz w:val="20"/>
          <w:szCs w:val="20"/>
        </w:rPr>
        <w:t xml:space="preserve"> в </w:t>
      </w:r>
      <w:proofErr w:type="spellStart"/>
      <w:r w:rsidR="002B3F9D" w:rsidRPr="00546671">
        <w:rPr>
          <w:color w:val="030303"/>
          <w:sz w:val="20"/>
          <w:szCs w:val="20"/>
        </w:rPr>
        <w:t>Battle</w:t>
      </w:r>
      <w:proofErr w:type="spellEnd"/>
      <w:r w:rsidR="002B3F9D" w:rsidRPr="00546671">
        <w:rPr>
          <w:color w:val="030303"/>
          <w:sz w:val="20"/>
          <w:szCs w:val="20"/>
        </w:rPr>
        <w:t xml:space="preserve"> </w:t>
      </w:r>
      <w:proofErr w:type="spellStart"/>
      <w:r w:rsidR="002B3F9D" w:rsidRPr="00546671">
        <w:rPr>
          <w:color w:val="030303"/>
          <w:sz w:val="20"/>
          <w:szCs w:val="20"/>
        </w:rPr>
        <w:t>For</w:t>
      </w:r>
      <w:proofErr w:type="spellEnd"/>
      <w:r w:rsidR="002B3F9D" w:rsidRPr="00546671">
        <w:rPr>
          <w:color w:val="030303"/>
          <w:sz w:val="20"/>
          <w:szCs w:val="20"/>
        </w:rPr>
        <w:t xml:space="preserve"> </w:t>
      </w:r>
      <w:proofErr w:type="spellStart"/>
      <w:r w:rsidR="002B3F9D" w:rsidRPr="00546671">
        <w:rPr>
          <w:color w:val="030303"/>
          <w:sz w:val="20"/>
          <w:szCs w:val="20"/>
        </w:rPr>
        <w:t>Armageddon</w:t>
      </w:r>
      <w:proofErr w:type="spellEnd"/>
      <w:r w:rsidRPr="00546671">
        <w:rPr>
          <w:color w:val="030303"/>
          <w:sz w:val="20"/>
          <w:szCs w:val="20"/>
        </w:rPr>
        <w:t>.</w:t>
      </w:r>
    </w:p>
    <w:p w:rsidR="002B3F9D" w:rsidRPr="002B3F9D" w:rsidRDefault="002B3F9D" w:rsidP="002B3F9D">
      <w:pPr>
        <w:spacing w:line="240" w:lineRule="auto"/>
        <w:jc w:val="center"/>
        <w:rPr>
          <w:b/>
          <w:color w:val="030303"/>
          <w:sz w:val="24"/>
          <w:szCs w:val="24"/>
        </w:rPr>
      </w:pPr>
      <w:r w:rsidRPr="002B3F9D">
        <w:rPr>
          <w:b/>
          <w:color w:val="030303"/>
          <w:sz w:val="24"/>
          <w:szCs w:val="24"/>
        </w:rPr>
        <w:t>Условия победы</w:t>
      </w:r>
    </w:p>
    <w:p w:rsidR="002B3F9D" w:rsidRDefault="002B3F9D" w:rsidP="002B3F9D">
      <w:pPr>
        <w:spacing w:line="240" w:lineRule="auto"/>
        <w:jc w:val="both"/>
        <w:rPr>
          <w:color w:val="030303"/>
          <w:sz w:val="20"/>
          <w:szCs w:val="20"/>
        </w:rPr>
      </w:pPr>
      <w:r w:rsidRPr="002B3F9D">
        <w:rPr>
          <w:color w:val="030303"/>
          <w:sz w:val="20"/>
          <w:szCs w:val="20"/>
        </w:rPr>
        <w:t xml:space="preserve">Условия победы для хаоса те же, что и для орков: захватить и удержать любые три улья в конце любого хода. Игрок </w:t>
      </w:r>
      <w:proofErr w:type="spellStart"/>
      <w:r>
        <w:rPr>
          <w:color w:val="030303"/>
          <w:sz w:val="20"/>
          <w:szCs w:val="20"/>
        </w:rPr>
        <w:t>Империума</w:t>
      </w:r>
      <w:proofErr w:type="spellEnd"/>
      <w:r w:rsidRPr="002B3F9D">
        <w:rPr>
          <w:color w:val="030303"/>
          <w:sz w:val="20"/>
          <w:szCs w:val="20"/>
        </w:rPr>
        <w:t xml:space="preserve"> имеет почти те же условия победы, что и раньше, за исключением того, что он должен устранить </w:t>
      </w:r>
      <w:proofErr w:type="spellStart"/>
      <w:r w:rsidRPr="002B3F9D">
        <w:rPr>
          <w:color w:val="030303"/>
          <w:sz w:val="20"/>
          <w:szCs w:val="20"/>
        </w:rPr>
        <w:t>Ангрона</w:t>
      </w:r>
      <w:proofErr w:type="spellEnd"/>
      <w:r w:rsidRPr="002B3F9D">
        <w:rPr>
          <w:color w:val="030303"/>
          <w:sz w:val="20"/>
          <w:szCs w:val="20"/>
        </w:rPr>
        <w:t xml:space="preserve"> вместо </w:t>
      </w:r>
      <w:proofErr w:type="spellStart"/>
      <w:r w:rsidRPr="00B04646">
        <w:rPr>
          <w:sz w:val="20"/>
          <w:szCs w:val="20"/>
        </w:rPr>
        <w:t>Газгула</w:t>
      </w:r>
      <w:proofErr w:type="spellEnd"/>
      <w:r w:rsidRPr="002B3F9D">
        <w:rPr>
          <w:color w:val="030303"/>
          <w:sz w:val="20"/>
          <w:szCs w:val="20"/>
        </w:rPr>
        <w:t>.</w:t>
      </w:r>
    </w:p>
    <w:p w:rsidR="002B3F9D" w:rsidRPr="002B3F9D" w:rsidRDefault="002B3F9D" w:rsidP="002B3F9D">
      <w:pPr>
        <w:spacing w:line="240" w:lineRule="auto"/>
        <w:jc w:val="center"/>
        <w:rPr>
          <w:b/>
          <w:color w:val="030303"/>
          <w:sz w:val="24"/>
          <w:szCs w:val="24"/>
        </w:rPr>
      </w:pPr>
      <w:r w:rsidRPr="002B3F9D">
        <w:rPr>
          <w:b/>
          <w:color w:val="030303"/>
          <w:sz w:val="24"/>
          <w:szCs w:val="24"/>
        </w:rPr>
        <w:t>Расширенные правила и варианты игры</w:t>
      </w:r>
    </w:p>
    <w:p w:rsidR="002B3F9D" w:rsidRDefault="002B3F9D" w:rsidP="002B3F9D">
      <w:pPr>
        <w:spacing w:line="240" w:lineRule="auto"/>
        <w:jc w:val="both"/>
        <w:rPr>
          <w:color w:val="030303"/>
          <w:sz w:val="20"/>
          <w:szCs w:val="20"/>
        </w:rPr>
      </w:pPr>
      <w:r w:rsidRPr="002B3F9D">
        <w:rPr>
          <w:color w:val="030303"/>
          <w:sz w:val="20"/>
          <w:szCs w:val="20"/>
        </w:rPr>
        <w:t xml:space="preserve">Вы можете использовать любые дополнительные правила из книги, кроме правил для Германа фон </w:t>
      </w:r>
      <w:proofErr w:type="spellStart"/>
      <w:r w:rsidR="00421545">
        <w:rPr>
          <w:color w:val="030303"/>
          <w:sz w:val="20"/>
          <w:szCs w:val="20"/>
        </w:rPr>
        <w:t>Штраб</w:t>
      </w:r>
      <w:proofErr w:type="spellEnd"/>
      <w:r w:rsidR="00421545">
        <w:rPr>
          <w:color w:val="030303"/>
          <w:sz w:val="20"/>
          <w:szCs w:val="20"/>
        </w:rPr>
        <w:t xml:space="preserve"> </w:t>
      </w:r>
      <w:proofErr w:type="spellStart"/>
      <w:r>
        <w:rPr>
          <w:color w:val="030303"/>
          <w:sz w:val="20"/>
          <w:szCs w:val="20"/>
        </w:rPr>
        <w:t>с</w:t>
      </w:r>
      <w:r w:rsidRPr="002B3F9D">
        <w:rPr>
          <w:color w:val="030303"/>
          <w:sz w:val="20"/>
          <w:szCs w:val="20"/>
        </w:rPr>
        <w:t>а</w:t>
      </w:r>
      <w:proofErr w:type="spellEnd"/>
      <w:r w:rsidRPr="002B3F9D">
        <w:rPr>
          <w:color w:val="030303"/>
          <w:sz w:val="20"/>
          <w:szCs w:val="20"/>
        </w:rPr>
        <w:t>, так как он</w:t>
      </w:r>
      <w:r>
        <w:rPr>
          <w:color w:val="030303"/>
          <w:sz w:val="20"/>
          <w:szCs w:val="20"/>
        </w:rPr>
        <w:t xml:space="preserve"> родится еще через 300 лет</w:t>
      </w:r>
      <w:r w:rsidRPr="002B3F9D">
        <w:rPr>
          <w:color w:val="030303"/>
          <w:sz w:val="20"/>
          <w:szCs w:val="20"/>
        </w:rPr>
        <w:t xml:space="preserve">! Правила </w:t>
      </w:r>
      <w:r>
        <w:rPr>
          <w:color w:val="030303"/>
          <w:sz w:val="20"/>
          <w:szCs w:val="20"/>
        </w:rPr>
        <w:t>вариантов</w:t>
      </w:r>
      <w:r w:rsidRPr="002B3F9D">
        <w:rPr>
          <w:color w:val="030303"/>
          <w:sz w:val="20"/>
          <w:szCs w:val="20"/>
        </w:rPr>
        <w:t xml:space="preserve"> игры не могут быть использованы.</w:t>
      </w:r>
    </w:p>
    <w:p w:rsidR="002B3F9D" w:rsidRDefault="002B3F9D" w:rsidP="002B3F9D">
      <w:pPr>
        <w:spacing w:line="240" w:lineRule="auto"/>
        <w:jc w:val="center"/>
        <w:rPr>
          <w:color w:val="030303"/>
          <w:sz w:val="20"/>
          <w:szCs w:val="20"/>
        </w:rPr>
      </w:pPr>
      <w:r>
        <w:rPr>
          <w:color w:val="030303"/>
          <w:sz w:val="20"/>
          <w:szCs w:val="20"/>
        </w:rPr>
        <w:br w:type="column"/>
      </w:r>
      <w:r w:rsidRPr="002B3F9D">
        <w:rPr>
          <w:b/>
          <w:color w:val="030303"/>
          <w:sz w:val="24"/>
          <w:szCs w:val="24"/>
        </w:rPr>
        <w:lastRenderedPageBreak/>
        <w:t>Первый ход</w:t>
      </w:r>
    </w:p>
    <w:p w:rsidR="002B3F9D" w:rsidRPr="002B3F9D" w:rsidRDefault="002B3F9D" w:rsidP="002B3F9D">
      <w:pPr>
        <w:spacing w:line="240" w:lineRule="auto"/>
        <w:jc w:val="both"/>
        <w:rPr>
          <w:color w:val="030303"/>
          <w:sz w:val="20"/>
          <w:szCs w:val="20"/>
        </w:rPr>
      </w:pPr>
      <w:r w:rsidRPr="002B3F9D">
        <w:rPr>
          <w:color w:val="030303"/>
          <w:sz w:val="20"/>
          <w:szCs w:val="20"/>
        </w:rPr>
        <w:t xml:space="preserve">Правила для внезапности </w:t>
      </w:r>
      <w:r>
        <w:rPr>
          <w:color w:val="030303"/>
          <w:sz w:val="20"/>
          <w:szCs w:val="20"/>
        </w:rPr>
        <w:t>атаки</w:t>
      </w:r>
      <w:r w:rsidRPr="002B3F9D">
        <w:rPr>
          <w:color w:val="030303"/>
          <w:sz w:val="20"/>
          <w:szCs w:val="20"/>
        </w:rPr>
        <w:t xml:space="preserve"> </w:t>
      </w:r>
      <w:r>
        <w:rPr>
          <w:color w:val="030303"/>
          <w:sz w:val="20"/>
          <w:szCs w:val="20"/>
        </w:rPr>
        <w:t>первого хода игры не применяются в этой компании</w:t>
      </w:r>
      <w:r w:rsidRPr="002B3F9D">
        <w:rPr>
          <w:color w:val="030303"/>
          <w:sz w:val="20"/>
          <w:szCs w:val="20"/>
        </w:rPr>
        <w:t>, поскольку имперские силы хорошо подготовлены к вторжению</w:t>
      </w:r>
      <w:r>
        <w:rPr>
          <w:color w:val="030303"/>
          <w:sz w:val="20"/>
          <w:szCs w:val="20"/>
        </w:rPr>
        <w:t xml:space="preserve"> хаоса</w:t>
      </w:r>
      <w:r w:rsidRPr="002B3F9D">
        <w:rPr>
          <w:color w:val="030303"/>
          <w:sz w:val="20"/>
          <w:szCs w:val="20"/>
        </w:rPr>
        <w:t>.</w:t>
      </w:r>
    </w:p>
    <w:p w:rsidR="002B3F9D" w:rsidRPr="002B3F9D" w:rsidRDefault="00302F75" w:rsidP="002B3F9D">
      <w:pPr>
        <w:spacing w:line="240" w:lineRule="auto"/>
        <w:jc w:val="center"/>
        <w:rPr>
          <w:b/>
          <w:color w:val="030303"/>
          <w:sz w:val="24"/>
          <w:szCs w:val="24"/>
        </w:rPr>
      </w:pPr>
      <w:r>
        <w:rPr>
          <w:b/>
          <w:noProof/>
          <w:color w:val="030303"/>
          <w:sz w:val="24"/>
          <w:szCs w:val="24"/>
          <w:lang w:eastAsia="ru-RU"/>
        </w:rPr>
        <w:drawing>
          <wp:anchor distT="0" distB="0" distL="114300" distR="114300" simplePos="0" relativeHeight="251659264" behindDoc="0" locked="0" layoutInCell="1" allowOverlap="1">
            <wp:simplePos x="0" y="0"/>
            <wp:positionH relativeFrom="column">
              <wp:posOffset>20320</wp:posOffset>
            </wp:positionH>
            <wp:positionV relativeFrom="paragraph">
              <wp:posOffset>308610</wp:posOffset>
            </wp:positionV>
            <wp:extent cx="1247775" cy="1190625"/>
            <wp:effectExtent l="19050" t="0" r="9525" b="0"/>
            <wp:wrapThrough wrapText="bothSides">
              <wp:wrapPolygon edited="0">
                <wp:start x="-330" y="0"/>
                <wp:lineTo x="-330" y="21427"/>
                <wp:lineTo x="21765" y="21427"/>
                <wp:lineTo x="21765" y="0"/>
                <wp:lineTo x="-330" y="0"/>
              </wp:wrapPolygon>
            </wp:wrapThrough>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1247775" cy="1190625"/>
                    </a:xfrm>
                    <a:prstGeom prst="rect">
                      <a:avLst/>
                    </a:prstGeom>
                    <a:noFill/>
                    <a:ln w="9525">
                      <a:noFill/>
                      <a:miter lim="800000"/>
                      <a:headEnd/>
                      <a:tailEnd/>
                    </a:ln>
                  </pic:spPr>
                </pic:pic>
              </a:graphicData>
            </a:graphic>
          </wp:anchor>
        </w:drawing>
      </w:r>
      <w:proofErr w:type="spellStart"/>
      <w:r w:rsidR="002B3F9D" w:rsidRPr="002B3F9D">
        <w:rPr>
          <w:b/>
          <w:color w:val="030303"/>
          <w:sz w:val="24"/>
          <w:szCs w:val="24"/>
        </w:rPr>
        <w:t>Ангорн</w:t>
      </w:r>
      <w:proofErr w:type="spellEnd"/>
      <w:r w:rsidR="002B3F9D" w:rsidRPr="002B3F9D">
        <w:rPr>
          <w:b/>
          <w:color w:val="030303"/>
          <w:sz w:val="24"/>
          <w:szCs w:val="24"/>
        </w:rPr>
        <w:t>, демон-</w:t>
      </w:r>
      <w:proofErr w:type="spellStart"/>
      <w:r w:rsidR="002B3F9D" w:rsidRPr="002B3F9D">
        <w:rPr>
          <w:b/>
          <w:color w:val="030303"/>
          <w:sz w:val="24"/>
          <w:szCs w:val="24"/>
        </w:rPr>
        <w:t>примарх</w:t>
      </w:r>
      <w:proofErr w:type="spellEnd"/>
      <w:r w:rsidR="002B3F9D" w:rsidRPr="002B3F9D">
        <w:rPr>
          <w:b/>
          <w:color w:val="030303"/>
          <w:sz w:val="24"/>
          <w:szCs w:val="24"/>
        </w:rPr>
        <w:t xml:space="preserve"> Пожирателей Миров</w:t>
      </w:r>
    </w:p>
    <w:p w:rsidR="007108CE" w:rsidRPr="007108CE" w:rsidRDefault="007108CE" w:rsidP="007108CE">
      <w:pPr>
        <w:spacing w:line="240" w:lineRule="auto"/>
        <w:jc w:val="both"/>
        <w:rPr>
          <w:color w:val="030303"/>
          <w:sz w:val="20"/>
          <w:szCs w:val="20"/>
        </w:rPr>
      </w:pPr>
      <w:r w:rsidRPr="007108CE">
        <w:rPr>
          <w:color w:val="030303"/>
          <w:sz w:val="20"/>
          <w:szCs w:val="20"/>
        </w:rPr>
        <w:t xml:space="preserve">Десять тысяч лет назад, при рождении </w:t>
      </w:r>
      <w:proofErr w:type="spellStart"/>
      <w:r w:rsidRPr="007108CE">
        <w:rPr>
          <w:color w:val="030303"/>
          <w:sz w:val="20"/>
          <w:szCs w:val="20"/>
        </w:rPr>
        <w:t>Империума</w:t>
      </w:r>
      <w:proofErr w:type="spellEnd"/>
      <w:r w:rsidRPr="007108CE">
        <w:rPr>
          <w:color w:val="030303"/>
          <w:sz w:val="20"/>
          <w:szCs w:val="20"/>
        </w:rPr>
        <w:t xml:space="preserve">, </w:t>
      </w:r>
      <w:proofErr w:type="spellStart"/>
      <w:r>
        <w:rPr>
          <w:color w:val="030303"/>
          <w:sz w:val="20"/>
          <w:szCs w:val="20"/>
        </w:rPr>
        <w:t>Хорус</w:t>
      </w:r>
      <w:proofErr w:type="spellEnd"/>
      <w:r w:rsidRPr="007108CE">
        <w:rPr>
          <w:color w:val="030303"/>
          <w:sz w:val="20"/>
          <w:szCs w:val="20"/>
        </w:rPr>
        <w:t xml:space="preserve">, величайший и самый доверенный из генералов императора, возглавил восстание, которое погрузило </w:t>
      </w:r>
      <w:proofErr w:type="spellStart"/>
      <w:r w:rsidRPr="007108CE">
        <w:rPr>
          <w:color w:val="030303"/>
          <w:sz w:val="20"/>
          <w:szCs w:val="20"/>
        </w:rPr>
        <w:t>Империум</w:t>
      </w:r>
      <w:proofErr w:type="spellEnd"/>
      <w:r w:rsidRPr="007108CE">
        <w:rPr>
          <w:color w:val="030303"/>
          <w:sz w:val="20"/>
          <w:szCs w:val="20"/>
        </w:rPr>
        <w:t xml:space="preserve"> в водоворот Имперского террора, известного как ересь </w:t>
      </w:r>
      <w:proofErr w:type="spellStart"/>
      <w:r>
        <w:rPr>
          <w:color w:val="030303"/>
          <w:sz w:val="20"/>
          <w:szCs w:val="20"/>
        </w:rPr>
        <w:t>Хоруса</w:t>
      </w:r>
      <w:proofErr w:type="spellEnd"/>
      <w:r w:rsidRPr="007108CE">
        <w:rPr>
          <w:color w:val="030303"/>
          <w:sz w:val="20"/>
          <w:szCs w:val="20"/>
        </w:rPr>
        <w:t xml:space="preserve">.     </w:t>
      </w:r>
      <w:proofErr w:type="spellStart"/>
      <w:r>
        <w:rPr>
          <w:color w:val="030303"/>
          <w:sz w:val="20"/>
          <w:szCs w:val="20"/>
        </w:rPr>
        <w:t>Ангорн</w:t>
      </w:r>
      <w:proofErr w:type="spellEnd"/>
      <w:r>
        <w:rPr>
          <w:color w:val="030303"/>
          <w:sz w:val="20"/>
          <w:szCs w:val="20"/>
        </w:rPr>
        <w:t xml:space="preserve"> был первым </w:t>
      </w:r>
      <w:proofErr w:type="spellStart"/>
      <w:proofErr w:type="gramStart"/>
      <w:r>
        <w:rPr>
          <w:color w:val="030303"/>
          <w:sz w:val="20"/>
          <w:szCs w:val="20"/>
        </w:rPr>
        <w:t>примархом</w:t>
      </w:r>
      <w:proofErr w:type="spellEnd"/>
      <w:proofErr w:type="gramEnd"/>
      <w:r>
        <w:rPr>
          <w:color w:val="030303"/>
          <w:sz w:val="20"/>
          <w:szCs w:val="20"/>
        </w:rPr>
        <w:t xml:space="preserve"> который поддержал </w:t>
      </w:r>
      <w:proofErr w:type="spellStart"/>
      <w:r>
        <w:rPr>
          <w:color w:val="030303"/>
          <w:sz w:val="20"/>
          <w:szCs w:val="20"/>
        </w:rPr>
        <w:t>Хоруса</w:t>
      </w:r>
      <w:proofErr w:type="spellEnd"/>
      <w:r w:rsidRPr="007108CE">
        <w:rPr>
          <w:color w:val="030303"/>
          <w:sz w:val="20"/>
          <w:szCs w:val="20"/>
        </w:rPr>
        <w:t>.</w:t>
      </w:r>
    </w:p>
    <w:p w:rsidR="007108CE" w:rsidRPr="007108CE" w:rsidRDefault="007108CE" w:rsidP="007108CE">
      <w:pPr>
        <w:spacing w:line="240" w:lineRule="auto"/>
        <w:jc w:val="both"/>
        <w:rPr>
          <w:color w:val="030303"/>
          <w:sz w:val="20"/>
          <w:szCs w:val="20"/>
        </w:rPr>
      </w:pPr>
      <w:proofErr w:type="spellStart"/>
      <w:r w:rsidRPr="007108CE">
        <w:rPr>
          <w:color w:val="030303"/>
          <w:sz w:val="20"/>
          <w:szCs w:val="20"/>
        </w:rPr>
        <w:t>Ангрон</w:t>
      </w:r>
      <w:proofErr w:type="spellEnd"/>
      <w:r w:rsidRPr="007108CE">
        <w:rPr>
          <w:color w:val="030303"/>
          <w:sz w:val="20"/>
          <w:szCs w:val="20"/>
        </w:rPr>
        <w:t xml:space="preserve"> знал </w:t>
      </w:r>
      <w:proofErr w:type="spellStart"/>
      <w:r>
        <w:rPr>
          <w:color w:val="030303"/>
          <w:sz w:val="20"/>
          <w:szCs w:val="20"/>
        </w:rPr>
        <w:t>Хоруса</w:t>
      </w:r>
      <w:proofErr w:type="spellEnd"/>
      <w:r w:rsidRPr="007108CE">
        <w:rPr>
          <w:color w:val="030303"/>
          <w:sz w:val="20"/>
          <w:szCs w:val="20"/>
        </w:rPr>
        <w:t xml:space="preserve"> как брата и поддержал Воителя, требуя нового порядка дисциплины и воинской доблести как единственного способа спасти человечество от уничтожения. Пожиратели Миров всегда были самыми воинственными и дикими из орденов Космического Десанта, и </w:t>
      </w:r>
      <w:proofErr w:type="spellStart"/>
      <w:r w:rsidRPr="007108CE">
        <w:rPr>
          <w:color w:val="030303"/>
          <w:sz w:val="20"/>
          <w:szCs w:val="20"/>
        </w:rPr>
        <w:t>Ангрон</w:t>
      </w:r>
      <w:proofErr w:type="spellEnd"/>
      <w:r w:rsidRPr="007108CE">
        <w:rPr>
          <w:color w:val="030303"/>
          <w:sz w:val="20"/>
          <w:szCs w:val="20"/>
        </w:rPr>
        <w:t xml:space="preserve"> привел их к поклонению </w:t>
      </w:r>
      <w:proofErr w:type="spellStart"/>
      <w:r w:rsidRPr="007108CE">
        <w:rPr>
          <w:color w:val="030303"/>
          <w:sz w:val="20"/>
          <w:szCs w:val="20"/>
        </w:rPr>
        <w:t>Кхорну</w:t>
      </w:r>
      <w:proofErr w:type="spellEnd"/>
      <w:r w:rsidRPr="007108CE">
        <w:rPr>
          <w:color w:val="030303"/>
          <w:sz w:val="20"/>
          <w:szCs w:val="20"/>
        </w:rPr>
        <w:t>, богу войны и кровопролития.</w:t>
      </w:r>
    </w:p>
    <w:p w:rsidR="007108CE" w:rsidRPr="007108CE" w:rsidRDefault="007108CE" w:rsidP="007108CE">
      <w:pPr>
        <w:spacing w:line="240" w:lineRule="auto"/>
        <w:jc w:val="both"/>
        <w:rPr>
          <w:color w:val="030303"/>
          <w:sz w:val="20"/>
          <w:szCs w:val="20"/>
        </w:rPr>
      </w:pPr>
      <w:r w:rsidRPr="007108CE">
        <w:rPr>
          <w:color w:val="030303"/>
          <w:sz w:val="20"/>
          <w:szCs w:val="20"/>
        </w:rPr>
        <w:t xml:space="preserve">Хотя верность </w:t>
      </w:r>
      <w:proofErr w:type="spellStart"/>
      <w:r w:rsidRPr="007108CE">
        <w:rPr>
          <w:color w:val="030303"/>
          <w:sz w:val="20"/>
          <w:szCs w:val="20"/>
        </w:rPr>
        <w:t>Ангрона</w:t>
      </w:r>
      <w:proofErr w:type="spellEnd"/>
      <w:r w:rsidRPr="007108CE">
        <w:rPr>
          <w:color w:val="030303"/>
          <w:sz w:val="20"/>
          <w:szCs w:val="20"/>
        </w:rPr>
        <w:t xml:space="preserve"> императору когда-то была образцовой, </w:t>
      </w:r>
      <w:proofErr w:type="spellStart"/>
      <w:r w:rsidRPr="007108CE">
        <w:rPr>
          <w:color w:val="030303"/>
          <w:sz w:val="20"/>
          <w:szCs w:val="20"/>
        </w:rPr>
        <w:t>кхорнский</w:t>
      </w:r>
      <w:proofErr w:type="spellEnd"/>
      <w:r w:rsidRPr="007108CE">
        <w:rPr>
          <w:color w:val="030303"/>
          <w:sz w:val="20"/>
          <w:szCs w:val="20"/>
        </w:rPr>
        <w:t xml:space="preserve"> призыв еще больше укрепил его честь и боевую гордость. Когда ересь была уничтожена, </w:t>
      </w:r>
      <w:proofErr w:type="spellStart"/>
      <w:r w:rsidRPr="007108CE">
        <w:rPr>
          <w:color w:val="030303"/>
          <w:sz w:val="20"/>
          <w:szCs w:val="20"/>
        </w:rPr>
        <w:t>Ангрон</w:t>
      </w:r>
      <w:proofErr w:type="spellEnd"/>
      <w:r w:rsidRPr="007108CE">
        <w:rPr>
          <w:color w:val="030303"/>
          <w:sz w:val="20"/>
          <w:szCs w:val="20"/>
        </w:rPr>
        <w:t xml:space="preserve"> и Пожиратели Миров </w:t>
      </w:r>
      <w:r w:rsidR="00302F75">
        <w:rPr>
          <w:color w:val="030303"/>
          <w:sz w:val="20"/>
          <w:szCs w:val="20"/>
        </w:rPr>
        <w:t>с боем прокатились по всей галактике, чтоб добраться до</w:t>
      </w:r>
      <w:r w:rsidRPr="007108CE">
        <w:rPr>
          <w:color w:val="030303"/>
          <w:sz w:val="20"/>
          <w:szCs w:val="20"/>
        </w:rPr>
        <w:t xml:space="preserve"> Ока Ужаса и демонического мира, который приготовил для них </w:t>
      </w:r>
      <w:proofErr w:type="spellStart"/>
      <w:r w:rsidRPr="007108CE">
        <w:rPr>
          <w:color w:val="030303"/>
          <w:sz w:val="20"/>
          <w:szCs w:val="20"/>
        </w:rPr>
        <w:t>Кхорн</w:t>
      </w:r>
      <w:proofErr w:type="spellEnd"/>
      <w:r w:rsidRPr="007108CE">
        <w:rPr>
          <w:color w:val="030303"/>
          <w:sz w:val="20"/>
          <w:szCs w:val="20"/>
        </w:rPr>
        <w:t>.</w:t>
      </w:r>
    </w:p>
    <w:p w:rsidR="007108CE" w:rsidRPr="007108CE" w:rsidRDefault="007108CE" w:rsidP="007108CE">
      <w:pPr>
        <w:spacing w:line="240" w:lineRule="auto"/>
        <w:jc w:val="both"/>
        <w:rPr>
          <w:color w:val="030303"/>
          <w:sz w:val="20"/>
          <w:szCs w:val="20"/>
        </w:rPr>
      </w:pPr>
      <w:r w:rsidRPr="007108CE">
        <w:rPr>
          <w:color w:val="030303"/>
          <w:sz w:val="20"/>
          <w:szCs w:val="20"/>
        </w:rPr>
        <w:t xml:space="preserve">Искореженный и </w:t>
      </w:r>
      <w:r w:rsidR="00302F75">
        <w:rPr>
          <w:color w:val="030303"/>
          <w:sz w:val="20"/>
          <w:szCs w:val="20"/>
        </w:rPr>
        <w:t>ужасный,</w:t>
      </w:r>
      <w:r w:rsidRPr="007108CE">
        <w:rPr>
          <w:color w:val="030303"/>
          <w:sz w:val="20"/>
          <w:szCs w:val="20"/>
        </w:rPr>
        <w:t xml:space="preserve"> </w:t>
      </w:r>
      <w:proofErr w:type="spellStart"/>
      <w:r w:rsidR="00302F75" w:rsidRPr="007108CE">
        <w:rPr>
          <w:color w:val="030303"/>
          <w:sz w:val="20"/>
          <w:szCs w:val="20"/>
        </w:rPr>
        <w:t>Ангрон</w:t>
      </w:r>
      <w:proofErr w:type="spellEnd"/>
      <w:r w:rsidR="00302F75" w:rsidRPr="007108CE">
        <w:rPr>
          <w:color w:val="030303"/>
          <w:sz w:val="20"/>
          <w:szCs w:val="20"/>
        </w:rPr>
        <w:t xml:space="preserve"> </w:t>
      </w:r>
      <w:r w:rsidR="00302F75">
        <w:rPr>
          <w:color w:val="030303"/>
          <w:sz w:val="20"/>
          <w:szCs w:val="20"/>
        </w:rPr>
        <w:t>мутировал на протяжении веков</w:t>
      </w:r>
      <w:r w:rsidRPr="007108CE">
        <w:rPr>
          <w:color w:val="030303"/>
          <w:sz w:val="20"/>
          <w:szCs w:val="20"/>
        </w:rPr>
        <w:t>, теперь</w:t>
      </w:r>
      <w:r w:rsidR="00302F75">
        <w:rPr>
          <w:color w:val="030303"/>
          <w:sz w:val="20"/>
          <w:szCs w:val="20"/>
        </w:rPr>
        <w:t xml:space="preserve"> он </w:t>
      </w:r>
      <w:r w:rsidRPr="007108CE">
        <w:rPr>
          <w:color w:val="030303"/>
          <w:sz w:val="20"/>
          <w:szCs w:val="20"/>
        </w:rPr>
        <w:t xml:space="preserve">неуклюжий гигант с кожей цвета пролитой крови. Он продолжает служить своему демоническому хозяину </w:t>
      </w:r>
      <w:proofErr w:type="spellStart"/>
      <w:r w:rsidRPr="007108CE">
        <w:rPr>
          <w:color w:val="030303"/>
          <w:sz w:val="20"/>
          <w:szCs w:val="20"/>
        </w:rPr>
        <w:t>Кхорну</w:t>
      </w:r>
      <w:proofErr w:type="spellEnd"/>
      <w:r w:rsidRPr="007108CE">
        <w:rPr>
          <w:color w:val="030303"/>
          <w:sz w:val="20"/>
          <w:szCs w:val="20"/>
        </w:rPr>
        <w:t>, поражая своих врагов могучим клинком Хаоса из черного светящегося железа, на котором выгравированы руны гибели и разрушения.</w:t>
      </w:r>
    </w:p>
    <w:p w:rsidR="007108CE" w:rsidRDefault="007108CE" w:rsidP="007108CE">
      <w:pPr>
        <w:spacing w:line="240" w:lineRule="auto"/>
        <w:jc w:val="both"/>
        <w:rPr>
          <w:color w:val="030303"/>
          <w:sz w:val="20"/>
          <w:szCs w:val="20"/>
        </w:rPr>
      </w:pPr>
      <w:proofErr w:type="spellStart"/>
      <w:r w:rsidRPr="007108CE">
        <w:rPr>
          <w:color w:val="030303"/>
          <w:sz w:val="20"/>
          <w:szCs w:val="20"/>
        </w:rPr>
        <w:t>Ангрон</w:t>
      </w:r>
      <w:proofErr w:type="spellEnd"/>
      <w:r w:rsidR="00302F75">
        <w:rPr>
          <w:color w:val="030303"/>
          <w:sz w:val="20"/>
          <w:szCs w:val="20"/>
        </w:rPr>
        <w:t xml:space="preserve"> </w:t>
      </w:r>
      <w:r w:rsidRPr="007108CE">
        <w:rPr>
          <w:color w:val="030303"/>
          <w:sz w:val="20"/>
          <w:szCs w:val="20"/>
        </w:rPr>
        <w:t>-</w:t>
      </w:r>
      <w:r w:rsidR="00302F75">
        <w:rPr>
          <w:color w:val="030303"/>
          <w:sz w:val="20"/>
          <w:szCs w:val="20"/>
        </w:rPr>
        <w:t xml:space="preserve"> </w:t>
      </w:r>
      <w:r w:rsidRPr="007108CE">
        <w:rPr>
          <w:color w:val="030303"/>
          <w:sz w:val="20"/>
          <w:szCs w:val="20"/>
        </w:rPr>
        <w:t xml:space="preserve">хитрый и чрезвычайно способный лидер. Любые </w:t>
      </w:r>
      <w:r w:rsidR="00302F75">
        <w:rPr>
          <w:color w:val="030303"/>
          <w:sz w:val="20"/>
          <w:szCs w:val="20"/>
        </w:rPr>
        <w:t>жетоны</w:t>
      </w:r>
      <w:r w:rsidRPr="007108CE">
        <w:rPr>
          <w:color w:val="030303"/>
          <w:sz w:val="20"/>
          <w:szCs w:val="20"/>
        </w:rPr>
        <w:t xml:space="preserve">, сложенные с ним, </w:t>
      </w:r>
      <w:r w:rsidR="00302F75">
        <w:rPr>
          <w:color w:val="030303"/>
          <w:sz w:val="20"/>
          <w:szCs w:val="20"/>
        </w:rPr>
        <w:t>увеличивают значение атаки и защиты в два раза</w:t>
      </w:r>
      <w:r w:rsidRPr="007108CE">
        <w:rPr>
          <w:color w:val="030303"/>
          <w:sz w:val="20"/>
          <w:szCs w:val="20"/>
        </w:rPr>
        <w:t xml:space="preserve">. </w:t>
      </w:r>
      <w:proofErr w:type="spellStart"/>
      <w:r w:rsidRPr="007108CE">
        <w:rPr>
          <w:color w:val="030303"/>
          <w:sz w:val="20"/>
          <w:szCs w:val="20"/>
        </w:rPr>
        <w:t>Ангрон</w:t>
      </w:r>
      <w:proofErr w:type="spellEnd"/>
      <w:r w:rsidRPr="007108CE">
        <w:rPr>
          <w:color w:val="030303"/>
          <w:sz w:val="20"/>
          <w:szCs w:val="20"/>
        </w:rPr>
        <w:t xml:space="preserve"> не </w:t>
      </w:r>
      <w:r w:rsidR="00302F75">
        <w:rPr>
          <w:color w:val="030303"/>
          <w:sz w:val="20"/>
          <w:szCs w:val="20"/>
        </w:rPr>
        <w:t>учитывается</w:t>
      </w:r>
      <w:r w:rsidRPr="007108CE">
        <w:rPr>
          <w:color w:val="030303"/>
          <w:sz w:val="20"/>
          <w:szCs w:val="20"/>
        </w:rPr>
        <w:t xml:space="preserve"> </w:t>
      </w:r>
      <w:r w:rsidR="00302F75">
        <w:rPr>
          <w:color w:val="030303"/>
          <w:sz w:val="20"/>
          <w:szCs w:val="20"/>
        </w:rPr>
        <w:t>при подсчете</w:t>
      </w:r>
      <w:r w:rsidRPr="007108CE">
        <w:rPr>
          <w:color w:val="030303"/>
          <w:sz w:val="20"/>
          <w:szCs w:val="20"/>
        </w:rPr>
        <w:t xml:space="preserve"> укладки, и не может быть </w:t>
      </w:r>
      <w:proofErr w:type="gramStart"/>
      <w:r w:rsidRPr="007108CE">
        <w:rPr>
          <w:color w:val="030303"/>
          <w:sz w:val="20"/>
          <w:szCs w:val="20"/>
        </w:rPr>
        <w:t>использован</w:t>
      </w:r>
      <w:proofErr w:type="gramEnd"/>
      <w:r w:rsidRPr="007108CE">
        <w:rPr>
          <w:color w:val="030303"/>
          <w:sz w:val="20"/>
          <w:szCs w:val="20"/>
        </w:rPr>
        <w:t xml:space="preserve"> для удовле</w:t>
      </w:r>
      <w:r w:rsidR="00302F75">
        <w:rPr>
          <w:color w:val="030303"/>
          <w:sz w:val="20"/>
          <w:szCs w:val="20"/>
        </w:rPr>
        <w:t xml:space="preserve">творения боевых потерь, когда </w:t>
      </w:r>
      <w:r w:rsidRPr="007108CE">
        <w:rPr>
          <w:color w:val="030303"/>
          <w:sz w:val="20"/>
          <w:szCs w:val="20"/>
        </w:rPr>
        <w:t xml:space="preserve">одна единица должна быть устранена. Он почти неуязвим и может быть убит только серыми рыцарями (см. ниже). Если все </w:t>
      </w:r>
      <w:r w:rsidR="00302F75">
        <w:rPr>
          <w:color w:val="030303"/>
          <w:sz w:val="20"/>
          <w:szCs w:val="20"/>
        </w:rPr>
        <w:t>жетоны</w:t>
      </w:r>
      <w:r w:rsidRPr="007108CE">
        <w:rPr>
          <w:color w:val="030303"/>
          <w:sz w:val="20"/>
          <w:szCs w:val="20"/>
        </w:rPr>
        <w:t xml:space="preserve"> с </w:t>
      </w:r>
      <w:proofErr w:type="spellStart"/>
      <w:r w:rsidRPr="007108CE">
        <w:rPr>
          <w:color w:val="030303"/>
          <w:sz w:val="20"/>
          <w:szCs w:val="20"/>
        </w:rPr>
        <w:t>Ангроном</w:t>
      </w:r>
      <w:proofErr w:type="spellEnd"/>
      <w:r w:rsidRPr="007108CE">
        <w:rPr>
          <w:color w:val="030303"/>
          <w:sz w:val="20"/>
          <w:szCs w:val="20"/>
        </w:rPr>
        <w:t xml:space="preserve"> будут устранены, или если он будет атакован, когда он сам по себе, то он должен отступить на одну область.  Если он не может отступить, переместите его </w:t>
      </w:r>
      <w:r w:rsidR="00302F75">
        <w:rPr>
          <w:color w:val="030303"/>
          <w:sz w:val="20"/>
          <w:szCs w:val="20"/>
        </w:rPr>
        <w:t>жетон</w:t>
      </w:r>
      <w:r w:rsidRPr="007108CE">
        <w:rPr>
          <w:color w:val="030303"/>
          <w:sz w:val="20"/>
          <w:szCs w:val="20"/>
        </w:rPr>
        <w:t xml:space="preserve"> в ближайшую область, которая занята </w:t>
      </w:r>
      <w:r w:rsidR="00302F75">
        <w:rPr>
          <w:color w:val="030303"/>
          <w:sz w:val="20"/>
          <w:szCs w:val="20"/>
        </w:rPr>
        <w:t>жетонами хаоса</w:t>
      </w:r>
      <w:r w:rsidRPr="007108CE">
        <w:rPr>
          <w:color w:val="030303"/>
          <w:sz w:val="20"/>
          <w:szCs w:val="20"/>
        </w:rPr>
        <w:t>.</w:t>
      </w:r>
    </w:p>
    <w:p w:rsidR="00302F75" w:rsidRPr="00302F75" w:rsidRDefault="00463003" w:rsidP="00302F75">
      <w:pPr>
        <w:spacing w:line="240" w:lineRule="auto"/>
        <w:jc w:val="center"/>
        <w:rPr>
          <w:b/>
          <w:color w:val="030303"/>
          <w:sz w:val="24"/>
          <w:szCs w:val="24"/>
        </w:rPr>
      </w:pPr>
      <w:r>
        <w:rPr>
          <w:b/>
          <w:color w:val="030303"/>
          <w:sz w:val="24"/>
          <w:szCs w:val="24"/>
        </w:rPr>
        <w:br w:type="column"/>
      </w:r>
      <w:r w:rsidR="00302F75" w:rsidRPr="00302F75">
        <w:rPr>
          <w:b/>
          <w:color w:val="030303"/>
          <w:sz w:val="24"/>
          <w:szCs w:val="24"/>
        </w:rPr>
        <w:lastRenderedPageBreak/>
        <w:t xml:space="preserve">Армия хаоса </w:t>
      </w:r>
    </w:p>
    <w:p w:rsidR="00302F75" w:rsidRPr="002319BA" w:rsidRDefault="00302F75" w:rsidP="00302F75">
      <w:pPr>
        <w:spacing w:line="240" w:lineRule="auto"/>
        <w:jc w:val="both"/>
        <w:rPr>
          <w:sz w:val="19"/>
          <w:szCs w:val="19"/>
        </w:rPr>
      </w:pPr>
      <w:r w:rsidRPr="002319BA">
        <w:rPr>
          <w:sz w:val="19"/>
          <w:szCs w:val="19"/>
        </w:rPr>
        <w:t>Армия хаоса - это чрезвычайно разнообразная и пестрая сила.</w:t>
      </w:r>
      <w:r w:rsidRPr="002319BA">
        <w:rPr>
          <w:color w:val="FF0000"/>
          <w:sz w:val="19"/>
          <w:szCs w:val="19"/>
        </w:rPr>
        <w:t xml:space="preserve"> </w:t>
      </w:r>
      <w:r w:rsidRPr="002319BA">
        <w:rPr>
          <w:sz w:val="19"/>
          <w:szCs w:val="19"/>
        </w:rPr>
        <w:t xml:space="preserve">Она основана вокруг великих демонов, которых </w:t>
      </w:r>
      <w:r w:rsidR="00463003" w:rsidRPr="002319BA">
        <w:rPr>
          <w:sz w:val="19"/>
          <w:szCs w:val="19"/>
        </w:rPr>
        <w:t xml:space="preserve">сопровождаются </w:t>
      </w:r>
      <w:proofErr w:type="gramStart"/>
      <w:r w:rsidR="00463003" w:rsidRPr="002319BA">
        <w:rPr>
          <w:sz w:val="19"/>
          <w:szCs w:val="19"/>
        </w:rPr>
        <w:t>полчищами</w:t>
      </w:r>
      <w:proofErr w:type="gramEnd"/>
      <w:r w:rsidR="00463003" w:rsidRPr="002319BA">
        <w:rPr>
          <w:sz w:val="19"/>
          <w:szCs w:val="19"/>
        </w:rPr>
        <w:t xml:space="preserve"> </w:t>
      </w:r>
      <w:r w:rsidRPr="002319BA">
        <w:rPr>
          <w:sz w:val="19"/>
          <w:szCs w:val="19"/>
        </w:rPr>
        <w:t xml:space="preserve">их </w:t>
      </w:r>
      <w:r w:rsidR="00463003" w:rsidRPr="002319BA">
        <w:rPr>
          <w:sz w:val="19"/>
          <w:szCs w:val="19"/>
        </w:rPr>
        <w:t>последователей безмозглых демонов</w:t>
      </w:r>
      <w:r w:rsidRPr="002319BA">
        <w:rPr>
          <w:sz w:val="19"/>
          <w:szCs w:val="19"/>
        </w:rPr>
        <w:t xml:space="preserve">, </w:t>
      </w:r>
      <w:r w:rsidR="00463003" w:rsidRPr="002319BA">
        <w:rPr>
          <w:sz w:val="19"/>
          <w:szCs w:val="19"/>
        </w:rPr>
        <w:t>демоническими машинами</w:t>
      </w:r>
      <w:r w:rsidRPr="002319BA">
        <w:rPr>
          <w:sz w:val="19"/>
          <w:szCs w:val="19"/>
        </w:rPr>
        <w:t xml:space="preserve"> и </w:t>
      </w:r>
      <w:proofErr w:type="spellStart"/>
      <w:r w:rsidR="00463003" w:rsidRPr="002319BA">
        <w:rPr>
          <w:sz w:val="19"/>
          <w:szCs w:val="19"/>
        </w:rPr>
        <w:t>варбанды</w:t>
      </w:r>
      <w:proofErr w:type="spellEnd"/>
      <w:r w:rsidR="00463003" w:rsidRPr="002319BA">
        <w:rPr>
          <w:sz w:val="19"/>
          <w:szCs w:val="19"/>
        </w:rPr>
        <w:t xml:space="preserve"> чемпионов</w:t>
      </w:r>
      <w:r w:rsidRPr="002319BA">
        <w:rPr>
          <w:sz w:val="19"/>
          <w:szCs w:val="19"/>
        </w:rPr>
        <w:t xml:space="preserve"> Хаоса. Все виды мутировавших суще</w:t>
      </w:r>
      <w:proofErr w:type="gramStart"/>
      <w:r w:rsidRPr="002319BA">
        <w:rPr>
          <w:sz w:val="19"/>
          <w:szCs w:val="19"/>
        </w:rPr>
        <w:t>ств ст</w:t>
      </w:r>
      <w:proofErr w:type="gramEnd"/>
      <w:r w:rsidRPr="002319BA">
        <w:rPr>
          <w:sz w:val="19"/>
          <w:szCs w:val="19"/>
        </w:rPr>
        <w:t xml:space="preserve">екаются к боевым отрядам или чемпионам хаоса, включая людей, </w:t>
      </w:r>
      <w:proofErr w:type="spellStart"/>
      <w:r w:rsidRPr="002319BA">
        <w:rPr>
          <w:sz w:val="19"/>
          <w:szCs w:val="19"/>
        </w:rPr>
        <w:t>зверолюдей</w:t>
      </w:r>
      <w:proofErr w:type="spellEnd"/>
      <w:r w:rsidRPr="002319BA">
        <w:rPr>
          <w:sz w:val="19"/>
          <w:szCs w:val="19"/>
        </w:rPr>
        <w:t xml:space="preserve">, троллей и минотавров. Кроме того, к армии Хаоса могут присоединиться </w:t>
      </w:r>
      <w:proofErr w:type="spellStart"/>
      <w:r w:rsidRPr="002319BA">
        <w:rPr>
          <w:sz w:val="19"/>
          <w:szCs w:val="19"/>
        </w:rPr>
        <w:t>культисты</w:t>
      </w:r>
      <w:proofErr w:type="spellEnd"/>
      <w:r w:rsidRPr="002319BA">
        <w:rPr>
          <w:sz w:val="19"/>
          <w:szCs w:val="19"/>
        </w:rPr>
        <w:t xml:space="preserve"> Хаоса; часто Имперская гвардия или местные человеческие си</w:t>
      </w:r>
      <w:r w:rsidR="00463003" w:rsidRPr="002319BA">
        <w:rPr>
          <w:sz w:val="19"/>
          <w:szCs w:val="19"/>
        </w:rPr>
        <w:t xml:space="preserve">лы, которые стали мятежниками </w:t>
      </w:r>
      <w:r w:rsidRPr="002319BA">
        <w:rPr>
          <w:sz w:val="19"/>
          <w:szCs w:val="19"/>
        </w:rPr>
        <w:t xml:space="preserve">или гражданские </w:t>
      </w:r>
      <w:proofErr w:type="spellStart"/>
      <w:r w:rsidRPr="002319BA">
        <w:rPr>
          <w:sz w:val="19"/>
          <w:szCs w:val="19"/>
        </w:rPr>
        <w:t>культисты</w:t>
      </w:r>
      <w:proofErr w:type="spellEnd"/>
      <w:r w:rsidRPr="002319BA">
        <w:rPr>
          <w:sz w:val="19"/>
          <w:szCs w:val="19"/>
        </w:rPr>
        <w:t>, вооруженные и одетые в форму Имперской Гвардии.</w:t>
      </w:r>
      <w:r w:rsidRPr="002319BA">
        <w:rPr>
          <w:color w:val="FF0000"/>
          <w:sz w:val="19"/>
          <w:szCs w:val="19"/>
        </w:rPr>
        <w:t xml:space="preserve"> </w:t>
      </w:r>
      <w:r w:rsidRPr="002319BA">
        <w:rPr>
          <w:sz w:val="19"/>
          <w:szCs w:val="19"/>
        </w:rPr>
        <w:t>Большинство подразделений в армии</w:t>
      </w:r>
      <w:r w:rsidR="00463003" w:rsidRPr="002319BA">
        <w:rPr>
          <w:sz w:val="19"/>
          <w:szCs w:val="19"/>
        </w:rPr>
        <w:t xml:space="preserve"> Хаоса</w:t>
      </w:r>
      <w:r w:rsidRPr="002319BA">
        <w:rPr>
          <w:sz w:val="19"/>
          <w:szCs w:val="19"/>
        </w:rPr>
        <w:t xml:space="preserve"> будут поклоняться одному из </w:t>
      </w:r>
      <w:r w:rsidR="00463003" w:rsidRPr="002319BA">
        <w:rPr>
          <w:sz w:val="19"/>
          <w:szCs w:val="19"/>
        </w:rPr>
        <w:t>богов Хаоса</w:t>
      </w:r>
      <w:r w:rsidRPr="002319BA">
        <w:rPr>
          <w:sz w:val="19"/>
          <w:szCs w:val="19"/>
        </w:rPr>
        <w:t xml:space="preserve">. Чтобы представить это, </w:t>
      </w:r>
      <w:r w:rsidR="00463003" w:rsidRPr="002319BA">
        <w:rPr>
          <w:sz w:val="19"/>
          <w:szCs w:val="19"/>
        </w:rPr>
        <w:t>жетоны</w:t>
      </w:r>
      <w:r w:rsidRPr="002319BA">
        <w:rPr>
          <w:sz w:val="19"/>
          <w:szCs w:val="19"/>
        </w:rPr>
        <w:t xml:space="preserve"> Хаоса разделены на четыре цвета, по одному для каждой из сил Хаоса (</w:t>
      </w:r>
      <w:proofErr w:type="spellStart"/>
      <w:r w:rsidR="00463003" w:rsidRPr="002319BA">
        <w:rPr>
          <w:sz w:val="19"/>
          <w:szCs w:val="19"/>
        </w:rPr>
        <w:t>Кхорн</w:t>
      </w:r>
      <w:proofErr w:type="spellEnd"/>
      <w:r w:rsidRPr="002319BA">
        <w:rPr>
          <w:sz w:val="19"/>
          <w:szCs w:val="19"/>
        </w:rPr>
        <w:t xml:space="preserve">, </w:t>
      </w:r>
      <w:proofErr w:type="spellStart"/>
      <w:r w:rsidR="00463003" w:rsidRPr="002319BA">
        <w:rPr>
          <w:sz w:val="19"/>
          <w:szCs w:val="19"/>
        </w:rPr>
        <w:t>Тзинч</w:t>
      </w:r>
      <w:proofErr w:type="spellEnd"/>
      <w:r w:rsidRPr="002319BA">
        <w:rPr>
          <w:sz w:val="19"/>
          <w:szCs w:val="19"/>
        </w:rPr>
        <w:t xml:space="preserve">, </w:t>
      </w:r>
      <w:proofErr w:type="spellStart"/>
      <w:r w:rsidR="00463003" w:rsidRPr="002319BA">
        <w:rPr>
          <w:sz w:val="19"/>
          <w:szCs w:val="19"/>
        </w:rPr>
        <w:t>Нургл</w:t>
      </w:r>
      <w:proofErr w:type="spellEnd"/>
      <w:r w:rsidRPr="002319BA">
        <w:rPr>
          <w:sz w:val="19"/>
          <w:szCs w:val="19"/>
        </w:rPr>
        <w:t xml:space="preserve"> и </w:t>
      </w:r>
      <w:proofErr w:type="spellStart"/>
      <w:r w:rsidR="00463003" w:rsidRPr="002319BA">
        <w:rPr>
          <w:sz w:val="19"/>
          <w:szCs w:val="19"/>
        </w:rPr>
        <w:t>Слаанеш</w:t>
      </w:r>
      <w:proofErr w:type="spellEnd"/>
      <w:r w:rsidRPr="002319BA">
        <w:rPr>
          <w:sz w:val="19"/>
          <w:szCs w:val="19"/>
        </w:rPr>
        <w:t xml:space="preserve">). </w:t>
      </w:r>
      <w:r w:rsidR="00463003" w:rsidRPr="002319BA">
        <w:rPr>
          <w:sz w:val="19"/>
          <w:szCs w:val="19"/>
        </w:rPr>
        <w:t>Подразделения Хаоса</w:t>
      </w:r>
      <w:r w:rsidRPr="002319BA">
        <w:rPr>
          <w:sz w:val="19"/>
          <w:szCs w:val="19"/>
        </w:rPr>
        <w:t xml:space="preserve">, поклоняющиеся разным богам, не могут </w:t>
      </w:r>
      <w:r w:rsidR="00463003" w:rsidRPr="002319BA">
        <w:rPr>
          <w:sz w:val="19"/>
          <w:szCs w:val="19"/>
        </w:rPr>
        <w:t xml:space="preserve">входить в один </w:t>
      </w:r>
      <w:proofErr w:type="spellStart"/>
      <w:r w:rsidR="00463003" w:rsidRPr="002319BA">
        <w:rPr>
          <w:sz w:val="19"/>
          <w:szCs w:val="19"/>
        </w:rPr>
        <w:t>гекс</w:t>
      </w:r>
      <w:proofErr w:type="spellEnd"/>
      <w:r w:rsidRPr="002319BA">
        <w:rPr>
          <w:sz w:val="19"/>
          <w:szCs w:val="19"/>
        </w:rPr>
        <w:t xml:space="preserve"> или атаковать вместе, как и разные кланы орков в </w:t>
      </w:r>
      <w:proofErr w:type="spellStart"/>
      <w:r w:rsidR="00463003" w:rsidRPr="002319BA">
        <w:rPr>
          <w:sz w:val="19"/>
          <w:szCs w:val="19"/>
        </w:rPr>
        <w:t>Battle</w:t>
      </w:r>
      <w:proofErr w:type="spellEnd"/>
      <w:r w:rsidR="00463003" w:rsidRPr="002319BA">
        <w:rPr>
          <w:sz w:val="19"/>
          <w:szCs w:val="19"/>
        </w:rPr>
        <w:t xml:space="preserve"> </w:t>
      </w:r>
      <w:proofErr w:type="spellStart"/>
      <w:r w:rsidR="00463003" w:rsidRPr="002319BA">
        <w:rPr>
          <w:sz w:val="19"/>
          <w:szCs w:val="19"/>
        </w:rPr>
        <w:t>For</w:t>
      </w:r>
      <w:proofErr w:type="spellEnd"/>
      <w:r w:rsidR="00463003" w:rsidRPr="002319BA">
        <w:rPr>
          <w:sz w:val="19"/>
          <w:szCs w:val="19"/>
        </w:rPr>
        <w:t xml:space="preserve"> </w:t>
      </w:r>
      <w:proofErr w:type="spellStart"/>
      <w:r w:rsidR="00463003" w:rsidRPr="002319BA">
        <w:rPr>
          <w:sz w:val="19"/>
          <w:szCs w:val="19"/>
        </w:rPr>
        <w:t>Armag</w:t>
      </w:r>
      <w:r w:rsidR="00463003" w:rsidRPr="002319BA">
        <w:rPr>
          <w:sz w:val="19"/>
          <w:szCs w:val="19"/>
          <w:lang w:val="en-US"/>
        </w:rPr>
        <w:t>eddon</w:t>
      </w:r>
      <w:proofErr w:type="spellEnd"/>
      <w:r w:rsidRPr="002319BA">
        <w:rPr>
          <w:sz w:val="19"/>
          <w:szCs w:val="19"/>
        </w:rPr>
        <w:t>. Единственным исключением из этого является Легион титанов, который не связан ни с одной силой и поэтому может складывать или атаковать с любым другим подразделением</w:t>
      </w:r>
      <w:r w:rsidR="00463003" w:rsidRPr="002319BA">
        <w:rPr>
          <w:sz w:val="19"/>
          <w:szCs w:val="19"/>
        </w:rPr>
        <w:t xml:space="preserve"> хаоса</w:t>
      </w:r>
      <w:r w:rsidRPr="002319BA">
        <w:rPr>
          <w:sz w:val="19"/>
          <w:szCs w:val="19"/>
        </w:rPr>
        <w:t>.</w:t>
      </w:r>
    </w:p>
    <w:p w:rsidR="0008299E" w:rsidRPr="002319BA" w:rsidRDefault="00651B2C" w:rsidP="0008299E">
      <w:pPr>
        <w:spacing w:line="240" w:lineRule="auto"/>
        <w:jc w:val="both"/>
        <w:rPr>
          <w:sz w:val="19"/>
          <w:szCs w:val="19"/>
        </w:rPr>
      </w:pPr>
      <w:r w:rsidRPr="002319BA">
        <w:rPr>
          <w:noProof/>
          <w:sz w:val="19"/>
          <w:szCs w:val="19"/>
          <w:lang w:eastAsia="ru-RU"/>
        </w:rPr>
        <w:drawing>
          <wp:anchor distT="0" distB="0" distL="114300" distR="114300" simplePos="0" relativeHeight="251662336" behindDoc="1" locked="0" layoutInCell="1" allowOverlap="1">
            <wp:simplePos x="0" y="0"/>
            <wp:positionH relativeFrom="column">
              <wp:posOffset>21590</wp:posOffset>
            </wp:positionH>
            <wp:positionV relativeFrom="paragraph">
              <wp:posOffset>53340</wp:posOffset>
            </wp:positionV>
            <wp:extent cx="1038225" cy="1011555"/>
            <wp:effectExtent l="19050" t="0" r="9525" b="0"/>
            <wp:wrapTight wrapText="bothSides">
              <wp:wrapPolygon edited="0">
                <wp:start x="-396" y="0"/>
                <wp:lineTo x="-396" y="21153"/>
                <wp:lineTo x="21798" y="21153"/>
                <wp:lineTo x="21798" y="0"/>
                <wp:lineTo x="-396" y="0"/>
              </wp:wrapPolygon>
            </wp:wrapTight>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a:stretch>
                      <a:fillRect/>
                    </a:stretch>
                  </pic:blipFill>
                  <pic:spPr bwMode="auto">
                    <a:xfrm>
                      <a:off x="0" y="0"/>
                      <a:ext cx="1038225" cy="1011555"/>
                    </a:xfrm>
                    <a:prstGeom prst="rect">
                      <a:avLst/>
                    </a:prstGeom>
                    <a:noFill/>
                    <a:ln w="9525">
                      <a:noFill/>
                      <a:miter lim="800000"/>
                      <a:headEnd/>
                      <a:tailEnd/>
                    </a:ln>
                  </pic:spPr>
                </pic:pic>
              </a:graphicData>
            </a:graphic>
          </wp:anchor>
        </w:drawing>
      </w:r>
      <w:r w:rsidR="00463003" w:rsidRPr="002319BA">
        <w:rPr>
          <w:sz w:val="19"/>
          <w:szCs w:val="19"/>
        </w:rPr>
        <w:t>Ж</w:t>
      </w:r>
      <w:r w:rsidRPr="002319BA">
        <w:rPr>
          <w:sz w:val="19"/>
          <w:szCs w:val="19"/>
        </w:rPr>
        <w:t>е</w:t>
      </w:r>
      <w:r w:rsidR="00463003" w:rsidRPr="002319BA">
        <w:rPr>
          <w:sz w:val="19"/>
          <w:szCs w:val="19"/>
        </w:rPr>
        <w:t>тоны Демонической орды</w:t>
      </w:r>
      <w:r w:rsidR="0008299E" w:rsidRPr="002319BA">
        <w:rPr>
          <w:sz w:val="19"/>
          <w:szCs w:val="19"/>
        </w:rPr>
        <w:t>, представляют собой множество странных демонических существ, которые можно найти в армии Хаоса. Влияние, которое эти существа могут оказать на битву, очень изменчиво, поскольку зависит от непостоянной и извращенной природы сил Хаоса. Для представления этой демонической Орды жетон не имеют фиксированного значения атаки и защиты. Вместо этого каждый раз, когда демоническая Орда участвует в атаке, бросьте три кубика и подсчитайте чтобы узнать атаку Орды для этой битвы. Если демоническая Орда защищает, бросьте один кубик, чтобы узнать ее защитную ценность. Обратите внимание, что вы пересчитываете значение атаки или защиты Орды для каждого боя, в котором она участвует.</w:t>
      </w:r>
    </w:p>
    <w:p w:rsidR="0008299E" w:rsidRPr="0008299E" w:rsidRDefault="00F13445" w:rsidP="0008299E">
      <w:pPr>
        <w:spacing w:line="240" w:lineRule="auto"/>
        <w:jc w:val="center"/>
        <w:rPr>
          <w:b/>
          <w:color w:val="030303"/>
          <w:sz w:val="24"/>
          <w:szCs w:val="24"/>
        </w:rPr>
      </w:pPr>
      <w:r>
        <w:rPr>
          <w:b/>
          <w:noProof/>
          <w:color w:val="030303"/>
          <w:sz w:val="24"/>
          <w:szCs w:val="24"/>
          <w:lang w:eastAsia="ru-RU"/>
        </w:rPr>
        <w:drawing>
          <wp:anchor distT="0" distB="0" distL="114300" distR="114300" simplePos="0" relativeHeight="251663360" behindDoc="0" locked="0" layoutInCell="1" allowOverlap="1">
            <wp:simplePos x="0" y="0"/>
            <wp:positionH relativeFrom="column">
              <wp:posOffset>21590</wp:posOffset>
            </wp:positionH>
            <wp:positionV relativeFrom="paragraph">
              <wp:posOffset>316865</wp:posOffset>
            </wp:positionV>
            <wp:extent cx="1038225" cy="1044575"/>
            <wp:effectExtent l="19050" t="0" r="9525" b="0"/>
            <wp:wrapSquare wrapText="bothSides"/>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1038225" cy="1044575"/>
                    </a:xfrm>
                    <a:prstGeom prst="rect">
                      <a:avLst/>
                    </a:prstGeom>
                    <a:noFill/>
                    <a:ln w="9525">
                      <a:noFill/>
                      <a:miter lim="800000"/>
                      <a:headEnd/>
                      <a:tailEnd/>
                    </a:ln>
                  </pic:spPr>
                </pic:pic>
              </a:graphicData>
            </a:graphic>
          </wp:anchor>
        </w:drawing>
      </w:r>
      <w:r w:rsidR="0008299E" w:rsidRPr="0008299E">
        <w:rPr>
          <w:b/>
          <w:color w:val="030303"/>
          <w:sz w:val="24"/>
          <w:szCs w:val="24"/>
        </w:rPr>
        <w:t xml:space="preserve">Космические Волки </w:t>
      </w:r>
    </w:p>
    <w:p w:rsidR="0008299E" w:rsidRPr="002319BA" w:rsidRDefault="0008299E" w:rsidP="0008299E">
      <w:pPr>
        <w:spacing w:line="240" w:lineRule="auto"/>
        <w:jc w:val="both"/>
        <w:rPr>
          <w:sz w:val="19"/>
          <w:szCs w:val="19"/>
        </w:rPr>
      </w:pPr>
      <w:r w:rsidRPr="002319BA">
        <w:rPr>
          <w:sz w:val="19"/>
          <w:szCs w:val="19"/>
        </w:rPr>
        <w:t xml:space="preserve">Космические Волки славятся по всему </w:t>
      </w:r>
      <w:proofErr w:type="spellStart"/>
      <w:r w:rsidRPr="002319BA">
        <w:rPr>
          <w:sz w:val="19"/>
          <w:szCs w:val="19"/>
        </w:rPr>
        <w:t>Империуму</w:t>
      </w:r>
      <w:proofErr w:type="spellEnd"/>
      <w:r w:rsidRPr="002319BA">
        <w:rPr>
          <w:sz w:val="19"/>
          <w:szCs w:val="19"/>
        </w:rPr>
        <w:t xml:space="preserve"> </w:t>
      </w:r>
      <w:r w:rsidR="00FF2E8A" w:rsidRPr="002319BA">
        <w:rPr>
          <w:sz w:val="19"/>
          <w:szCs w:val="19"/>
        </w:rPr>
        <w:t xml:space="preserve">своей </w:t>
      </w:r>
      <w:r w:rsidRPr="002319BA">
        <w:rPr>
          <w:sz w:val="19"/>
          <w:szCs w:val="19"/>
        </w:rPr>
        <w:t>свирепость</w:t>
      </w:r>
      <w:r w:rsidR="00FF2E8A" w:rsidRPr="002319BA">
        <w:rPr>
          <w:sz w:val="19"/>
          <w:szCs w:val="19"/>
        </w:rPr>
        <w:t>ю,</w:t>
      </w:r>
      <w:r w:rsidRPr="002319BA">
        <w:rPr>
          <w:sz w:val="19"/>
          <w:szCs w:val="19"/>
        </w:rPr>
        <w:t xml:space="preserve"> </w:t>
      </w:r>
      <w:r w:rsidR="00FF2E8A" w:rsidRPr="002319BA">
        <w:rPr>
          <w:sz w:val="19"/>
          <w:szCs w:val="19"/>
        </w:rPr>
        <w:t>и</w:t>
      </w:r>
      <w:r w:rsidRPr="002319BA">
        <w:rPr>
          <w:sz w:val="19"/>
          <w:szCs w:val="19"/>
        </w:rPr>
        <w:t xml:space="preserve"> у них есть гораздо большее подразделений, оснащенных для ближнего боя, чем у других </w:t>
      </w:r>
      <w:proofErr w:type="spellStart"/>
      <w:r w:rsidR="00FF2E8A" w:rsidRPr="002319BA">
        <w:rPr>
          <w:sz w:val="19"/>
          <w:szCs w:val="19"/>
        </w:rPr>
        <w:t>космодесантников</w:t>
      </w:r>
      <w:proofErr w:type="spellEnd"/>
      <w:r w:rsidRPr="002319BA">
        <w:rPr>
          <w:sz w:val="19"/>
          <w:szCs w:val="19"/>
        </w:rPr>
        <w:t>.</w:t>
      </w:r>
    </w:p>
    <w:p w:rsidR="0008299E" w:rsidRPr="002319BA" w:rsidRDefault="0008299E" w:rsidP="0008299E">
      <w:pPr>
        <w:spacing w:line="240" w:lineRule="auto"/>
        <w:jc w:val="both"/>
        <w:rPr>
          <w:sz w:val="19"/>
          <w:szCs w:val="19"/>
        </w:rPr>
      </w:pPr>
      <w:r w:rsidRPr="002319BA">
        <w:rPr>
          <w:sz w:val="19"/>
          <w:szCs w:val="19"/>
        </w:rPr>
        <w:t xml:space="preserve">Большинство отделений Космического Десанта имеют </w:t>
      </w:r>
      <w:proofErr w:type="gramStart"/>
      <w:r w:rsidRPr="002319BA">
        <w:rPr>
          <w:sz w:val="19"/>
          <w:szCs w:val="19"/>
        </w:rPr>
        <w:t>около тысячи</w:t>
      </w:r>
      <w:proofErr w:type="gramEnd"/>
      <w:r w:rsidRPr="002319BA">
        <w:rPr>
          <w:sz w:val="19"/>
          <w:szCs w:val="19"/>
        </w:rPr>
        <w:t xml:space="preserve"> морских пехотинцев, разделенных на десять рот. Космические Волки значительно крупнее и делятся на двенадцать больших </w:t>
      </w:r>
      <w:r w:rsidR="00FF2E8A" w:rsidRPr="002319BA">
        <w:rPr>
          <w:sz w:val="19"/>
          <w:szCs w:val="19"/>
        </w:rPr>
        <w:t>подразделений</w:t>
      </w:r>
      <w:r w:rsidRPr="002319BA">
        <w:rPr>
          <w:sz w:val="19"/>
          <w:szCs w:val="19"/>
        </w:rPr>
        <w:t>, кажд</w:t>
      </w:r>
      <w:r w:rsidR="00FF2E8A" w:rsidRPr="002319BA">
        <w:rPr>
          <w:sz w:val="19"/>
          <w:szCs w:val="19"/>
        </w:rPr>
        <w:t>ое</w:t>
      </w:r>
      <w:r w:rsidRPr="002319BA">
        <w:rPr>
          <w:sz w:val="19"/>
          <w:szCs w:val="19"/>
        </w:rPr>
        <w:t xml:space="preserve"> из которых возглавляется вождем Космических Волков, а также волчьим Лордом. </w:t>
      </w:r>
      <w:r w:rsidR="00FF2E8A" w:rsidRPr="002319BA">
        <w:rPr>
          <w:sz w:val="19"/>
          <w:szCs w:val="19"/>
        </w:rPr>
        <w:t>Обычно</w:t>
      </w:r>
      <w:r w:rsidRPr="002319BA">
        <w:rPr>
          <w:sz w:val="19"/>
          <w:szCs w:val="19"/>
        </w:rPr>
        <w:t xml:space="preserve"> </w:t>
      </w:r>
      <w:r w:rsidR="00FF2E8A" w:rsidRPr="002319BA">
        <w:rPr>
          <w:sz w:val="19"/>
          <w:szCs w:val="19"/>
        </w:rPr>
        <w:t>каждое подразделение</w:t>
      </w:r>
      <w:r w:rsidRPr="002319BA">
        <w:rPr>
          <w:sz w:val="19"/>
          <w:szCs w:val="19"/>
        </w:rPr>
        <w:t xml:space="preserve"> сражаться как самостоятельная сила, но во времена большой опасности дв</w:t>
      </w:r>
      <w:r w:rsidR="00FF2E8A" w:rsidRPr="002319BA">
        <w:rPr>
          <w:sz w:val="19"/>
          <w:szCs w:val="19"/>
        </w:rPr>
        <w:t>а</w:t>
      </w:r>
      <w:r w:rsidRPr="002319BA">
        <w:rPr>
          <w:sz w:val="19"/>
          <w:szCs w:val="19"/>
        </w:rPr>
        <w:t xml:space="preserve"> или более </w:t>
      </w:r>
      <w:r w:rsidR="00FF2E8A" w:rsidRPr="002319BA">
        <w:rPr>
          <w:sz w:val="19"/>
          <w:szCs w:val="19"/>
        </w:rPr>
        <w:t xml:space="preserve">подразделений </w:t>
      </w:r>
      <w:r w:rsidRPr="002319BA">
        <w:rPr>
          <w:sz w:val="19"/>
          <w:szCs w:val="19"/>
        </w:rPr>
        <w:t>объединятся, чтобы сражаться под п</w:t>
      </w:r>
      <w:r w:rsidR="00FF2E8A" w:rsidRPr="002319BA">
        <w:rPr>
          <w:sz w:val="19"/>
          <w:szCs w:val="19"/>
        </w:rPr>
        <w:t xml:space="preserve">редводительством </w:t>
      </w:r>
      <w:r w:rsidR="00FF2E8A" w:rsidRPr="002319BA">
        <w:rPr>
          <w:sz w:val="19"/>
          <w:szCs w:val="19"/>
        </w:rPr>
        <w:lastRenderedPageBreak/>
        <w:t>Великого Волка,</w:t>
      </w:r>
      <w:r w:rsidRPr="002319BA">
        <w:rPr>
          <w:sz w:val="19"/>
          <w:szCs w:val="19"/>
        </w:rPr>
        <w:t xml:space="preserve"> хозяин и правитель всех Космических Волков.</w:t>
      </w:r>
    </w:p>
    <w:p w:rsidR="0008299E" w:rsidRPr="002319BA" w:rsidRDefault="002319BA" w:rsidP="0008299E">
      <w:pPr>
        <w:spacing w:line="240" w:lineRule="auto"/>
        <w:jc w:val="both"/>
        <w:rPr>
          <w:sz w:val="19"/>
          <w:szCs w:val="19"/>
        </w:rPr>
      </w:pPr>
      <w:r>
        <w:rPr>
          <w:noProof/>
          <w:sz w:val="19"/>
          <w:szCs w:val="19"/>
          <w:lang w:eastAsia="ru-RU"/>
        </w:rPr>
        <w:drawing>
          <wp:anchor distT="0" distB="0" distL="114300" distR="114300" simplePos="0" relativeHeight="251664384" behindDoc="1" locked="0" layoutInCell="1" allowOverlap="1">
            <wp:simplePos x="0" y="0"/>
            <wp:positionH relativeFrom="column">
              <wp:posOffset>-8255</wp:posOffset>
            </wp:positionH>
            <wp:positionV relativeFrom="paragraph">
              <wp:posOffset>39370</wp:posOffset>
            </wp:positionV>
            <wp:extent cx="1038225" cy="1038225"/>
            <wp:effectExtent l="19050" t="0" r="9525" b="0"/>
            <wp:wrapTight wrapText="bothSides">
              <wp:wrapPolygon edited="0">
                <wp:start x="-396" y="0"/>
                <wp:lineTo x="-396" y="21402"/>
                <wp:lineTo x="21798" y="21402"/>
                <wp:lineTo x="21798" y="0"/>
                <wp:lineTo x="-396" y="0"/>
              </wp:wrapPolygon>
            </wp:wrapTight>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1038225" cy="1038225"/>
                    </a:xfrm>
                    <a:prstGeom prst="rect">
                      <a:avLst/>
                    </a:prstGeom>
                    <a:noFill/>
                    <a:ln w="9525">
                      <a:noFill/>
                      <a:miter lim="800000"/>
                      <a:headEnd/>
                      <a:tailEnd/>
                    </a:ln>
                  </pic:spPr>
                </pic:pic>
              </a:graphicData>
            </a:graphic>
          </wp:anchor>
        </w:drawing>
      </w:r>
      <w:proofErr w:type="spellStart"/>
      <w:r w:rsidR="0008299E" w:rsidRPr="002319BA">
        <w:rPr>
          <w:sz w:val="19"/>
          <w:szCs w:val="19"/>
        </w:rPr>
        <w:t>Логан</w:t>
      </w:r>
      <w:proofErr w:type="spellEnd"/>
      <w:r w:rsidR="0008299E" w:rsidRPr="002319BA">
        <w:rPr>
          <w:sz w:val="19"/>
          <w:szCs w:val="19"/>
        </w:rPr>
        <w:t xml:space="preserve"> </w:t>
      </w:r>
      <w:proofErr w:type="spellStart"/>
      <w:r w:rsidR="0008299E" w:rsidRPr="002319BA">
        <w:rPr>
          <w:sz w:val="19"/>
          <w:szCs w:val="19"/>
        </w:rPr>
        <w:t>Гримнар</w:t>
      </w:r>
      <w:proofErr w:type="spellEnd"/>
      <w:r w:rsidR="0008299E" w:rsidRPr="002319BA">
        <w:rPr>
          <w:sz w:val="19"/>
          <w:szCs w:val="19"/>
        </w:rPr>
        <w:t xml:space="preserve"> был великим волком во время вторжения Армагеддона. Он правил своим орденом более века и привел Космических Волков ко многим знаменитым победам в к</w:t>
      </w:r>
      <w:r w:rsidR="00FF2E8A" w:rsidRPr="002319BA">
        <w:rPr>
          <w:sz w:val="19"/>
          <w:szCs w:val="19"/>
        </w:rPr>
        <w:t>о</w:t>
      </w:r>
      <w:r w:rsidR="0008299E" w:rsidRPr="002319BA">
        <w:rPr>
          <w:sz w:val="19"/>
          <w:szCs w:val="19"/>
        </w:rPr>
        <w:t xml:space="preserve">мпаниях по всей галактике. Если </w:t>
      </w:r>
      <w:proofErr w:type="spellStart"/>
      <w:r w:rsidR="0008299E" w:rsidRPr="002319BA">
        <w:rPr>
          <w:sz w:val="19"/>
          <w:szCs w:val="19"/>
        </w:rPr>
        <w:t>Логан</w:t>
      </w:r>
      <w:proofErr w:type="spellEnd"/>
      <w:r w:rsidR="0008299E" w:rsidRPr="002319BA">
        <w:rPr>
          <w:sz w:val="19"/>
          <w:szCs w:val="19"/>
        </w:rPr>
        <w:t xml:space="preserve"> входит в стек, принимающий участие в атаке, вы можете повторно бросить кости, если вам не нравится</w:t>
      </w:r>
      <w:r w:rsidR="00FF2E8A" w:rsidRPr="002319BA">
        <w:rPr>
          <w:sz w:val="19"/>
          <w:szCs w:val="19"/>
        </w:rPr>
        <w:t xml:space="preserve"> </w:t>
      </w:r>
      <w:r w:rsidR="0008299E" w:rsidRPr="002319BA">
        <w:rPr>
          <w:sz w:val="19"/>
          <w:szCs w:val="19"/>
        </w:rPr>
        <w:t xml:space="preserve">результат, который вы получите в таблице боевых результатов. Вы должны принять результаты </w:t>
      </w:r>
      <w:r w:rsidR="00FF2E8A" w:rsidRPr="002319BA">
        <w:rPr>
          <w:sz w:val="19"/>
          <w:szCs w:val="19"/>
        </w:rPr>
        <w:t>второго броска</w:t>
      </w:r>
      <w:r w:rsidR="0008299E" w:rsidRPr="002319BA">
        <w:rPr>
          <w:sz w:val="19"/>
          <w:szCs w:val="19"/>
        </w:rPr>
        <w:t>.</w:t>
      </w:r>
    </w:p>
    <w:p w:rsidR="00FF2E8A" w:rsidRPr="00FF2E8A" w:rsidRDefault="00FF2E8A" w:rsidP="00FF2E8A">
      <w:pPr>
        <w:spacing w:line="240" w:lineRule="auto"/>
        <w:jc w:val="center"/>
        <w:rPr>
          <w:b/>
          <w:color w:val="030303"/>
          <w:sz w:val="24"/>
          <w:szCs w:val="24"/>
        </w:rPr>
      </w:pPr>
      <w:r w:rsidRPr="00FF2E8A">
        <w:rPr>
          <w:b/>
          <w:color w:val="030303"/>
          <w:sz w:val="24"/>
          <w:szCs w:val="24"/>
        </w:rPr>
        <w:t>Серые Рыцари</w:t>
      </w:r>
    </w:p>
    <w:p w:rsidR="00FF2E8A" w:rsidRPr="002319BA" w:rsidRDefault="002319BA" w:rsidP="00FF2E8A">
      <w:pPr>
        <w:spacing w:line="240" w:lineRule="auto"/>
        <w:jc w:val="both"/>
        <w:rPr>
          <w:sz w:val="19"/>
          <w:szCs w:val="19"/>
        </w:rPr>
      </w:pPr>
      <w:r>
        <w:rPr>
          <w:noProof/>
          <w:sz w:val="19"/>
          <w:szCs w:val="19"/>
          <w:lang w:eastAsia="ru-RU"/>
        </w:rPr>
        <w:drawing>
          <wp:anchor distT="0" distB="0" distL="0" distR="0" simplePos="0" relativeHeight="251661312" behindDoc="1" locked="0" layoutInCell="1" allowOverlap="1">
            <wp:simplePos x="0" y="0"/>
            <wp:positionH relativeFrom="page">
              <wp:posOffset>3933825</wp:posOffset>
            </wp:positionH>
            <wp:positionV relativeFrom="paragraph">
              <wp:posOffset>17780</wp:posOffset>
            </wp:positionV>
            <wp:extent cx="1019175" cy="1009650"/>
            <wp:effectExtent l="19050" t="0" r="9525" b="0"/>
            <wp:wrapTight wrapText="bothSides">
              <wp:wrapPolygon edited="0">
                <wp:start x="-404" y="0"/>
                <wp:lineTo x="-404" y="21192"/>
                <wp:lineTo x="21802" y="21192"/>
                <wp:lineTo x="21802" y="0"/>
                <wp:lineTo x="-404" y="0"/>
              </wp:wrapPolygon>
            </wp:wrapTight>
            <wp:docPr id="10"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jpeg"/>
                    <pic:cNvPicPr/>
                  </pic:nvPicPr>
                  <pic:blipFill>
                    <a:blip r:embed="rId18" cstate="print"/>
                    <a:stretch>
                      <a:fillRect/>
                    </a:stretch>
                  </pic:blipFill>
                  <pic:spPr>
                    <a:xfrm>
                      <a:off x="0" y="0"/>
                      <a:ext cx="1019175" cy="1009650"/>
                    </a:xfrm>
                    <a:prstGeom prst="rect">
                      <a:avLst/>
                    </a:prstGeom>
                  </pic:spPr>
                </pic:pic>
              </a:graphicData>
            </a:graphic>
          </wp:anchor>
        </w:drawing>
      </w:r>
      <w:r w:rsidR="00FF2E8A" w:rsidRPr="002319BA">
        <w:rPr>
          <w:sz w:val="19"/>
          <w:szCs w:val="19"/>
        </w:rPr>
        <w:t xml:space="preserve">Серые рыцари </w:t>
      </w:r>
      <w:r w:rsidR="008333D6" w:rsidRPr="002319BA">
        <w:rPr>
          <w:sz w:val="19"/>
          <w:szCs w:val="19"/>
        </w:rPr>
        <w:t>–</w:t>
      </w:r>
      <w:r w:rsidR="00FF2E8A" w:rsidRPr="002319BA">
        <w:rPr>
          <w:sz w:val="19"/>
          <w:szCs w:val="19"/>
        </w:rPr>
        <w:t xml:space="preserve"> </w:t>
      </w:r>
      <w:r w:rsidR="008333D6" w:rsidRPr="002319BA">
        <w:rPr>
          <w:sz w:val="19"/>
          <w:szCs w:val="19"/>
        </w:rPr>
        <w:t>боевая армия</w:t>
      </w:r>
      <w:r w:rsidR="00FF2E8A" w:rsidRPr="002319BA">
        <w:rPr>
          <w:sz w:val="19"/>
          <w:szCs w:val="19"/>
        </w:rPr>
        <w:t xml:space="preserve"> </w:t>
      </w:r>
      <w:proofErr w:type="spellStart"/>
      <w:r w:rsidR="00FF2E8A" w:rsidRPr="002319BA">
        <w:rPr>
          <w:sz w:val="19"/>
          <w:szCs w:val="19"/>
        </w:rPr>
        <w:t>Ордо</w:t>
      </w:r>
      <w:proofErr w:type="spellEnd"/>
      <w:r w:rsidR="00FF2E8A" w:rsidRPr="002319BA">
        <w:rPr>
          <w:sz w:val="19"/>
          <w:szCs w:val="19"/>
        </w:rPr>
        <w:t xml:space="preserve"> </w:t>
      </w:r>
      <w:proofErr w:type="spellStart"/>
      <w:r w:rsidR="00FF2E8A" w:rsidRPr="002319BA">
        <w:rPr>
          <w:sz w:val="19"/>
          <w:szCs w:val="19"/>
        </w:rPr>
        <w:t>Маллеус</w:t>
      </w:r>
      <w:proofErr w:type="spellEnd"/>
      <w:r w:rsidR="00FF2E8A" w:rsidRPr="002319BA">
        <w:rPr>
          <w:sz w:val="19"/>
          <w:szCs w:val="19"/>
        </w:rPr>
        <w:t xml:space="preserve">, внутренней палаты инквизиции, посвященной искоренению всех проявлений хаоса в </w:t>
      </w:r>
      <w:proofErr w:type="spellStart"/>
      <w:r w:rsidR="00FF2E8A" w:rsidRPr="002319BA">
        <w:rPr>
          <w:sz w:val="19"/>
          <w:szCs w:val="19"/>
        </w:rPr>
        <w:t>Империуме</w:t>
      </w:r>
      <w:proofErr w:type="spellEnd"/>
      <w:r w:rsidR="00FF2E8A" w:rsidRPr="002319BA">
        <w:rPr>
          <w:sz w:val="19"/>
          <w:szCs w:val="19"/>
        </w:rPr>
        <w:t xml:space="preserve">. </w:t>
      </w:r>
      <w:r w:rsidR="00651B2C" w:rsidRPr="002319BA">
        <w:rPr>
          <w:sz w:val="19"/>
          <w:szCs w:val="19"/>
        </w:rPr>
        <w:t xml:space="preserve">Их отделение является единственным продуктом таинственного второго основания легионов </w:t>
      </w:r>
      <w:proofErr w:type="spellStart"/>
      <w:r w:rsidR="00651B2C" w:rsidRPr="002319BA">
        <w:rPr>
          <w:sz w:val="19"/>
          <w:szCs w:val="19"/>
        </w:rPr>
        <w:t>Астартес</w:t>
      </w:r>
      <w:proofErr w:type="spellEnd"/>
      <w:r w:rsidR="00651B2C" w:rsidRPr="002319BA">
        <w:rPr>
          <w:sz w:val="19"/>
          <w:szCs w:val="19"/>
        </w:rPr>
        <w:t xml:space="preserve"> в 31-м тысячелетии, созданных императором, чтобы защитить человечество, выслеживая и уничтожая демонов во всех их формах.</w:t>
      </w:r>
    </w:p>
    <w:p w:rsidR="00FF2E8A" w:rsidRPr="002319BA" w:rsidRDefault="00FF2E8A" w:rsidP="008333D6">
      <w:pPr>
        <w:spacing w:line="240" w:lineRule="auto"/>
        <w:jc w:val="both"/>
        <w:rPr>
          <w:sz w:val="19"/>
          <w:szCs w:val="19"/>
        </w:rPr>
      </w:pPr>
      <w:r w:rsidRPr="002319BA">
        <w:rPr>
          <w:sz w:val="19"/>
          <w:szCs w:val="19"/>
        </w:rPr>
        <w:t xml:space="preserve">Серые рыцари - один из крупнейших орденов Космического Десанта, </w:t>
      </w:r>
      <w:proofErr w:type="gramStart"/>
      <w:r w:rsidRPr="002319BA">
        <w:rPr>
          <w:sz w:val="19"/>
          <w:szCs w:val="19"/>
        </w:rPr>
        <w:t>но</w:t>
      </w:r>
      <w:proofErr w:type="gramEnd"/>
      <w:r w:rsidRPr="002319BA">
        <w:rPr>
          <w:sz w:val="19"/>
          <w:szCs w:val="19"/>
        </w:rPr>
        <w:t xml:space="preserve"> </w:t>
      </w:r>
      <w:r w:rsidR="008333D6" w:rsidRPr="002319BA">
        <w:rPr>
          <w:sz w:val="19"/>
          <w:szCs w:val="19"/>
        </w:rPr>
        <w:t>не смотря на это</w:t>
      </w:r>
      <w:r w:rsidRPr="002319BA">
        <w:rPr>
          <w:sz w:val="19"/>
          <w:szCs w:val="19"/>
        </w:rPr>
        <w:t xml:space="preserve"> их </w:t>
      </w:r>
      <w:r w:rsidR="008333D6" w:rsidRPr="002319BA">
        <w:rPr>
          <w:sz w:val="19"/>
          <w:szCs w:val="19"/>
        </w:rPr>
        <w:t xml:space="preserve">все равно </w:t>
      </w:r>
      <w:r w:rsidRPr="002319BA">
        <w:rPr>
          <w:sz w:val="19"/>
          <w:szCs w:val="19"/>
        </w:rPr>
        <w:t xml:space="preserve">слишком мало, чтобы противостоять вторжениям хаоса по всему </w:t>
      </w:r>
      <w:proofErr w:type="spellStart"/>
      <w:r w:rsidRPr="002319BA">
        <w:rPr>
          <w:sz w:val="19"/>
          <w:szCs w:val="19"/>
        </w:rPr>
        <w:t>Империуму</w:t>
      </w:r>
      <w:proofErr w:type="spellEnd"/>
      <w:r w:rsidRPr="002319BA">
        <w:rPr>
          <w:sz w:val="19"/>
          <w:szCs w:val="19"/>
        </w:rPr>
        <w:t xml:space="preserve">. Когда имперский командир ищет помощи в победе над демонами или </w:t>
      </w:r>
      <w:r w:rsidR="008333D6" w:rsidRPr="002319BA">
        <w:rPr>
          <w:sz w:val="19"/>
          <w:szCs w:val="19"/>
        </w:rPr>
        <w:t xml:space="preserve">теми, кто безнадежно испорчен </w:t>
      </w:r>
      <w:proofErr w:type="spellStart"/>
      <w:r w:rsidR="008333D6" w:rsidRPr="002319BA">
        <w:rPr>
          <w:sz w:val="19"/>
          <w:szCs w:val="19"/>
        </w:rPr>
        <w:t>варпом</w:t>
      </w:r>
      <w:proofErr w:type="spellEnd"/>
      <w:r w:rsidR="008333D6" w:rsidRPr="002319BA">
        <w:rPr>
          <w:sz w:val="19"/>
          <w:szCs w:val="19"/>
        </w:rPr>
        <w:t xml:space="preserve">, он должен надеяться, что серые рыцари не будут </w:t>
      </w:r>
      <w:r w:rsidR="00651B2C" w:rsidRPr="002319BA">
        <w:rPr>
          <w:sz w:val="19"/>
          <w:szCs w:val="19"/>
        </w:rPr>
        <w:t>слишком медлить</w:t>
      </w:r>
      <w:r w:rsidR="008333D6" w:rsidRPr="002319BA">
        <w:rPr>
          <w:sz w:val="19"/>
          <w:szCs w:val="19"/>
        </w:rPr>
        <w:t>, пока не стало слишком поздно.</w:t>
      </w:r>
    </w:p>
    <w:p w:rsidR="008333D6" w:rsidRPr="002319BA" w:rsidRDefault="008333D6" w:rsidP="008333D6">
      <w:pPr>
        <w:spacing w:line="240" w:lineRule="auto"/>
        <w:jc w:val="both"/>
        <w:rPr>
          <w:sz w:val="19"/>
          <w:szCs w:val="19"/>
        </w:rPr>
      </w:pPr>
      <w:r w:rsidRPr="002319BA">
        <w:rPr>
          <w:sz w:val="19"/>
          <w:szCs w:val="19"/>
        </w:rPr>
        <w:t>Чтобы воссоздать неопределенность по поводу прибытия серых рыцарей</w:t>
      </w:r>
      <w:proofErr w:type="gramStart"/>
      <w:r w:rsidRPr="002319BA">
        <w:rPr>
          <w:sz w:val="19"/>
          <w:szCs w:val="19"/>
        </w:rPr>
        <w:t>.</w:t>
      </w:r>
      <w:proofErr w:type="gramEnd"/>
      <w:r w:rsidRPr="002319BA">
        <w:rPr>
          <w:sz w:val="19"/>
          <w:szCs w:val="19"/>
        </w:rPr>
        <w:t xml:space="preserve"> </w:t>
      </w:r>
      <w:proofErr w:type="gramStart"/>
      <w:r w:rsidRPr="002319BA">
        <w:rPr>
          <w:sz w:val="19"/>
          <w:szCs w:val="19"/>
        </w:rPr>
        <w:t>и</w:t>
      </w:r>
      <w:proofErr w:type="gramEnd"/>
      <w:r w:rsidRPr="002319BA">
        <w:rPr>
          <w:sz w:val="19"/>
          <w:szCs w:val="19"/>
        </w:rPr>
        <w:t xml:space="preserve">мперский игрок не получает автоматически </w:t>
      </w:r>
      <w:r w:rsidR="00651B2C" w:rsidRPr="002319BA">
        <w:rPr>
          <w:sz w:val="19"/>
          <w:szCs w:val="19"/>
        </w:rPr>
        <w:t>жетон</w:t>
      </w:r>
      <w:r w:rsidRPr="002319BA">
        <w:rPr>
          <w:sz w:val="19"/>
          <w:szCs w:val="19"/>
        </w:rPr>
        <w:t xml:space="preserve"> </w:t>
      </w:r>
      <w:r w:rsidR="00651B2C" w:rsidRPr="002319BA">
        <w:rPr>
          <w:sz w:val="19"/>
          <w:szCs w:val="19"/>
        </w:rPr>
        <w:t>Серых Рыцарей</w:t>
      </w:r>
      <w:r w:rsidRPr="002319BA">
        <w:rPr>
          <w:sz w:val="19"/>
          <w:szCs w:val="19"/>
        </w:rPr>
        <w:t xml:space="preserve"> в начале игры. Вместо этого в конце каждого хода имперский игрок бросает кости. Если бросок костей равен или меньше </w:t>
      </w:r>
      <w:r w:rsidR="00651B2C" w:rsidRPr="002319BA">
        <w:rPr>
          <w:sz w:val="19"/>
          <w:szCs w:val="19"/>
        </w:rPr>
        <w:t>номера</w:t>
      </w:r>
      <w:r w:rsidRPr="002319BA">
        <w:rPr>
          <w:sz w:val="19"/>
          <w:szCs w:val="19"/>
        </w:rPr>
        <w:t xml:space="preserve"> </w:t>
      </w:r>
      <w:r w:rsidR="00651B2C" w:rsidRPr="002319BA">
        <w:rPr>
          <w:sz w:val="19"/>
          <w:szCs w:val="19"/>
        </w:rPr>
        <w:t>хода</w:t>
      </w:r>
      <w:r w:rsidRPr="002319BA">
        <w:rPr>
          <w:sz w:val="19"/>
          <w:szCs w:val="19"/>
        </w:rPr>
        <w:t xml:space="preserve">, серые рыцари </w:t>
      </w:r>
      <w:r w:rsidR="00651B2C" w:rsidRPr="002319BA">
        <w:rPr>
          <w:sz w:val="19"/>
          <w:szCs w:val="19"/>
        </w:rPr>
        <w:t>прибывают</w:t>
      </w:r>
      <w:r w:rsidRPr="002319BA">
        <w:rPr>
          <w:sz w:val="19"/>
          <w:szCs w:val="19"/>
        </w:rPr>
        <w:t xml:space="preserve"> на планету и могут быть размещены в любой области на карте. Серые рыцари не считают </w:t>
      </w:r>
      <w:r w:rsidR="00651B2C" w:rsidRPr="002319BA">
        <w:rPr>
          <w:sz w:val="19"/>
          <w:szCs w:val="19"/>
        </w:rPr>
        <w:t>при определении предела укладки</w:t>
      </w:r>
      <w:r w:rsidRPr="002319BA">
        <w:rPr>
          <w:sz w:val="19"/>
          <w:szCs w:val="19"/>
        </w:rPr>
        <w:t xml:space="preserve">, и могут быть включены в стек, даже если есть уже три </w:t>
      </w:r>
      <w:r w:rsidR="00651B2C" w:rsidRPr="002319BA">
        <w:rPr>
          <w:sz w:val="19"/>
          <w:szCs w:val="19"/>
        </w:rPr>
        <w:t>жетона</w:t>
      </w:r>
      <w:r w:rsidRPr="002319BA">
        <w:rPr>
          <w:sz w:val="19"/>
          <w:szCs w:val="19"/>
        </w:rPr>
        <w:t xml:space="preserve"> в области.</w:t>
      </w:r>
    </w:p>
    <w:p w:rsidR="002319BA" w:rsidRDefault="008333D6" w:rsidP="002319BA">
      <w:pPr>
        <w:spacing w:line="240" w:lineRule="auto"/>
        <w:jc w:val="both"/>
        <w:rPr>
          <w:noProof/>
          <w:sz w:val="19"/>
          <w:szCs w:val="19"/>
          <w:lang w:eastAsia="ru-RU"/>
        </w:rPr>
      </w:pPr>
      <w:r w:rsidRPr="002319BA">
        <w:rPr>
          <w:sz w:val="19"/>
          <w:szCs w:val="19"/>
        </w:rPr>
        <w:t xml:space="preserve">Экстрасенсорные способности серых рыцарей делают их чрезвычайно эффективными против </w:t>
      </w:r>
      <w:proofErr w:type="spellStart"/>
      <w:r w:rsidRPr="002319BA">
        <w:rPr>
          <w:sz w:val="19"/>
          <w:szCs w:val="19"/>
        </w:rPr>
        <w:t>Ангрона</w:t>
      </w:r>
      <w:proofErr w:type="spellEnd"/>
      <w:r w:rsidRPr="002319BA">
        <w:rPr>
          <w:sz w:val="19"/>
          <w:szCs w:val="19"/>
        </w:rPr>
        <w:t xml:space="preserve"> или демонической Орды. Если серые рыцари принимают участие в бою, либо в атаке, либо в обороне, который включает в себя демоническую Орду или </w:t>
      </w:r>
      <w:proofErr w:type="spellStart"/>
      <w:r w:rsidRPr="002319BA">
        <w:rPr>
          <w:sz w:val="19"/>
          <w:szCs w:val="19"/>
        </w:rPr>
        <w:t>Ангрон</w:t>
      </w:r>
      <w:proofErr w:type="spellEnd"/>
      <w:r w:rsidRPr="002319BA">
        <w:rPr>
          <w:sz w:val="19"/>
          <w:szCs w:val="19"/>
        </w:rPr>
        <w:t xml:space="preserve"> на противоположной стороне, бросьте D6 для каждого демонического </w:t>
      </w:r>
      <w:r w:rsidR="00651B2C" w:rsidRPr="002319BA">
        <w:rPr>
          <w:sz w:val="19"/>
          <w:szCs w:val="19"/>
        </w:rPr>
        <w:t>жетона</w:t>
      </w:r>
      <w:r w:rsidRPr="002319BA">
        <w:rPr>
          <w:sz w:val="19"/>
          <w:szCs w:val="19"/>
        </w:rPr>
        <w:t xml:space="preserve">. При броске 1-3 демонический </w:t>
      </w:r>
      <w:r w:rsidR="00651B2C" w:rsidRPr="002319BA">
        <w:rPr>
          <w:sz w:val="19"/>
          <w:szCs w:val="19"/>
        </w:rPr>
        <w:t>жетон</w:t>
      </w:r>
      <w:r w:rsidRPr="002319BA">
        <w:rPr>
          <w:sz w:val="19"/>
          <w:szCs w:val="19"/>
        </w:rPr>
        <w:t xml:space="preserve"> не затрагивается, и бой разрешается как </w:t>
      </w:r>
      <w:r w:rsidR="00651B2C" w:rsidRPr="002319BA">
        <w:rPr>
          <w:sz w:val="19"/>
          <w:szCs w:val="19"/>
        </w:rPr>
        <w:t>обычно</w:t>
      </w:r>
      <w:r w:rsidRPr="002319BA">
        <w:rPr>
          <w:sz w:val="19"/>
          <w:szCs w:val="19"/>
        </w:rPr>
        <w:t xml:space="preserve">. На броске 4-6 </w:t>
      </w:r>
      <w:r w:rsidR="00651B2C" w:rsidRPr="002319BA">
        <w:rPr>
          <w:sz w:val="19"/>
          <w:szCs w:val="19"/>
        </w:rPr>
        <w:t>жетон</w:t>
      </w:r>
      <w:r w:rsidRPr="002319BA">
        <w:rPr>
          <w:sz w:val="19"/>
          <w:szCs w:val="19"/>
        </w:rPr>
        <w:t xml:space="preserve"> отбрасывается обратно в </w:t>
      </w:r>
      <w:proofErr w:type="spellStart"/>
      <w:r w:rsidRPr="002319BA">
        <w:rPr>
          <w:sz w:val="19"/>
          <w:szCs w:val="19"/>
        </w:rPr>
        <w:t>варп</w:t>
      </w:r>
      <w:proofErr w:type="spellEnd"/>
      <w:r w:rsidRPr="002319BA">
        <w:rPr>
          <w:sz w:val="19"/>
          <w:szCs w:val="19"/>
        </w:rPr>
        <w:t xml:space="preserve"> психическими силами серых рыцарей и устраняется до </w:t>
      </w:r>
      <w:r w:rsidR="00651B2C" w:rsidRPr="002319BA">
        <w:rPr>
          <w:sz w:val="19"/>
          <w:szCs w:val="19"/>
        </w:rPr>
        <w:t>отыгрыша</w:t>
      </w:r>
      <w:r w:rsidRPr="002319BA">
        <w:rPr>
          <w:sz w:val="19"/>
          <w:szCs w:val="19"/>
        </w:rPr>
        <w:t xml:space="preserve"> боя. Это означает, что боевая ценность изгнанного </w:t>
      </w:r>
      <w:r w:rsidR="00651B2C" w:rsidRPr="002319BA">
        <w:rPr>
          <w:sz w:val="19"/>
          <w:szCs w:val="19"/>
        </w:rPr>
        <w:t>жетона</w:t>
      </w:r>
      <w:r w:rsidRPr="002319BA">
        <w:rPr>
          <w:sz w:val="19"/>
          <w:szCs w:val="19"/>
        </w:rPr>
        <w:t xml:space="preserve"> не учитывается при </w:t>
      </w:r>
      <w:r w:rsidR="00651B2C" w:rsidRPr="002319BA">
        <w:rPr>
          <w:sz w:val="19"/>
          <w:szCs w:val="19"/>
        </w:rPr>
        <w:t>подсчете</w:t>
      </w:r>
      <w:r w:rsidRPr="002319BA">
        <w:rPr>
          <w:sz w:val="19"/>
          <w:szCs w:val="19"/>
        </w:rPr>
        <w:t xml:space="preserve"> соотношени</w:t>
      </w:r>
      <w:r w:rsidR="00651B2C" w:rsidRPr="002319BA">
        <w:rPr>
          <w:sz w:val="19"/>
          <w:szCs w:val="19"/>
        </w:rPr>
        <w:t>й</w:t>
      </w:r>
      <w:r w:rsidRPr="002319BA">
        <w:rPr>
          <w:sz w:val="19"/>
          <w:szCs w:val="19"/>
        </w:rPr>
        <w:t xml:space="preserve"> для битвы.</w:t>
      </w:r>
      <w:r w:rsidR="00651B2C" w:rsidRPr="002319BA">
        <w:rPr>
          <w:noProof/>
          <w:sz w:val="19"/>
          <w:szCs w:val="19"/>
          <w:lang w:eastAsia="ru-RU"/>
        </w:rPr>
        <w:t xml:space="preserve"> </w:t>
      </w:r>
    </w:p>
    <w:p w:rsidR="002B3F9D" w:rsidRDefault="00F13445" w:rsidP="002319BA">
      <w:pPr>
        <w:spacing w:line="240" w:lineRule="auto"/>
        <w:jc w:val="both"/>
        <w:rPr>
          <w:sz w:val="20"/>
          <w:szCs w:val="20"/>
        </w:rPr>
      </w:pPr>
      <w:r>
        <w:rPr>
          <w:sz w:val="20"/>
          <w:szCs w:val="20"/>
        </w:rPr>
        <w:br w:type="column"/>
      </w:r>
      <w:r w:rsidRPr="00F13445">
        <w:rPr>
          <w:b/>
          <w:noProof/>
          <w:color w:val="030303"/>
          <w:sz w:val="24"/>
          <w:szCs w:val="24"/>
          <w:lang w:eastAsia="ru-RU"/>
        </w:rPr>
        <w:lastRenderedPageBreak/>
        <w:t>Хаос и Боги Хаоса</w:t>
      </w:r>
    </w:p>
    <w:p w:rsidR="00F13445" w:rsidRPr="002319BA" w:rsidRDefault="00F13445" w:rsidP="00F13445">
      <w:pPr>
        <w:spacing w:line="240" w:lineRule="auto"/>
        <w:jc w:val="both"/>
        <w:rPr>
          <w:sz w:val="19"/>
          <w:szCs w:val="19"/>
        </w:rPr>
      </w:pPr>
      <w:r w:rsidRPr="002319BA">
        <w:rPr>
          <w:sz w:val="19"/>
          <w:szCs w:val="19"/>
        </w:rPr>
        <w:t xml:space="preserve">В странном альтернативном измерении, известном как Варп, живут существа Хаоса, отвратительные чудовищные существа, которые созданы и питаются душами живых существ из нашего собственного измерения. Самыми могущественными из всех созданий Хаоса являются четыре великих бога Хаоса: </w:t>
      </w:r>
      <w:proofErr w:type="spellStart"/>
      <w:r w:rsidRPr="002319BA">
        <w:rPr>
          <w:sz w:val="19"/>
          <w:szCs w:val="19"/>
        </w:rPr>
        <w:t>Кхорн</w:t>
      </w:r>
      <w:proofErr w:type="spellEnd"/>
      <w:r w:rsidRPr="002319BA">
        <w:rPr>
          <w:sz w:val="19"/>
          <w:szCs w:val="19"/>
        </w:rPr>
        <w:t xml:space="preserve"> - Бог крови, </w:t>
      </w:r>
      <w:proofErr w:type="spellStart"/>
      <w:r w:rsidRPr="002319BA">
        <w:rPr>
          <w:sz w:val="19"/>
          <w:szCs w:val="19"/>
        </w:rPr>
        <w:t>Слаанеш</w:t>
      </w:r>
      <w:proofErr w:type="spellEnd"/>
      <w:r w:rsidRPr="002319BA">
        <w:rPr>
          <w:sz w:val="19"/>
          <w:szCs w:val="19"/>
        </w:rPr>
        <w:t xml:space="preserve"> - Повелитель наслаждений, </w:t>
      </w:r>
      <w:proofErr w:type="spellStart"/>
      <w:r w:rsidRPr="002319BA">
        <w:rPr>
          <w:sz w:val="19"/>
          <w:szCs w:val="19"/>
        </w:rPr>
        <w:t>Тзинч</w:t>
      </w:r>
      <w:proofErr w:type="spellEnd"/>
      <w:r w:rsidRPr="002319BA">
        <w:rPr>
          <w:sz w:val="19"/>
          <w:szCs w:val="19"/>
        </w:rPr>
        <w:t xml:space="preserve"> </w:t>
      </w:r>
      <w:r w:rsidR="00EE2A22" w:rsidRPr="002319BA">
        <w:rPr>
          <w:sz w:val="19"/>
          <w:szCs w:val="19"/>
        </w:rPr>
        <w:t>–</w:t>
      </w:r>
      <w:r w:rsidRPr="002319BA">
        <w:rPr>
          <w:sz w:val="19"/>
          <w:szCs w:val="19"/>
        </w:rPr>
        <w:t xml:space="preserve"> </w:t>
      </w:r>
      <w:r w:rsidR="00EE2A22" w:rsidRPr="002319BA">
        <w:rPr>
          <w:sz w:val="19"/>
          <w:szCs w:val="19"/>
        </w:rPr>
        <w:t>Меняющий Пути</w:t>
      </w:r>
      <w:r w:rsidRPr="002319BA">
        <w:rPr>
          <w:sz w:val="19"/>
          <w:szCs w:val="19"/>
        </w:rPr>
        <w:t xml:space="preserve"> и </w:t>
      </w:r>
      <w:proofErr w:type="spellStart"/>
      <w:r w:rsidRPr="002319BA">
        <w:rPr>
          <w:sz w:val="19"/>
          <w:szCs w:val="19"/>
        </w:rPr>
        <w:t>Нургл</w:t>
      </w:r>
      <w:proofErr w:type="spellEnd"/>
      <w:r w:rsidRPr="002319BA">
        <w:rPr>
          <w:sz w:val="19"/>
          <w:szCs w:val="19"/>
        </w:rPr>
        <w:t xml:space="preserve"> - Повелитель разложения.</w:t>
      </w:r>
    </w:p>
    <w:p w:rsidR="00F13445" w:rsidRPr="002319BA" w:rsidRDefault="00F13445" w:rsidP="00F13445">
      <w:pPr>
        <w:spacing w:line="240" w:lineRule="auto"/>
        <w:jc w:val="both"/>
        <w:rPr>
          <w:sz w:val="19"/>
          <w:szCs w:val="19"/>
        </w:rPr>
      </w:pPr>
      <w:r w:rsidRPr="002319BA">
        <w:rPr>
          <w:sz w:val="19"/>
          <w:szCs w:val="19"/>
        </w:rPr>
        <w:t xml:space="preserve">Каждое могущественное божество управляет бесчисленными демонами, чье сходство и характер отражают собственную внешность и предназначение бога Хаоса, такими как чувственные демоны-рабыни Слаанеша, гнилые и разлагающиеся демоны Нургла, демоны Тзинча, сформированные из твердой магии, и могущественные демоны-воины </w:t>
      </w:r>
      <w:proofErr w:type="spellStart"/>
      <w:r w:rsidR="00EE2A22" w:rsidRPr="002319BA">
        <w:rPr>
          <w:sz w:val="19"/>
          <w:szCs w:val="19"/>
        </w:rPr>
        <w:t>Кхорна</w:t>
      </w:r>
      <w:proofErr w:type="spellEnd"/>
      <w:r w:rsidRPr="002319BA">
        <w:rPr>
          <w:sz w:val="19"/>
          <w:szCs w:val="19"/>
        </w:rPr>
        <w:t>.</w:t>
      </w:r>
    </w:p>
    <w:p w:rsidR="00F13445" w:rsidRPr="002319BA" w:rsidRDefault="00F13445" w:rsidP="00F13445">
      <w:pPr>
        <w:spacing w:line="240" w:lineRule="auto"/>
        <w:jc w:val="both"/>
        <w:rPr>
          <w:sz w:val="19"/>
          <w:szCs w:val="19"/>
        </w:rPr>
      </w:pPr>
      <w:r w:rsidRPr="002319BA">
        <w:rPr>
          <w:sz w:val="19"/>
          <w:szCs w:val="19"/>
        </w:rPr>
        <w:t xml:space="preserve">Нигде нет безопасности от извержения Хаоса - его энергия может просочиться в любой слабый разум, создавая отверстие, через которое демоны могут войти в мир. Некоторые люди добровольно отдают себя хаосу, обменивая свои души на пожизненную власть и мимолетный шанс, </w:t>
      </w:r>
      <w:r w:rsidR="00EE2A22" w:rsidRPr="002319BA">
        <w:rPr>
          <w:sz w:val="19"/>
          <w:szCs w:val="19"/>
        </w:rPr>
        <w:t xml:space="preserve">на </w:t>
      </w:r>
      <w:proofErr w:type="gramStart"/>
      <w:r w:rsidR="00EE2A22" w:rsidRPr="002319BA">
        <w:rPr>
          <w:sz w:val="19"/>
          <w:szCs w:val="19"/>
        </w:rPr>
        <w:t>то</w:t>
      </w:r>
      <w:proofErr w:type="gramEnd"/>
      <w:r w:rsidR="00EE2A22" w:rsidRPr="002319BA">
        <w:rPr>
          <w:sz w:val="19"/>
          <w:szCs w:val="19"/>
        </w:rPr>
        <w:t xml:space="preserve"> </w:t>
      </w:r>
      <w:r w:rsidRPr="002319BA">
        <w:rPr>
          <w:sz w:val="19"/>
          <w:szCs w:val="19"/>
        </w:rPr>
        <w:t xml:space="preserve">что их бог Хаоса дарует им редкий дар бессмертия. Эти ренегаты наиболее активны в регионе глубоко в сердце </w:t>
      </w:r>
      <w:proofErr w:type="spellStart"/>
      <w:r w:rsidRPr="002319BA">
        <w:rPr>
          <w:sz w:val="19"/>
          <w:szCs w:val="19"/>
        </w:rPr>
        <w:t>Империума</w:t>
      </w:r>
      <w:proofErr w:type="spellEnd"/>
      <w:r w:rsidRPr="002319BA">
        <w:rPr>
          <w:sz w:val="19"/>
          <w:szCs w:val="19"/>
        </w:rPr>
        <w:t xml:space="preserve">  </w:t>
      </w:r>
      <w:r w:rsidR="00EE2A22" w:rsidRPr="002319BA">
        <w:rPr>
          <w:sz w:val="19"/>
          <w:szCs w:val="19"/>
        </w:rPr>
        <w:t>прозванного как Око Ужаса</w:t>
      </w:r>
      <w:r w:rsidRPr="002319BA">
        <w:rPr>
          <w:sz w:val="19"/>
          <w:szCs w:val="19"/>
        </w:rPr>
        <w:t xml:space="preserve">. </w:t>
      </w:r>
    </w:p>
    <w:p w:rsidR="00F13445" w:rsidRPr="002319BA" w:rsidRDefault="00F13445" w:rsidP="00F13445">
      <w:pPr>
        <w:spacing w:line="240" w:lineRule="auto"/>
        <w:jc w:val="both"/>
        <w:rPr>
          <w:sz w:val="19"/>
          <w:szCs w:val="19"/>
        </w:rPr>
      </w:pPr>
      <w:r w:rsidRPr="002319BA">
        <w:rPr>
          <w:sz w:val="19"/>
          <w:szCs w:val="19"/>
        </w:rPr>
        <w:t xml:space="preserve">В самом центре </w:t>
      </w:r>
      <w:r w:rsidR="00EE2A22" w:rsidRPr="002319BA">
        <w:rPr>
          <w:sz w:val="19"/>
          <w:szCs w:val="19"/>
        </w:rPr>
        <w:t>Ока Ужаса</w:t>
      </w:r>
      <w:r w:rsidRPr="002319BA">
        <w:rPr>
          <w:sz w:val="19"/>
          <w:szCs w:val="19"/>
        </w:rPr>
        <w:t xml:space="preserve"> находится прореха в ткани нормального пространства, через которую извергается сырой хаос, опрокидывающий естественные законы времени и пространства и </w:t>
      </w:r>
      <w:r w:rsidR="00EE2A22" w:rsidRPr="002319BA">
        <w:rPr>
          <w:sz w:val="19"/>
          <w:szCs w:val="19"/>
        </w:rPr>
        <w:t>подменяющиеся</w:t>
      </w:r>
      <w:r w:rsidRPr="002319BA">
        <w:rPr>
          <w:sz w:val="19"/>
          <w:szCs w:val="19"/>
        </w:rPr>
        <w:t xml:space="preserve"> </w:t>
      </w:r>
      <w:r w:rsidR="00EE2A22" w:rsidRPr="002319BA">
        <w:rPr>
          <w:sz w:val="19"/>
          <w:szCs w:val="19"/>
        </w:rPr>
        <w:t>законами</w:t>
      </w:r>
      <w:r w:rsidRPr="002319BA">
        <w:rPr>
          <w:sz w:val="19"/>
          <w:szCs w:val="19"/>
        </w:rPr>
        <w:t xml:space="preserve"> Хаоса. Здесь у самых могущественных демонов есть свои адские царства: плоские миры, чьи моря вливаются в пустоты космоса, миры, освещенные огненными кострами вместо солнц</w:t>
      </w:r>
      <w:r w:rsidR="00EE2A22" w:rsidRPr="002319BA">
        <w:rPr>
          <w:sz w:val="19"/>
          <w:szCs w:val="19"/>
        </w:rPr>
        <w:t>,</w:t>
      </w:r>
      <w:r w:rsidRPr="002319BA">
        <w:rPr>
          <w:sz w:val="19"/>
          <w:szCs w:val="19"/>
        </w:rPr>
        <w:t xml:space="preserve"> миры живой плоти и бесчисленное множество других</w:t>
      </w:r>
      <w:r w:rsidR="00EE2A22" w:rsidRPr="002319BA">
        <w:rPr>
          <w:sz w:val="19"/>
          <w:szCs w:val="19"/>
        </w:rPr>
        <w:t xml:space="preserve"> проявлений ужаса</w:t>
      </w:r>
      <w:r w:rsidRPr="002319BA">
        <w:rPr>
          <w:sz w:val="19"/>
          <w:szCs w:val="19"/>
        </w:rPr>
        <w:t>.</w:t>
      </w:r>
    </w:p>
    <w:p w:rsidR="00EE2A22" w:rsidRDefault="002319BA" w:rsidP="00EE2A22">
      <w:pPr>
        <w:spacing w:line="240" w:lineRule="auto"/>
        <w:jc w:val="center"/>
        <w:rPr>
          <w:sz w:val="20"/>
          <w:szCs w:val="20"/>
        </w:rPr>
      </w:pPr>
      <w:r>
        <w:rPr>
          <w:b/>
          <w:noProof/>
          <w:color w:val="030303"/>
          <w:sz w:val="24"/>
          <w:szCs w:val="24"/>
          <w:lang w:eastAsia="ru-RU"/>
        </w:rPr>
        <w:drawing>
          <wp:anchor distT="0" distB="0" distL="114300" distR="114300" simplePos="0" relativeHeight="251665408" behindDoc="0" locked="0" layoutInCell="1" allowOverlap="1">
            <wp:simplePos x="0" y="0"/>
            <wp:positionH relativeFrom="column">
              <wp:posOffset>2669540</wp:posOffset>
            </wp:positionH>
            <wp:positionV relativeFrom="paragraph">
              <wp:posOffset>217170</wp:posOffset>
            </wp:positionV>
            <wp:extent cx="609600" cy="647700"/>
            <wp:effectExtent l="19050" t="0" r="0" b="0"/>
            <wp:wrapSquare wrapText="bothSides"/>
            <wp:docPr id="1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srcRect/>
                    <a:stretch>
                      <a:fillRect/>
                    </a:stretch>
                  </pic:blipFill>
                  <pic:spPr bwMode="auto">
                    <a:xfrm>
                      <a:off x="0" y="0"/>
                      <a:ext cx="609600" cy="647700"/>
                    </a:xfrm>
                    <a:prstGeom prst="rect">
                      <a:avLst/>
                    </a:prstGeom>
                    <a:noFill/>
                    <a:ln w="9525">
                      <a:noFill/>
                      <a:miter lim="800000"/>
                      <a:headEnd/>
                      <a:tailEnd/>
                    </a:ln>
                  </pic:spPr>
                </pic:pic>
              </a:graphicData>
            </a:graphic>
          </wp:anchor>
        </w:drawing>
      </w:r>
      <w:r w:rsidR="00EE2A22" w:rsidRPr="00DC32E2">
        <w:rPr>
          <w:b/>
          <w:noProof/>
          <w:color w:val="030303"/>
          <w:sz w:val="24"/>
          <w:szCs w:val="24"/>
          <w:lang w:eastAsia="ru-RU"/>
        </w:rPr>
        <w:t>Кхорн Бог Крови</w:t>
      </w:r>
    </w:p>
    <w:p w:rsidR="00EE2A22" w:rsidRPr="002319BA" w:rsidRDefault="002319BA" w:rsidP="00EE2A22">
      <w:pPr>
        <w:spacing w:line="240" w:lineRule="auto"/>
        <w:jc w:val="both"/>
        <w:rPr>
          <w:sz w:val="19"/>
          <w:szCs w:val="19"/>
        </w:rPr>
      </w:pPr>
      <w:r>
        <w:rPr>
          <w:noProof/>
          <w:sz w:val="19"/>
          <w:szCs w:val="19"/>
          <w:lang w:eastAsia="ru-RU"/>
        </w:rPr>
        <w:drawing>
          <wp:anchor distT="0" distB="0" distL="114300" distR="114300" simplePos="0" relativeHeight="251668480" behindDoc="0" locked="0" layoutInCell="1" allowOverlap="1">
            <wp:simplePos x="0" y="0"/>
            <wp:positionH relativeFrom="column">
              <wp:posOffset>3441065</wp:posOffset>
            </wp:positionH>
            <wp:positionV relativeFrom="paragraph">
              <wp:posOffset>1105535</wp:posOffset>
            </wp:positionV>
            <wp:extent cx="523875" cy="608965"/>
            <wp:effectExtent l="19050" t="0" r="9525" b="0"/>
            <wp:wrapSquare wrapText="bothSides"/>
            <wp:docPr id="1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srcRect/>
                    <a:stretch>
                      <a:fillRect/>
                    </a:stretch>
                  </pic:blipFill>
                  <pic:spPr bwMode="auto">
                    <a:xfrm>
                      <a:off x="0" y="0"/>
                      <a:ext cx="523875" cy="608965"/>
                    </a:xfrm>
                    <a:prstGeom prst="rect">
                      <a:avLst/>
                    </a:prstGeom>
                    <a:noFill/>
                    <a:ln w="9525">
                      <a:noFill/>
                      <a:miter lim="800000"/>
                      <a:headEnd/>
                      <a:tailEnd/>
                    </a:ln>
                  </pic:spPr>
                </pic:pic>
              </a:graphicData>
            </a:graphic>
          </wp:anchor>
        </w:drawing>
      </w:r>
      <w:proofErr w:type="spellStart"/>
      <w:r w:rsidR="00EE2A22" w:rsidRPr="002319BA">
        <w:rPr>
          <w:sz w:val="19"/>
          <w:szCs w:val="19"/>
        </w:rPr>
        <w:t>Кхорн</w:t>
      </w:r>
      <w:proofErr w:type="spellEnd"/>
      <w:r w:rsidR="00EE2A22" w:rsidRPr="002319BA">
        <w:rPr>
          <w:sz w:val="19"/>
          <w:szCs w:val="19"/>
        </w:rPr>
        <w:t xml:space="preserve"> - Бог гнева и разрушения, бог-воин, чей рев ярости эхом разносятся во времени и пространстве. Он восседает на большом медном троне на вершине горы выбеленных черепов. </w:t>
      </w:r>
      <w:proofErr w:type="spellStart"/>
      <w:r w:rsidR="00EE2A22" w:rsidRPr="002319BA">
        <w:rPr>
          <w:sz w:val="19"/>
          <w:szCs w:val="19"/>
        </w:rPr>
        <w:t>Кхорн</w:t>
      </w:r>
      <w:proofErr w:type="spellEnd"/>
      <w:r w:rsidR="00EE2A22" w:rsidRPr="002319BA">
        <w:rPr>
          <w:sz w:val="19"/>
          <w:szCs w:val="19"/>
        </w:rPr>
        <w:t xml:space="preserve"> - боевой Бог, а его демоны и чемпионы - одни из самых могущественных воинов. Говорят, что кровавый Бог спасет любого храброго воина, который призовет его имя и обещает ему свою душу.</w:t>
      </w:r>
    </w:p>
    <w:p w:rsidR="00EE2A22" w:rsidRPr="00DC32E2" w:rsidRDefault="00EE2A22" w:rsidP="00DC32E2">
      <w:pPr>
        <w:spacing w:line="240" w:lineRule="auto"/>
        <w:jc w:val="center"/>
        <w:rPr>
          <w:b/>
          <w:noProof/>
          <w:color w:val="030303"/>
          <w:sz w:val="24"/>
          <w:szCs w:val="24"/>
          <w:lang w:eastAsia="ru-RU"/>
        </w:rPr>
      </w:pPr>
      <w:r w:rsidRPr="00DC32E2">
        <w:rPr>
          <w:b/>
          <w:noProof/>
          <w:color w:val="030303"/>
          <w:sz w:val="24"/>
          <w:szCs w:val="24"/>
          <w:lang w:eastAsia="ru-RU"/>
        </w:rPr>
        <w:t>Нургл лорд разложения</w:t>
      </w:r>
    </w:p>
    <w:p w:rsidR="00EE2A22" w:rsidRPr="002319BA" w:rsidRDefault="002319BA" w:rsidP="00EE2A22">
      <w:pPr>
        <w:spacing w:line="240" w:lineRule="auto"/>
        <w:jc w:val="both"/>
        <w:rPr>
          <w:sz w:val="19"/>
          <w:szCs w:val="19"/>
        </w:rPr>
      </w:pPr>
      <w:r w:rsidRPr="002319BA">
        <w:rPr>
          <w:noProof/>
          <w:sz w:val="19"/>
          <w:szCs w:val="19"/>
          <w:lang w:eastAsia="ru-RU"/>
        </w:rPr>
        <w:drawing>
          <wp:anchor distT="0" distB="0" distL="114300" distR="114300" simplePos="0" relativeHeight="251666432" behindDoc="0" locked="0" layoutInCell="1" allowOverlap="1">
            <wp:simplePos x="0" y="0"/>
            <wp:positionH relativeFrom="column">
              <wp:posOffset>2602865</wp:posOffset>
            </wp:positionH>
            <wp:positionV relativeFrom="paragraph">
              <wp:posOffset>33655</wp:posOffset>
            </wp:positionV>
            <wp:extent cx="609600" cy="723900"/>
            <wp:effectExtent l="19050" t="0" r="0" b="0"/>
            <wp:wrapSquare wrapText="bothSides"/>
            <wp:docPr id="1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srcRect/>
                    <a:stretch>
                      <a:fillRect/>
                    </a:stretch>
                  </pic:blipFill>
                  <pic:spPr bwMode="auto">
                    <a:xfrm>
                      <a:off x="0" y="0"/>
                      <a:ext cx="609600" cy="723900"/>
                    </a:xfrm>
                    <a:prstGeom prst="rect">
                      <a:avLst/>
                    </a:prstGeom>
                    <a:noFill/>
                    <a:ln w="9525">
                      <a:noFill/>
                      <a:miter lim="800000"/>
                      <a:headEnd/>
                      <a:tailEnd/>
                    </a:ln>
                  </pic:spPr>
                </pic:pic>
              </a:graphicData>
            </a:graphic>
          </wp:anchor>
        </w:drawing>
      </w:r>
      <w:proofErr w:type="spellStart"/>
      <w:r w:rsidR="00EE2A22" w:rsidRPr="002319BA">
        <w:rPr>
          <w:sz w:val="19"/>
          <w:szCs w:val="19"/>
        </w:rPr>
        <w:t>Нургл</w:t>
      </w:r>
      <w:proofErr w:type="spellEnd"/>
      <w:r w:rsidR="00EE2A22" w:rsidRPr="002319BA">
        <w:rPr>
          <w:sz w:val="19"/>
          <w:szCs w:val="19"/>
        </w:rPr>
        <w:t xml:space="preserve"> - Бог чумы. Мор, разложение и физическое извержение.  Его тело огромно и раздуто, его гниющая плоть распухла от разложения и покрыта язвами и повреждениями. </w:t>
      </w:r>
      <w:proofErr w:type="spellStart"/>
      <w:r w:rsidR="00EE2A22" w:rsidRPr="002319BA">
        <w:rPr>
          <w:sz w:val="19"/>
          <w:szCs w:val="19"/>
        </w:rPr>
        <w:t>Нургл</w:t>
      </w:r>
      <w:proofErr w:type="spellEnd"/>
      <w:r w:rsidR="00EE2A22" w:rsidRPr="002319BA">
        <w:rPr>
          <w:sz w:val="19"/>
          <w:szCs w:val="19"/>
        </w:rPr>
        <w:t xml:space="preserve"> полон нездоровой энергии и энтузиазма</w:t>
      </w:r>
      <w:proofErr w:type="gramStart"/>
      <w:r w:rsidR="00EE2A22" w:rsidRPr="002319BA">
        <w:rPr>
          <w:sz w:val="19"/>
          <w:szCs w:val="19"/>
        </w:rPr>
        <w:t>.</w:t>
      </w:r>
      <w:proofErr w:type="gramEnd"/>
      <w:r w:rsidR="00EE2A22" w:rsidRPr="002319BA">
        <w:rPr>
          <w:sz w:val="19"/>
          <w:szCs w:val="19"/>
        </w:rPr>
        <w:t xml:space="preserve"> </w:t>
      </w:r>
      <w:proofErr w:type="gramStart"/>
      <w:r w:rsidR="00EE2A22" w:rsidRPr="002319BA">
        <w:rPr>
          <w:sz w:val="19"/>
          <w:szCs w:val="19"/>
        </w:rPr>
        <w:t>а</w:t>
      </w:r>
      <w:proofErr w:type="gramEnd"/>
      <w:r w:rsidR="00EE2A22" w:rsidRPr="002319BA">
        <w:rPr>
          <w:sz w:val="19"/>
          <w:szCs w:val="19"/>
        </w:rPr>
        <w:t xml:space="preserve"> его демоны путешествуют во времени и пространстве, распространяя чуму и коррупцию. Считается, что смертный, умирающий от болезни, может предотвратить свою собственную смерть, призвав </w:t>
      </w:r>
      <w:proofErr w:type="spellStart"/>
      <w:r w:rsidR="00EE2A22" w:rsidRPr="002319BA">
        <w:rPr>
          <w:sz w:val="19"/>
          <w:szCs w:val="19"/>
        </w:rPr>
        <w:t>Нургла</w:t>
      </w:r>
      <w:proofErr w:type="spellEnd"/>
      <w:r w:rsidR="00EE2A22" w:rsidRPr="002319BA">
        <w:rPr>
          <w:sz w:val="19"/>
          <w:szCs w:val="19"/>
        </w:rPr>
        <w:t xml:space="preserve"> и отдав свою душу Господу разложения.</w:t>
      </w:r>
    </w:p>
    <w:p w:rsidR="00DC32E2" w:rsidRDefault="00DC32E2" w:rsidP="00DC32E2">
      <w:pPr>
        <w:spacing w:line="240" w:lineRule="auto"/>
        <w:jc w:val="center"/>
        <w:rPr>
          <w:b/>
          <w:noProof/>
          <w:color w:val="030303"/>
          <w:sz w:val="24"/>
          <w:szCs w:val="24"/>
          <w:lang w:eastAsia="ru-RU"/>
        </w:rPr>
      </w:pPr>
      <w:r>
        <w:rPr>
          <w:b/>
          <w:noProof/>
          <w:color w:val="030303"/>
          <w:sz w:val="24"/>
          <w:szCs w:val="24"/>
          <w:lang w:eastAsia="ru-RU"/>
        </w:rPr>
        <w:lastRenderedPageBreak/>
        <w:drawing>
          <wp:inline distT="0" distB="0" distL="0" distR="0">
            <wp:extent cx="3019425" cy="4371975"/>
            <wp:effectExtent l="19050" t="0" r="9525" b="0"/>
            <wp:docPr id="1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3019425" cy="4371975"/>
                    </a:xfrm>
                    <a:prstGeom prst="rect">
                      <a:avLst/>
                    </a:prstGeom>
                    <a:noFill/>
                    <a:ln w="9525">
                      <a:noFill/>
                      <a:miter lim="800000"/>
                      <a:headEnd/>
                      <a:tailEnd/>
                    </a:ln>
                  </pic:spPr>
                </pic:pic>
              </a:graphicData>
            </a:graphic>
          </wp:inline>
        </w:drawing>
      </w:r>
    </w:p>
    <w:p w:rsidR="007D4E2F" w:rsidRPr="00DC32E2" w:rsidRDefault="002319BA" w:rsidP="00DC32E2">
      <w:pPr>
        <w:spacing w:line="240" w:lineRule="auto"/>
        <w:jc w:val="center"/>
        <w:rPr>
          <w:b/>
          <w:noProof/>
          <w:color w:val="030303"/>
          <w:sz w:val="24"/>
          <w:szCs w:val="24"/>
          <w:lang w:eastAsia="ru-RU"/>
        </w:rPr>
      </w:pPr>
      <w:r>
        <w:rPr>
          <w:b/>
          <w:noProof/>
          <w:color w:val="030303"/>
          <w:sz w:val="24"/>
          <w:szCs w:val="24"/>
          <w:lang w:eastAsia="ru-RU"/>
        </w:rPr>
        <w:drawing>
          <wp:anchor distT="0" distB="0" distL="114300" distR="114300" simplePos="0" relativeHeight="251667456" behindDoc="0" locked="0" layoutInCell="1" allowOverlap="1">
            <wp:simplePos x="0" y="0"/>
            <wp:positionH relativeFrom="column">
              <wp:posOffset>-36830</wp:posOffset>
            </wp:positionH>
            <wp:positionV relativeFrom="paragraph">
              <wp:posOffset>272415</wp:posOffset>
            </wp:positionV>
            <wp:extent cx="581025" cy="733425"/>
            <wp:effectExtent l="19050" t="0" r="9525" b="0"/>
            <wp:wrapSquare wrapText="bothSides"/>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srcRect/>
                    <a:stretch>
                      <a:fillRect/>
                    </a:stretch>
                  </pic:blipFill>
                  <pic:spPr bwMode="auto">
                    <a:xfrm>
                      <a:off x="0" y="0"/>
                      <a:ext cx="581025" cy="733425"/>
                    </a:xfrm>
                    <a:prstGeom prst="rect">
                      <a:avLst/>
                    </a:prstGeom>
                    <a:noFill/>
                    <a:ln w="9525">
                      <a:noFill/>
                      <a:miter lim="800000"/>
                      <a:headEnd/>
                      <a:tailEnd/>
                    </a:ln>
                  </pic:spPr>
                </pic:pic>
              </a:graphicData>
            </a:graphic>
          </wp:anchor>
        </w:drawing>
      </w:r>
      <w:r w:rsidR="007D4E2F" w:rsidRPr="00DC32E2">
        <w:rPr>
          <w:b/>
          <w:noProof/>
          <w:color w:val="030303"/>
          <w:sz w:val="24"/>
          <w:szCs w:val="24"/>
          <w:lang w:eastAsia="ru-RU"/>
        </w:rPr>
        <w:t>Тзинч меняющий пути</w:t>
      </w:r>
    </w:p>
    <w:p w:rsidR="007D4E2F" w:rsidRPr="002319BA" w:rsidRDefault="007D4E2F" w:rsidP="007D4E2F">
      <w:pPr>
        <w:spacing w:line="240" w:lineRule="auto"/>
        <w:jc w:val="both"/>
        <w:rPr>
          <w:sz w:val="19"/>
          <w:szCs w:val="19"/>
        </w:rPr>
      </w:pPr>
      <w:proofErr w:type="spellStart"/>
      <w:r w:rsidRPr="002319BA">
        <w:rPr>
          <w:sz w:val="19"/>
          <w:szCs w:val="19"/>
        </w:rPr>
        <w:t>Тзинч</w:t>
      </w:r>
      <w:proofErr w:type="spellEnd"/>
      <w:r w:rsidRPr="002319BA">
        <w:rPr>
          <w:sz w:val="19"/>
          <w:szCs w:val="19"/>
        </w:rPr>
        <w:t xml:space="preserve"> - бог удачи и случая, космический архитектор судьбы и предназначения.    Он также является богом ментальной энергии и магии. Его тело покрыто лицами, которые постоянно перемещаются и меняются. Тзинч строит козни и заговоры для достижения своих собственных невообразимых целей, иногда поддерживая дела смертных, а иногда препятствуя им. Его махинации всегда оказываются гораздо более тонкими и сложными, чем кажется на первый взгляд. И даже самые верные его последователи, скорее всего, обнаружат, что они всего лишь пешки в космической игре богов.</w:t>
      </w:r>
    </w:p>
    <w:p w:rsidR="007D4E2F" w:rsidRPr="00DC32E2" w:rsidRDefault="007D4E2F" w:rsidP="00DC32E2">
      <w:pPr>
        <w:spacing w:line="240" w:lineRule="auto"/>
        <w:jc w:val="center"/>
        <w:rPr>
          <w:b/>
          <w:noProof/>
          <w:color w:val="030303"/>
          <w:sz w:val="24"/>
          <w:szCs w:val="24"/>
          <w:lang w:eastAsia="ru-RU"/>
        </w:rPr>
      </w:pPr>
      <w:r w:rsidRPr="00DC32E2">
        <w:rPr>
          <w:b/>
          <w:noProof/>
          <w:color w:val="030303"/>
          <w:sz w:val="24"/>
          <w:szCs w:val="24"/>
          <w:lang w:eastAsia="ru-RU"/>
        </w:rPr>
        <w:t>Слаанеш Повелитель наслаждений</w:t>
      </w:r>
    </w:p>
    <w:p w:rsidR="007D4E2F" w:rsidRPr="002319BA" w:rsidRDefault="007D4E2F" w:rsidP="007D4E2F">
      <w:pPr>
        <w:spacing w:line="240" w:lineRule="auto"/>
        <w:jc w:val="both"/>
        <w:rPr>
          <w:sz w:val="19"/>
          <w:szCs w:val="19"/>
        </w:rPr>
      </w:pPr>
      <w:proofErr w:type="spellStart"/>
      <w:r w:rsidRPr="002319BA">
        <w:rPr>
          <w:sz w:val="19"/>
          <w:szCs w:val="19"/>
        </w:rPr>
        <w:t>Слаанеш</w:t>
      </w:r>
      <w:proofErr w:type="spellEnd"/>
      <w:r w:rsidRPr="002319BA">
        <w:rPr>
          <w:sz w:val="19"/>
          <w:szCs w:val="19"/>
        </w:rPr>
        <w:t xml:space="preserve"> - Это Повелитель наслаждений, последователи которого отказываются от всякого самоограничения и торможения, чтобы охватить бесчисленные возможности разума и плоти.  </w:t>
      </w:r>
      <w:proofErr w:type="spellStart"/>
      <w:r w:rsidRPr="002319BA">
        <w:rPr>
          <w:sz w:val="19"/>
          <w:szCs w:val="19"/>
        </w:rPr>
        <w:t>Слаанеш</w:t>
      </w:r>
      <w:proofErr w:type="spellEnd"/>
      <w:r w:rsidRPr="002319BA">
        <w:rPr>
          <w:sz w:val="19"/>
          <w:szCs w:val="19"/>
        </w:rPr>
        <w:t xml:space="preserve"> не является ни мужчиной, ни женщиной. Но тревожно красивая смесь этих двух воплощений. Говорят, что любой смертный, который посмотрит на изображение </w:t>
      </w:r>
      <w:proofErr w:type="spellStart"/>
      <w:r w:rsidRPr="002319BA">
        <w:rPr>
          <w:sz w:val="19"/>
          <w:szCs w:val="19"/>
        </w:rPr>
        <w:t>Слаанеша</w:t>
      </w:r>
      <w:proofErr w:type="spellEnd"/>
      <w:r w:rsidRPr="002319BA">
        <w:rPr>
          <w:sz w:val="19"/>
          <w:szCs w:val="19"/>
        </w:rPr>
        <w:t>, станет рабом Божьей красоты и охотно подчинится малейшему капризу Повелителя наслаждений.</w:t>
      </w:r>
    </w:p>
    <w:sectPr w:rsidR="007D4E2F" w:rsidRPr="002319BA" w:rsidSect="0049127E">
      <w:pgSz w:w="11906" w:h="16838"/>
      <w:pgMar w:top="1134" w:right="850" w:bottom="1134" w:left="851" w:header="708" w:footer="708" w:gutter="0"/>
      <w:cols w:num="2" w:space="56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9127E"/>
    <w:rsid w:val="00000180"/>
    <w:rsid w:val="0000076B"/>
    <w:rsid w:val="0000182C"/>
    <w:rsid w:val="00002273"/>
    <w:rsid w:val="00002CBD"/>
    <w:rsid w:val="0000494D"/>
    <w:rsid w:val="00004EBC"/>
    <w:rsid w:val="00004F6F"/>
    <w:rsid w:val="00006CE4"/>
    <w:rsid w:val="00011CAF"/>
    <w:rsid w:val="0001269A"/>
    <w:rsid w:val="00012DD9"/>
    <w:rsid w:val="000139A1"/>
    <w:rsid w:val="00014575"/>
    <w:rsid w:val="00015F95"/>
    <w:rsid w:val="000178EA"/>
    <w:rsid w:val="000202BC"/>
    <w:rsid w:val="00021981"/>
    <w:rsid w:val="00021CEA"/>
    <w:rsid w:val="000252B4"/>
    <w:rsid w:val="000256EF"/>
    <w:rsid w:val="00027102"/>
    <w:rsid w:val="00034FDC"/>
    <w:rsid w:val="00037196"/>
    <w:rsid w:val="00037323"/>
    <w:rsid w:val="00037E2B"/>
    <w:rsid w:val="00040057"/>
    <w:rsid w:val="00040273"/>
    <w:rsid w:val="000404D7"/>
    <w:rsid w:val="00040B64"/>
    <w:rsid w:val="0004484D"/>
    <w:rsid w:val="00044BFB"/>
    <w:rsid w:val="00044CA4"/>
    <w:rsid w:val="00046156"/>
    <w:rsid w:val="0004702D"/>
    <w:rsid w:val="00047CFB"/>
    <w:rsid w:val="000500A9"/>
    <w:rsid w:val="000519AB"/>
    <w:rsid w:val="00053205"/>
    <w:rsid w:val="00053922"/>
    <w:rsid w:val="000542B1"/>
    <w:rsid w:val="00055350"/>
    <w:rsid w:val="00056C55"/>
    <w:rsid w:val="00060075"/>
    <w:rsid w:val="00060430"/>
    <w:rsid w:val="00061968"/>
    <w:rsid w:val="0006773E"/>
    <w:rsid w:val="00070AB8"/>
    <w:rsid w:val="0007191B"/>
    <w:rsid w:val="00071CD6"/>
    <w:rsid w:val="000739E5"/>
    <w:rsid w:val="00074391"/>
    <w:rsid w:val="00074721"/>
    <w:rsid w:val="00076103"/>
    <w:rsid w:val="00076835"/>
    <w:rsid w:val="00076926"/>
    <w:rsid w:val="0008299E"/>
    <w:rsid w:val="00082CC3"/>
    <w:rsid w:val="00083C82"/>
    <w:rsid w:val="00085406"/>
    <w:rsid w:val="00086020"/>
    <w:rsid w:val="000876E5"/>
    <w:rsid w:val="000878C1"/>
    <w:rsid w:val="00090C0A"/>
    <w:rsid w:val="00090FB2"/>
    <w:rsid w:val="00093193"/>
    <w:rsid w:val="0009586F"/>
    <w:rsid w:val="00096CD1"/>
    <w:rsid w:val="00096FEC"/>
    <w:rsid w:val="00097DB4"/>
    <w:rsid w:val="000A04DD"/>
    <w:rsid w:val="000A0BDF"/>
    <w:rsid w:val="000A0D0B"/>
    <w:rsid w:val="000A25E7"/>
    <w:rsid w:val="000A42EC"/>
    <w:rsid w:val="000A58BE"/>
    <w:rsid w:val="000A66FA"/>
    <w:rsid w:val="000A6704"/>
    <w:rsid w:val="000A7885"/>
    <w:rsid w:val="000B159B"/>
    <w:rsid w:val="000B1988"/>
    <w:rsid w:val="000B3091"/>
    <w:rsid w:val="000B64A2"/>
    <w:rsid w:val="000B6E9E"/>
    <w:rsid w:val="000B7D6A"/>
    <w:rsid w:val="000C1A39"/>
    <w:rsid w:val="000C3840"/>
    <w:rsid w:val="000C39F6"/>
    <w:rsid w:val="000D66D1"/>
    <w:rsid w:val="000E06B0"/>
    <w:rsid w:val="000E1603"/>
    <w:rsid w:val="000E24A0"/>
    <w:rsid w:val="000E45AD"/>
    <w:rsid w:val="000E5594"/>
    <w:rsid w:val="000E596B"/>
    <w:rsid w:val="000E69AD"/>
    <w:rsid w:val="000E76AD"/>
    <w:rsid w:val="000E7864"/>
    <w:rsid w:val="000F1983"/>
    <w:rsid w:val="000F1CB2"/>
    <w:rsid w:val="000F1DCC"/>
    <w:rsid w:val="000F4B9A"/>
    <w:rsid w:val="000F6185"/>
    <w:rsid w:val="000F6214"/>
    <w:rsid w:val="00105ECD"/>
    <w:rsid w:val="00107228"/>
    <w:rsid w:val="0011104D"/>
    <w:rsid w:val="001112C2"/>
    <w:rsid w:val="00111A14"/>
    <w:rsid w:val="00112D87"/>
    <w:rsid w:val="00112E47"/>
    <w:rsid w:val="00113F11"/>
    <w:rsid w:val="00115B0A"/>
    <w:rsid w:val="00115B70"/>
    <w:rsid w:val="001205C4"/>
    <w:rsid w:val="001229F0"/>
    <w:rsid w:val="00122AE5"/>
    <w:rsid w:val="00124E44"/>
    <w:rsid w:val="00132231"/>
    <w:rsid w:val="001355F5"/>
    <w:rsid w:val="00135B7F"/>
    <w:rsid w:val="00136DF1"/>
    <w:rsid w:val="00137711"/>
    <w:rsid w:val="001434C1"/>
    <w:rsid w:val="00143BE6"/>
    <w:rsid w:val="00145382"/>
    <w:rsid w:val="00145778"/>
    <w:rsid w:val="00145819"/>
    <w:rsid w:val="00145B74"/>
    <w:rsid w:val="001506C2"/>
    <w:rsid w:val="001511B9"/>
    <w:rsid w:val="00151A89"/>
    <w:rsid w:val="00153713"/>
    <w:rsid w:val="001537C1"/>
    <w:rsid w:val="001539FB"/>
    <w:rsid w:val="001540D1"/>
    <w:rsid w:val="001544B3"/>
    <w:rsid w:val="00155E88"/>
    <w:rsid w:val="00156323"/>
    <w:rsid w:val="00157D8F"/>
    <w:rsid w:val="001601ED"/>
    <w:rsid w:val="0016213B"/>
    <w:rsid w:val="00164353"/>
    <w:rsid w:val="00165085"/>
    <w:rsid w:val="001660E6"/>
    <w:rsid w:val="00167D7A"/>
    <w:rsid w:val="00167E3A"/>
    <w:rsid w:val="0017208F"/>
    <w:rsid w:val="00173355"/>
    <w:rsid w:val="00176C59"/>
    <w:rsid w:val="001772C7"/>
    <w:rsid w:val="00180CE3"/>
    <w:rsid w:val="001820A1"/>
    <w:rsid w:val="0018219D"/>
    <w:rsid w:val="001821BE"/>
    <w:rsid w:val="00183482"/>
    <w:rsid w:val="001836B1"/>
    <w:rsid w:val="0018493C"/>
    <w:rsid w:val="001866B1"/>
    <w:rsid w:val="00186F6E"/>
    <w:rsid w:val="00187815"/>
    <w:rsid w:val="00192BC1"/>
    <w:rsid w:val="00194091"/>
    <w:rsid w:val="001941A1"/>
    <w:rsid w:val="001A3976"/>
    <w:rsid w:val="001A41C4"/>
    <w:rsid w:val="001A5235"/>
    <w:rsid w:val="001A584A"/>
    <w:rsid w:val="001A5EB3"/>
    <w:rsid w:val="001A624E"/>
    <w:rsid w:val="001A6EE4"/>
    <w:rsid w:val="001B0E00"/>
    <w:rsid w:val="001B1F18"/>
    <w:rsid w:val="001B6B02"/>
    <w:rsid w:val="001B7C87"/>
    <w:rsid w:val="001B7ECA"/>
    <w:rsid w:val="001C0ACA"/>
    <w:rsid w:val="001C0F62"/>
    <w:rsid w:val="001C3358"/>
    <w:rsid w:val="001C45C9"/>
    <w:rsid w:val="001C497F"/>
    <w:rsid w:val="001C5C7E"/>
    <w:rsid w:val="001C5F53"/>
    <w:rsid w:val="001C666E"/>
    <w:rsid w:val="001D32B1"/>
    <w:rsid w:val="001D3C9F"/>
    <w:rsid w:val="001D5DBE"/>
    <w:rsid w:val="001D649D"/>
    <w:rsid w:val="001D64FE"/>
    <w:rsid w:val="001D7433"/>
    <w:rsid w:val="001E1455"/>
    <w:rsid w:val="001E2E16"/>
    <w:rsid w:val="001E471B"/>
    <w:rsid w:val="001E5AD6"/>
    <w:rsid w:val="001E7960"/>
    <w:rsid w:val="001F1BC0"/>
    <w:rsid w:val="001F22BA"/>
    <w:rsid w:val="001F431B"/>
    <w:rsid w:val="001F61D1"/>
    <w:rsid w:val="002002BE"/>
    <w:rsid w:val="0020053B"/>
    <w:rsid w:val="00204168"/>
    <w:rsid w:val="00206186"/>
    <w:rsid w:val="00206368"/>
    <w:rsid w:val="00211472"/>
    <w:rsid w:val="00212EC9"/>
    <w:rsid w:val="00213208"/>
    <w:rsid w:val="002137AF"/>
    <w:rsid w:val="002157E7"/>
    <w:rsid w:val="002165DE"/>
    <w:rsid w:val="00220ACE"/>
    <w:rsid w:val="00221B0E"/>
    <w:rsid w:val="00223200"/>
    <w:rsid w:val="002250F5"/>
    <w:rsid w:val="0022755F"/>
    <w:rsid w:val="00227628"/>
    <w:rsid w:val="00230253"/>
    <w:rsid w:val="00230802"/>
    <w:rsid w:val="00230FDC"/>
    <w:rsid w:val="002319BA"/>
    <w:rsid w:val="00243CE5"/>
    <w:rsid w:val="00244364"/>
    <w:rsid w:val="00247714"/>
    <w:rsid w:val="00252691"/>
    <w:rsid w:val="002530D6"/>
    <w:rsid w:val="00256963"/>
    <w:rsid w:val="002576C0"/>
    <w:rsid w:val="002604AA"/>
    <w:rsid w:val="0026055D"/>
    <w:rsid w:val="0026272B"/>
    <w:rsid w:val="00263288"/>
    <w:rsid w:val="00272CE1"/>
    <w:rsid w:val="00273B90"/>
    <w:rsid w:val="0027514F"/>
    <w:rsid w:val="00275BA5"/>
    <w:rsid w:val="002765BF"/>
    <w:rsid w:val="002768DB"/>
    <w:rsid w:val="00277C87"/>
    <w:rsid w:val="00280BA5"/>
    <w:rsid w:val="0028340E"/>
    <w:rsid w:val="002837B1"/>
    <w:rsid w:val="00283E25"/>
    <w:rsid w:val="00284BCF"/>
    <w:rsid w:val="00286FA7"/>
    <w:rsid w:val="00290AD1"/>
    <w:rsid w:val="00291777"/>
    <w:rsid w:val="002955F7"/>
    <w:rsid w:val="002A358F"/>
    <w:rsid w:val="002A3B05"/>
    <w:rsid w:val="002A50B6"/>
    <w:rsid w:val="002A65DF"/>
    <w:rsid w:val="002B0BB0"/>
    <w:rsid w:val="002B174D"/>
    <w:rsid w:val="002B1883"/>
    <w:rsid w:val="002B18A2"/>
    <w:rsid w:val="002B1F94"/>
    <w:rsid w:val="002B27E2"/>
    <w:rsid w:val="002B353C"/>
    <w:rsid w:val="002B3F9D"/>
    <w:rsid w:val="002B4EEF"/>
    <w:rsid w:val="002C0701"/>
    <w:rsid w:val="002C1F4B"/>
    <w:rsid w:val="002C26C3"/>
    <w:rsid w:val="002D21AB"/>
    <w:rsid w:val="002D3137"/>
    <w:rsid w:val="002D35DB"/>
    <w:rsid w:val="002D3770"/>
    <w:rsid w:val="002D5A70"/>
    <w:rsid w:val="002E04E1"/>
    <w:rsid w:val="002E1ACB"/>
    <w:rsid w:val="002E1C04"/>
    <w:rsid w:val="002E1C47"/>
    <w:rsid w:val="002E2553"/>
    <w:rsid w:val="002E5A7D"/>
    <w:rsid w:val="002E6136"/>
    <w:rsid w:val="002E6D07"/>
    <w:rsid w:val="002E6F82"/>
    <w:rsid w:val="002F04D2"/>
    <w:rsid w:val="002F1961"/>
    <w:rsid w:val="002F2C1B"/>
    <w:rsid w:val="002F5F8F"/>
    <w:rsid w:val="002F6181"/>
    <w:rsid w:val="003000BD"/>
    <w:rsid w:val="00300913"/>
    <w:rsid w:val="00302F75"/>
    <w:rsid w:val="00303038"/>
    <w:rsid w:val="00305D7C"/>
    <w:rsid w:val="00306716"/>
    <w:rsid w:val="003075AA"/>
    <w:rsid w:val="003115A2"/>
    <w:rsid w:val="003118B0"/>
    <w:rsid w:val="00312367"/>
    <w:rsid w:val="00312836"/>
    <w:rsid w:val="003135F4"/>
    <w:rsid w:val="0031413D"/>
    <w:rsid w:val="00315B9E"/>
    <w:rsid w:val="00315BC3"/>
    <w:rsid w:val="003161F7"/>
    <w:rsid w:val="00322223"/>
    <w:rsid w:val="00325966"/>
    <w:rsid w:val="00327D89"/>
    <w:rsid w:val="00330A0D"/>
    <w:rsid w:val="00332BB2"/>
    <w:rsid w:val="003350FC"/>
    <w:rsid w:val="00335EDC"/>
    <w:rsid w:val="00340FE9"/>
    <w:rsid w:val="003419E0"/>
    <w:rsid w:val="00344F56"/>
    <w:rsid w:val="003462CB"/>
    <w:rsid w:val="00347767"/>
    <w:rsid w:val="003527E2"/>
    <w:rsid w:val="003541F7"/>
    <w:rsid w:val="00354329"/>
    <w:rsid w:val="00357A6B"/>
    <w:rsid w:val="00357C6D"/>
    <w:rsid w:val="00357CDE"/>
    <w:rsid w:val="003608DF"/>
    <w:rsid w:val="00364342"/>
    <w:rsid w:val="00366602"/>
    <w:rsid w:val="00367D12"/>
    <w:rsid w:val="00367D58"/>
    <w:rsid w:val="00372CB2"/>
    <w:rsid w:val="00373943"/>
    <w:rsid w:val="0037675A"/>
    <w:rsid w:val="00376C07"/>
    <w:rsid w:val="00376D73"/>
    <w:rsid w:val="0038340C"/>
    <w:rsid w:val="00383550"/>
    <w:rsid w:val="003853FE"/>
    <w:rsid w:val="00385BC1"/>
    <w:rsid w:val="00390EC1"/>
    <w:rsid w:val="00390EFD"/>
    <w:rsid w:val="0039144F"/>
    <w:rsid w:val="003966D6"/>
    <w:rsid w:val="003967E7"/>
    <w:rsid w:val="003967F1"/>
    <w:rsid w:val="003A0ACE"/>
    <w:rsid w:val="003A2B9C"/>
    <w:rsid w:val="003A417A"/>
    <w:rsid w:val="003A5843"/>
    <w:rsid w:val="003A5A05"/>
    <w:rsid w:val="003A5AC2"/>
    <w:rsid w:val="003A5B8A"/>
    <w:rsid w:val="003A6E3E"/>
    <w:rsid w:val="003B02D0"/>
    <w:rsid w:val="003B0B11"/>
    <w:rsid w:val="003B5C2E"/>
    <w:rsid w:val="003B7FEA"/>
    <w:rsid w:val="003C1449"/>
    <w:rsid w:val="003C247C"/>
    <w:rsid w:val="003C3FE7"/>
    <w:rsid w:val="003C5D3D"/>
    <w:rsid w:val="003C6417"/>
    <w:rsid w:val="003C676C"/>
    <w:rsid w:val="003D00E7"/>
    <w:rsid w:val="003D197C"/>
    <w:rsid w:val="003D29D5"/>
    <w:rsid w:val="003D4766"/>
    <w:rsid w:val="003D5884"/>
    <w:rsid w:val="003D78E0"/>
    <w:rsid w:val="003E051C"/>
    <w:rsid w:val="003E0E8C"/>
    <w:rsid w:val="003E1EB0"/>
    <w:rsid w:val="003E4567"/>
    <w:rsid w:val="003E4A9C"/>
    <w:rsid w:val="003E5B3A"/>
    <w:rsid w:val="003E68B1"/>
    <w:rsid w:val="003E739A"/>
    <w:rsid w:val="003E78C7"/>
    <w:rsid w:val="003F01BC"/>
    <w:rsid w:val="003F0CBA"/>
    <w:rsid w:val="003F191D"/>
    <w:rsid w:val="003F4390"/>
    <w:rsid w:val="003F4E56"/>
    <w:rsid w:val="003F4EE3"/>
    <w:rsid w:val="003F5290"/>
    <w:rsid w:val="00400CE4"/>
    <w:rsid w:val="00403719"/>
    <w:rsid w:val="00403F57"/>
    <w:rsid w:val="004050A3"/>
    <w:rsid w:val="00406828"/>
    <w:rsid w:val="00412F7C"/>
    <w:rsid w:val="00413821"/>
    <w:rsid w:val="0041405C"/>
    <w:rsid w:val="00421545"/>
    <w:rsid w:val="00421B0B"/>
    <w:rsid w:val="004228E7"/>
    <w:rsid w:val="0042291D"/>
    <w:rsid w:val="00426116"/>
    <w:rsid w:val="00430C66"/>
    <w:rsid w:val="00433CBF"/>
    <w:rsid w:val="00435A3B"/>
    <w:rsid w:val="0044220B"/>
    <w:rsid w:val="0044306E"/>
    <w:rsid w:val="00445349"/>
    <w:rsid w:val="00446D38"/>
    <w:rsid w:val="00446FB5"/>
    <w:rsid w:val="0044785E"/>
    <w:rsid w:val="00447A10"/>
    <w:rsid w:val="0045205B"/>
    <w:rsid w:val="0045248A"/>
    <w:rsid w:val="00454531"/>
    <w:rsid w:val="004546D0"/>
    <w:rsid w:val="004572C8"/>
    <w:rsid w:val="00461296"/>
    <w:rsid w:val="00462441"/>
    <w:rsid w:val="00463003"/>
    <w:rsid w:val="00464810"/>
    <w:rsid w:val="00465312"/>
    <w:rsid w:val="004654AE"/>
    <w:rsid w:val="004659D9"/>
    <w:rsid w:val="00465CEC"/>
    <w:rsid w:val="0046687C"/>
    <w:rsid w:val="00466C5F"/>
    <w:rsid w:val="00467118"/>
    <w:rsid w:val="004710B0"/>
    <w:rsid w:val="00471F98"/>
    <w:rsid w:val="004728FB"/>
    <w:rsid w:val="00474427"/>
    <w:rsid w:val="00475E34"/>
    <w:rsid w:val="00475F2D"/>
    <w:rsid w:val="00476794"/>
    <w:rsid w:val="00476D2A"/>
    <w:rsid w:val="00477E3F"/>
    <w:rsid w:val="00477FA5"/>
    <w:rsid w:val="00480AC1"/>
    <w:rsid w:val="00481BD8"/>
    <w:rsid w:val="00483980"/>
    <w:rsid w:val="004841A1"/>
    <w:rsid w:val="004852D5"/>
    <w:rsid w:val="00487ADF"/>
    <w:rsid w:val="00490EFE"/>
    <w:rsid w:val="0049127E"/>
    <w:rsid w:val="00491809"/>
    <w:rsid w:val="00492111"/>
    <w:rsid w:val="00493E79"/>
    <w:rsid w:val="0049431F"/>
    <w:rsid w:val="0049554B"/>
    <w:rsid w:val="004A0A7F"/>
    <w:rsid w:val="004A0D02"/>
    <w:rsid w:val="004A2877"/>
    <w:rsid w:val="004A2D22"/>
    <w:rsid w:val="004A2D97"/>
    <w:rsid w:val="004A3F7F"/>
    <w:rsid w:val="004A4D33"/>
    <w:rsid w:val="004A6E10"/>
    <w:rsid w:val="004A724D"/>
    <w:rsid w:val="004B0D36"/>
    <w:rsid w:val="004B15B5"/>
    <w:rsid w:val="004B222E"/>
    <w:rsid w:val="004B3104"/>
    <w:rsid w:val="004C38FF"/>
    <w:rsid w:val="004C4FA2"/>
    <w:rsid w:val="004C5AED"/>
    <w:rsid w:val="004C71B5"/>
    <w:rsid w:val="004C7208"/>
    <w:rsid w:val="004C77CB"/>
    <w:rsid w:val="004D374B"/>
    <w:rsid w:val="004D5B95"/>
    <w:rsid w:val="004D6E73"/>
    <w:rsid w:val="004E02C9"/>
    <w:rsid w:val="004E03AA"/>
    <w:rsid w:val="004E3A0D"/>
    <w:rsid w:val="004E626D"/>
    <w:rsid w:val="004E66ED"/>
    <w:rsid w:val="004F0396"/>
    <w:rsid w:val="004F4B67"/>
    <w:rsid w:val="004F65BD"/>
    <w:rsid w:val="004F6DD3"/>
    <w:rsid w:val="004F7FB6"/>
    <w:rsid w:val="00501182"/>
    <w:rsid w:val="00503A15"/>
    <w:rsid w:val="00506737"/>
    <w:rsid w:val="00507949"/>
    <w:rsid w:val="00510986"/>
    <w:rsid w:val="00511210"/>
    <w:rsid w:val="00513B8E"/>
    <w:rsid w:val="00515364"/>
    <w:rsid w:val="00517794"/>
    <w:rsid w:val="0052070D"/>
    <w:rsid w:val="0052094C"/>
    <w:rsid w:val="00520F67"/>
    <w:rsid w:val="00520F95"/>
    <w:rsid w:val="00521214"/>
    <w:rsid w:val="005233F9"/>
    <w:rsid w:val="00527163"/>
    <w:rsid w:val="00527A2B"/>
    <w:rsid w:val="005306FA"/>
    <w:rsid w:val="005322BC"/>
    <w:rsid w:val="00533FB3"/>
    <w:rsid w:val="00534D69"/>
    <w:rsid w:val="00534DEE"/>
    <w:rsid w:val="00534F3A"/>
    <w:rsid w:val="005362A8"/>
    <w:rsid w:val="005365C9"/>
    <w:rsid w:val="00537B64"/>
    <w:rsid w:val="00540D40"/>
    <w:rsid w:val="00541595"/>
    <w:rsid w:val="0054415C"/>
    <w:rsid w:val="00544B64"/>
    <w:rsid w:val="00544DBD"/>
    <w:rsid w:val="0054583F"/>
    <w:rsid w:val="00546671"/>
    <w:rsid w:val="00547B0D"/>
    <w:rsid w:val="00547EA9"/>
    <w:rsid w:val="00550FDE"/>
    <w:rsid w:val="00553A8C"/>
    <w:rsid w:val="00554BB3"/>
    <w:rsid w:val="0055740F"/>
    <w:rsid w:val="00562A80"/>
    <w:rsid w:val="00565309"/>
    <w:rsid w:val="005655C1"/>
    <w:rsid w:val="00566805"/>
    <w:rsid w:val="00570DF4"/>
    <w:rsid w:val="005734CD"/>
    <w:rsid w:val="005734F5"/>
    <w:rsid w:val="00577722"/>
    <w:rsid w:val="005801B1"/>
    <w:rsid w:val="00580972"/>
    <w:rsid w:val="00581F9D"/>
    <w:rsid w:val="0058280D"/>
    <w:rsid w:val="0058316F"/>
    <w:rsid w:val="00584792"/>
    <w:rsid w:val="00584C82"/>
    <w:rsid w:val="0058502C"/>
    <w:rsid w:val="00585EEC"/>
    <w:rsid w:val="0059017E"/>
    <w:rsid w:val="0059058E"/>
    <w:rsid w:val="00590E6E"/>
    <w:rsid w:val="00595336"/>
    <w:rsid w:val="00597941"/>
    <w:rsid w:val="005A5A97"/>
    <w:rsid w:val="005A5FE0"/>
    <w:rsid w:val="005B2231"/>
    <w:rsid w:val="005B2637"/>
    <w:rsid w:val="005B3D35"/>
    <w:rsid w:val="005B79E8"/>
    <w:rsid w:val="005C0835"/>
    <w:rsid w:val="005C285F"/>
    <w:rsid w:val="005C66D7"/>
    <w:rsid w:val="005C6AEA"/>
    <w:rsid w:val="005D1A09"/>
    <w:rsid w:val="005D21CC"/>
    <w:rsid w:val="005D4E6D"/>
    <w:rsid w:val="005D607B"/>
    <w:rsid w:val="005E1C6D"/>
    <w:rsid w:val="005E3108"/>
    <w:rsid w:val="005E5A68"/>
    <w:rsid w:val="005E5B66"/>
    <w:rsid w:val="005E61B3"/>
    <w:rsid w:val="005E6C59"/>
    <w:rsid w:val="005E74C3"/>
    <w:rsid w:val="005E7E53"/>
    <w:rsid w:val="005F2EA1"/>
    <w:rsid w:val="005F45C7"/>
    <w:rsid w:val="005F5984"/>
    <w:rsid w:val="005F5DA4"/>
    <w:rsid w:val="0060142B"/>
    <w:rsid w:val="006039A1"/>
    <w:rsid w:val="00604964"/>
    <w:rsid w:val="00604E42"/>
    <w:rsid w:val="00605764"/>
    <w:rsid w:val="0060611B"/>
    <w:rsid w:val="00607025"/>
    <w:rsid w:val="0061099D"/>
    <w:rsid w:val="006112CC"/>
    <w:rsid w:val="006169D0"/>
    <w:rsid w:val="006175C8"/>
    <w:rsid w:val="00620CF6"/>
    <w:rsid w:val="006212B8"/>
    <w:rsid w:val="006217A4"/>
    <w:rsid w:val="006226BB"/>
    <w:rsid w:val="00626B38"/>
    <w:rsid w:val="006275B3"/>
    <w:rsid w:val="00631E64"/>
    <w:rsid w:val="00632678"/>
    <w:rsid w:val="00633370"/>
    <w:rsid w:val="00634955"/>
    <w:rsid w:val="00634D34"/>
    <w:rsid w:val="006363EB"/>
    <w:rsid w:val="00637F1C"/>
    <w:rsid w:val="006401E1"/>
    <w:rsid w:val="006410B6"/>
    <w:rsid w:val="006418DD"/>
    <w:rsid w:val="00641E0D"/>
    <w:rsid w:val="00642C51"/>
    <w:rsid w:val="00645E99"/>
    <w:rsid w:val="006462BE"/>
    <w:rsid w:val="00646C6E"/>
    <w:rsid w:val="00647442"/>
    <w:rsid w:val="006518ED"/>
    <w:rsid w:val="00651B2C"/>
    <w:rsid w:val="00652B19"/>
    <w:rsid w:val="00652B3E"/>
    <w:rsid w:val="00652BF9"/>
    <w:rsid w:val="00652E06"/>
    <w:rsid w:val="00654EC6"/>
    <w:rsid w:val="00660770"/>
    <w:rsid w:val="00661101"/>
    <w:rsid w:val="00661385"/>
    <w:rsid w:val="00665544"/>
    <w:rsid w:val="00666441"/>
    <w:rsid w:val="006708AD"/>
    <w:rsid w:val="006724D4"/>
    <w:rsid w:val="00672725"/>
    <w:rsid w:val="0067350A"/>
    <w:rsid w:val="00674B54"/>
    <w:rsid w:val="00675A9B"/>
    <w:rsid w:val="00675AAF"/>
    <w:rsid w:val="00676871"/>
    <w:rsid w:val="006773D9"/>
    <w:rsid w:val="00677CD9"/>
    <w:rsid w:val="00681BF0"/>
    <w:rsid w:val="00683BF5"/>
    <w:rsid w:val="00683F40"/>
    <w:rsid w:val="006841D4"/>
    <w:rsid w:val="006909FC"/>
    <w:rsid w:val="0069214F"/>
    <w:rsid w:val="006933E5"/>
    <w:rsid w:val="00694195"/>
    <w:rsid w:val="006953B5"/>
    <w:rsid w:val="00696AF5"/>
    <w:rsid w:val="006A2068"/>
    <w:rsid w:val="006A2344"/>
    <w:rsid w:val="006A237A"/>
    <w:rsid w:val="006A305A"/>
    <w:rsid w:val="006A37ED"/>
    <w:rsid w:val="006A57C1"/>
    <w:rsid w:val="006A605A"/>
    <w:rsid w:val="006A6284"/>
    <w:rsid w:val="006A665E"/>
    <w:rsid w:val="006B1C82"/>
    <w:rsid w:val="006B48D1"/>
    <w:rsid w:val="006B5802"/>
    <w:rsid w:val="006B691D"/>
    <w:rsid w:val="006C0444"/>
    <w:rsid w:val="006C0A29"/>
    <w:rsid w:val="006C11C3"/>
    <w:rsid w:val="006C44FB"/>
    <w:rsid w:val="006C472D"/>
    <w:rsid w:val="006C5300"/>
    <w:rsid w:val="006C5BE1"/>
    <w:rsid w:val="006D0446"/>
    <w:rsid w:val="006D476A"/>
    <w:rsid w:val="006D48E2"/>
    <w:rsid w:val="006D4FF7"/>
    <w:rsid w:val="006D778C"/>
    <w:rsid w:val="006D7B40"/>
    <w:rsid w:val="006E1270"/>
    <w:rsid w:val="006E32F9"/>
    <w:rsid w:val="006E3682"/>
    <w:rsid w:val="006E38C6"/>
    <w:rsid w:val="006E3AED"/>
    <w:rsid w:val="006E49EF"/>
    <w:rsid w:val="006E577E"/>
    <w:rsid w:val="006E5CED"/>
    <w:rsid w:val="006F323C"/>
    <w:rsid w:val="006F5E10"/>
    <w:rsid w:val="006F5F12"/>
    <w:rsid w:val="006F600C"/>
    <w:rsid w:val="006F68DC"/>
    <w:rsid w:val="007008B8"/>
    <w:rsid w:val="007009BC"/>
    <w:rsid w:val="00700B3F"/>
    <w:rsid w:val="0070243F"/>
    <w:rsid w:val="007026EF"/>
    <w:rsid w:val="00704A6B"/>
    <w:rsid w:val="00704DF9"/>
    <w:rsid w:val="00705F53"/>
    <w:rsid w:val="00706EEF"/>
    <w:rsid w:val="00707A33"/>
    <w:rsid w:val="00707F2A"/>
    <w:rsid w:val="00710709"/>
    <w:rsid w:val="007108CE"/>
    <w:rsid w:val="00710DF8"/>
    <w:rsid w:val="007119C5"/>
    <w:rsid w:val="00713670"/>
    <w:rsid w:val="007176DE"/>
    <w:rsid w:val="00720680"/>
    <w:rsid w:val="007212AC"/>
    <w:rsid w:val="00721E30"/>
    <w:rsid w:val="00721FA4"/>
    <w:rsid w:val="00722EE9"/>
    <w:rsid w:val="00723573"/>
    <w:rsid w:val="0072567D"/>
    <w:rsid w:val="00725E59"/>
    <w:rsid w:val="00727022"/>
    <w:rsid w:val="00730A87"/>
    <w:rsid w:val="007323ED"/>
    <w:rsid w:val="007341F6"/>
    <w:rsid w:val="007351DB"/>
    <w:rsid w:val="00735393"/>
    <w:rsid w:val="00735786"/>
    <w:rsid w:val="00737F47"/>
    <w:rsid w:val="00742071"/>
    <w:rsid w:val="00745275"/>
    <w:rsid w:val="00745DF4"/>
    <w:rsid w:val="007465D9"/>
    <w:rsid w:val="00746B55"/>
    <w:rsid w:val="00746D66"/>
    <w:rsid w:val="00750E01"/>
    <w:rsid w:val="007527C6"/>
    <w:rsid w:val="00752F48"/>
    <w:rsid w:val="00753A59"/>
    <w:rsid w:val="007551DC"/>
    <w:rsid w:val="0075554A"/>
    <w:rsid w:val="007560FA"/>
    <w:rsid w:val="007620E3"/>
    <w:rsid w:val="007652A5"/>
    <w:rsid w:val="00765486"/>
    <w:rsid w:val="00765731"/>
    <w:rsid w:val="007665A1"/>
    <w:rsid w:val="00767CAB"/>
    <w:rsid w:val="00771819"/>
    <w:rsid w:val="00772C1B"/>
    <w:rsid w:val="00773544"/>
    <w:rsid w:val="00774302"/>
    <w:rsid w:val="00775B9C"/>
    <w:rsid w:val="007779C2"/>
    <w:rsid w:val="007828E4"/>
    <w:rsid w:val="00783308"/>
    <w:rsid w:val="00783A6F"/>
    <w:rsid w:val="00784A25"/>
    <w:rsid w:val="00784B72"/>
    <w:rsid w:val="00785877"/>
    <w:rsid w:val="00786957"/>
    <w:rsid w:val="007873D2"/>
    <w:rsid w:val="00787D95"/>
    <w:rsid w:val="00792E8E"/>
    <w:rsid w:val="00793413"/>
    <w:rsid w:val="00794B2F"/>
    <w:rsid w:val="00794FE5"/>
    <w:rsid w:val="00796A84"/>
    <w:rsid w:val="007A0C8F"/>
    <w:rsid w:val="007A22D6"/>
    <w:rsid w:val="007A27FF"/>
    <w:rsid w:val="007A3AF1"/>
    <w:rsid w:val="007B12BE"/>
    <w:rsid w:val="007B17E3"/>
    <w:rsid w:val="007B2E59"/>
    <w:rsid w:val="007B3F8F"/>
    <w:rsid w:val="007B4015"/>
    <w:rsid w:val="007B5A70"/>
    <w:rsid w:val="007B6952"/>
    <w:rsid w:val="007B6D20"/>
    <w:rsid w:val="007B7FAC"/>
    <w:rsid w:val="007C017D"/>
    <w:rsid w:val="007C1AB2"/>
    <w:rsid w:val="007C26A1"/>
    <w:rsid w:val="007C4C52"/>
    <w:rsid w:val="007C5F5D"/>
    <w:rsid w:val="007C7F48"/>
    <w:rsid w:val="007D0581"/>
    <w:rsid w:val="007D2C37"/>
    <w:rsid w:val="007D4695"/>
    <w:rsid w:val="007D4D00"/>
    <w:rsid w:val="007D4E2F"/>
    <w:rsid w:val="007D4F53"/>
    <w:rsid w:val="007D5EA2"/>
    <w:rsid w:val="007D6C5E"/>
    <w:rsid w:val="007D7322"/>
    <w:rsid w:val="007E1D1E"/>
    <w:rsid w:val="007E3757"/>
    <w:rsid w:val="007E4CD3"/>
    <w:rsid w:val="007E4D37"/>
    <w:rsid w:val="007E505F"/>
    <w:rsid w:val="007E6CE0"/>
    <w:rsid w:val="007E76CB"/>
    <w:rsid w:val="007E7CC7"/>
    <w:rsid w:val="007F1688"/>
    <w:rsid w:val="007F1997"/>
    <w:rsid w:val="007F4BF2"/>
    <w:rsid w:val="007F4E45"/>
    <w:rsid w:val="007F64AD"/>
    <w:rsid w:val="007F7E90"/>
    <w:rsid w:val="0080010C"/>
    <w:rsid w:val="00800274"/>
    <w:rsid w:val="00803AA9"/>
    <w:rsid w:val="00806F8F"/>
    <w:rsid w:val="00810185"/>
    <w:rsid w:val="00811940"/>
    <w:rsid w:val="00811FD4"/>
    <w:rsid w:val="00813CC4"/>
    <w:rsid w:val="00813D61"/>
    <w:rsid w:val="00817A3A"/>
    <w:rsid w:val="00817FC4"/>
    <w:rsid w:val="008204B2"/>
    <w:rsid w:val="00824844"/>
    <w:rsid w:val="00825A45"/>
    <w:rsid w:val="00825B9F"/>
    <w:rsid w:val="00830738"/>
    <w:rsid w:val="00832D28"/>
    <w:rsid w:val="008333D6"/>
    <w:rsid w:val="0083445A"/>
    <w:rsid w:val="00836C35"/>
    <w:rsid w:val="00836C5F"/>
    <w:rsid w:val="00840D8B"/>
    <w:rsid w:val="0084133C"/>
    <w:rsid w:val="008419CA"/>
    <w:rsid w:val="008430A4"/>
    <w:rsid w:val="00844451"/>
    <w:rsid w:val="00850C2E"/>
    <w:rsid w:val="00852CFC"/>
    <w:rsid w:val="00852D86"/>
    <w:rsid w:val="00854AD7"/>
    <w:rsid w:val="00856B6D"/>
    <w:rsid w:val="008576A4"/>
    <w:rsid w:val="00857706"/>
    <w:rsid w:val="00860F4A"/>
    <w:rsid w:val="00862018"/>
    <w:rsid w:val="00862FF3"/>
    <w:rsid w:val="00863AE3"/>
    <w:rsid w:val="008644AE"/>
    <w:rsid w:val="00864C3C"/>
    <w:rsid w:val="00867A68"/>
    <w:rsid w:val="0087034E"/>
    <w:rsid w:val="00870468"/>
    <w:rsid w:val="008712FC"/>
    <w:rsid w:val="0087208C"/>
    <w:rsid w:val="008753D1"/>
    <w:rsid w:val="0087576B"/>
    <w:rsid w:val="00875AD7"/>
    <w:rsid w:val="00876B8F"/>
    <w:rsid w:val="00880F27"/>
    <w:rsid w:val="00881D41"/>
    <w:rsid w:val="008829FD"/>
    <w:rsid w:val="008847D3"/>
    <w:rsid w:val="008874DF"/>
    <w:rsid w:val="0089016A"/>
    <w:rsid w:val="0089094B"/>
    <w:rsid w:val="0089343E"/>
    <w:rsid w:val="008A1050"/>
    <w:rsid w:val="008A107E"/>
    <w:rsid w:val="008A1AC4"/>
    <w:rsid w:val="008A285E"/>
    <w:rsid w:val="008A28F1"/>
    <w:rsid w:val="008A2F83"/>
    <w:rsid w:val="008A49B5"/>
    <w:rsid w:val="008A6311"/>
    <w:rsid w:val="008A7849"/>
    <w:rsid w:val="008B013E"/>
    <w:rsid w:val="008B091D"/>
    <w:rsid w:val="008B0AE2"/>
    <w:rsid w:val="008B12AF"/>
    <w:rsid w:val="008B1AF3"/>
    <w:rsid w:val="008B4E11"/>
    <w:rsid w:val="008B5589"/>
    <w:rsid w:val="008B6259"/>
    <w:rsid w:val="008B67EB"/>
    <w:rsid w:val="008B6870"/>
    <w:rsid w:val="008C0005"/>
    <w:rsid w:val="008C1227"/>
    <w:rsid w:val="008C17E5"/>
    <w:rsid w:val="008C79AB"/>
    <w:rsid w:val="008D423E"/>
    <w:rsid w:val="008D5907"/>
    <w:rsid w:val="008D632F"/>
    <w:rsid w:val="008D7260"/>
    <w:rsid w:val="008D7A40"/>
    <w:rsid w:val="008E281B"/>
    <w:rsid w:val="008E4680"/>
    <w:rsid w:val="008E48A2"/>
    <w:rsid w:val="008E65C2"/>
    <w:rsid w:val="008E6C5B"/>
    <w:rsid w:val="008E6EAA"/>
    <w:rsid w:val="008E73AB"/>
    <w:rsid w:val="008F2A3C"/>
    <w:rsid w:val="008F2A9B"/>
    <w:rsid w:val="008F409B"/>
    <w:rsid w:val="008F550D"/>
    <w:rsid w:val="008F7100"/>
    <w:rsid w:val="008F74D8"/>
    <w:rsid w:val="008F7ABD"/>
    <w:rsid w:val="0090082A"/>
    <w:rsid w:val="00901A59"/>
    <w:rsid w:val="00903829"/>
    <w:rsid w:val="00904A84"/>
    <w:rsid w:val="00907EEA"/>
    <w:rsid w:val="009143DD"/>
    <w:rsid w:val="00917679"/>
    <w:rsid w:val="00920515"/>
    <w:rsid w:val="009217C7"/>
    <w:rsid w:val="00921C3D"/>
    <w:rsid w:val="00931859"/>
    <w:rsid w:val="00932B51"/>
    <w:rsid w:val="00932DBB"/>
    <w:rsid w:val="00933E25"/>
    <w:rsid w:val="009347CE"/>
    <w:rsid w:val="00935709"/>
    <w:rsid w:val="00935A23"/>
    <w:rsid w:val="009368C3"/>
    <w:rsid w:val="00936CD3"/>
    <w:rsid w:val="009400EB"/>
    <w:rsid w:val="0094050D"/>
    <w:rsid w:val="0094752E"/>
    <w:rsid w:val="00950E8B"/>
    <w:rsid w:val="009540FB"/>
    <w:rsid w:val="00955D52"/>
    <w:rsid w:val="00957DF8"/>
    <w:rsid w:val="00960D81"/>
    <w:rsid w:val="009613A9"/>
    <w:rsid w:val="00970D75"/>
    <w:rsid w:val="00972A38"/>
    <w:rsid w:val="00973838"/>
    <w:rsid w:val="00974CF1"/>
    <w:rsid w:val="009753B9"/>
    <w:rsid w:val="00975FAB"/>
    <w:rsid w:val="00976BD0"/>
    <w:rsid w:val="00977600"/>
    <w:rsid w:val="00977FEA"/>
    <w:rsid w:val="009823F9"/>
    <w:rsid w:val="00984547"/>
    <w:rsid w:val="0098564D"/>
    <w:rsid w:val="00990382"/>
    <w:rsid w:val="00990FA0"/>
    <w:rsid w:val="00991726"/>
    <w:rsid w:val="00991DF0"/>
    <w:rsid w:val="00993D5E"/>
    <w:rsid w:val="00994CE5"/>
    <w:rsid w:val="0099513C"/>
    <w:rsid w:val="009959CE"/>
    <w:rsid w:val="00996052"/>
    <w:rsid w:val="00996261"/>
    <w:rsid w:val="0099663D"/>
    <w:rsid w:val="00997311"/>
    <w:rsid w:val="009A35D9"/>
    <w:rsid w:val="009A465F"/>
    <w:rsid w:val="009A6038"/>
    <w:rsid w:val="009A6F62"/>
    <w:rsid w:val="009A7F72"/>
    <w:rsid w:val="009B25BE"/>
    <w:rsid w:val="009B265B"/>
    <w:rsid w:val="009B31A0"/>
    <w:rsid w:val="009B4DC7"/>
    <w:rsid w:val="009B5B16"/>
    <w:rsid w:val="009B784A"/>
    <w:rsid w:val="009C2081"/>
    <w:rsid w:val="009C27F2"/>
    <w:rsid w:val="009C594A"/>
    <w:rsid w:val="009C6025"/>
    <w:rsid w:val="009C61D8"/>
    <w:rsid w:val="009C7EA1"/>
    <w:rsid w:val="009D0F33"/>
    <w:rsid w:val="009D0F48"/>
    <w:rsid w:val="009D13AA"/>
    <w:rsid w:val="009D452D"/>
    <w:rsid w:val="009D6B51"/>
    <w:rsid w:val="009D760D"/>
    <w:rsid w:val="009E06B5"/>
    <w:rsid w:val="009E159A"/>
    <w:rsid w:val="009E1CB4"/>
    <w:rsid w:val="009E3F15"/>
    <w:rsid w:val="009E66B8"/>
    <w:rsid w:val="009F0029"/>
    <w:rsid w:val="009F13DA"/>
    <w:rsid w:val="009F3D4B"/>
    <w:rsid w:val="009F5928"/>
    <w:rsid w:val="00A01F47"/>
    <w:rsid w:val="00A026E9"/>
    <w:rsid w:val="00A02FEF"/>
    <w:rsid w:val="00A03D7A"/>
    <w:rsid w:val="00A04175"/>
    <w:rsid w:val="00A04BB4"/>
    <w:rsid w:val="00A07567"/>
    <w:rsid w:val="00A07F12"/>
    <w:rsid w:val="00A07F22"/>
    <w:rsid w:val="00A103D8"/>
    <w:rsid w:val="00A109BE"/>
    <w:rsid w:val="00A116BA"/>
    <w:rsid w:val="00A117D1"/>
    <w:rsid w:val="00A13E37"/>
    <w:rsid w:val="00A21BB7"/>
    <w:rsid w:val="00A224B9"/>
    <w:rsid w:val="00A235AE"/>
    <w:rsid w:val="00A23F16"/>
    <w:rsid w:val="00A25515"/>
    <w:rsid w:val="00A26C7A"/>
    <w:rsid w:val="00A26E09"/>
    <w:rsid w:val="00A27D7C"/>
    <w:rsid w:val="00A324D8"/>
    <w:rsid w:val="00A330FA"/>
    <w:rsid w:val="00A3375F"/>
    <w:rsid w:val="00A33B73"/>
    <w:rsid w:val="00A34A6A"/>
    <w:rsid w:val="00A3535B"/>
    <w:rsid w:val="00A379A2"/>
    <w:rsid w:val="00A41FE2"/>
    <w:rsid w:val="00A43B6A"/>
    <w:rsid w:val="00A4435B"/>
    <w:rsid w:val="00A474D3"/>
    <w:rsid w:val="00A4788E"/>
    <w:rsid w:val="00A50BED"/>
    <w:rsid w:val="00A5104B"/>
    <w:rsid w:val="00A5376A"/>
    <w:rsid w:val="00A53A56"/>
    <w:rsid w:val="00A542A6"/>
    <w:rsid w:val="00A54BD5"/>
    <w:rsid w:val="00A5525B"/>
    <w:rsid w:val="00A5624B"/>
    <w:rsid w:val="00A56706"/>
    <w:rsid w:val="00A5785E"/>
    <w:rsid w:val="00A57BE5"/>
    <w:rsid w:val="00A6129C"/>
    <w:rsid w:val="00A61487"/>
    <w:rsid w:val="00A6237E"/>
    <w:rsid w:val="00A631B0"/>
    <w:rsid w:val="00A65CEE"/>
    <w:rsid w:val="00A67249"/>
    <w:rsid w:val="00A67B4F"/>
    <w:rsid w:val="00A7188B"/>
    <w:rsid w:val="00A75514"/>
    <w:rsid w:val="00A75DA1"/>
    <w:rsid w:val="00A76063"/>
    <w:rsid w:val="00A778A2"/>
    <w:rsid w:val="00A80096"/>
    <w:rsid w:val="00A819B7"/>
    <w:rsid w:val="00A81CD9"/>
    <w:rsid w:val="00A83F75"/>
    <w:rsid w:val="00A84523"/>
    <w:rsid w:val="00A85F25"/>
    <w:rsid w:val="00A87091"/>
    <w:rsid w:val="00A87B28"/>
    <w:rsid w:val="00A93D4A"/>
    <w:rsid w:val="00A948F3"/>
    <w:rsid w:val="00A95225"/>
    <w:rsid w:val="00A96890"/>
    <w:rsid w:val="00AA13F3"/>
    <w:rsid w:val="00AB256B"/>
    <w:rsid w:val="00AB2743"/>
    <w:rsid w:val="00AB4AED"/>
    <w:rsid w:val="00AB4D80"/>
    <w:rsid w:val="00AB509C"/>
    <w:rsid w:val="00AB5ACE"/>
    <w:rsid w:val="00AC423B"/>
    <w:rsid w:val="00AC6C01"/>
    <w:rsid w:val="00AC7D95"/>
    <w:rsid w:val="00AD1070"/>
    <w:rsid w:val="00AD136E"/>
    <w:rsid w:val="00AD2748"/>
    <w:rsid w:val="00AD2BF1"/>
    <w:rsid w:val="00AD53BB"/>
    <w:rsid w:val="00AD70E3"/>
    <w:rsid w:val="00AE1AC8"/>
    <w:rsid w:val="00AE3C90"/>
    <w:rsid w:val="00AE680E"/>
    <w:rsid w:val="00AF53E4"/>
    <w:rsid w:val="00AF5A44"/>
    <w:rsid w:val="00AF7881"/>
    <w:rsid w:val="00AF7C8C"/>
    <w:rsid w:val="00B01114"/>
    <w:rsid w:val="00B01940"/>
    <w:rsid w:val="00B0213E"/>
    <w:rsid w:val="00B0215D"/>
    <w:rsid w:val="00B0392F"/>
    <w:rsid w:val="00B0400F"/>
    <w:rsid w:val="00B04646"/>
    <w:rsid w:val="00B04EDB"/>
    <w:rsid w:val="00B05D75"/>
    <w:rsid w:val="00B062DF"/>
    <w:rsid w:val="00B06AEC"/>
    <w:rsid w:val="00B06E53"/>
    <w:rsid w:val="00B07881"/>
    <w:rsid w:val="00B11926"/>
    <w:rsid w:val="00B1287C"/>
    <w:rsid w:val="00B14EE2"/>
    <w:rsid w:val="00B168DE"/>
    <w:rsid w:val="00B20E1E"/>
    <w:rsid w:val="00B216E9"/>
    <w:rsid w:val="00B22278"/>
    <w:rsid w:val="00B231DE"/>
    <w:rsid w:val="00B27339"/>
    <w:rsid w:val="00B303AD"/>
    <w:rsid w:val="00B32F13"/>
    <w:rsid w:val="00B3618A"/>
    <w:rsid w:val="00B4247E"/>
    <w:rsid w:val="00B43F38"/>
    <w:rsid w:val="00B506C7"/>
    <w:rsid w:val="00B542CF"/>
    <w:rsid w:val="00B5469B"/>
    <w:rsid w:val="00B567C1"/>
    <w:rsid w:val="00B57B5E"/>
    <w:rsid w:val="00B611CF"/>
    <w:rsid w:val="00B64C36"/>
    <w:rsid w:val="00B6515B"/>
    <w:rsid w:val="00B65542"/>
    <w:rsid w:val="00B656A2"/>
    <w:rsid w:val="00B65D7F"/>
    <w:rsid w:val="00B66554"/>
    <w:rsid w:val="00B67833"/>
    <w:rsid w:val="00B67BAE"/>
    <w:rsid w:val="00B70E45"/>
    <w:rsid w:val="00B74940"/>
    <w:rsid w:val="00B755E8"/>
    <w:rsid w:val="00B7716C"/>
    <w:rsid w:val="00B827AE"/>
    <w:rsid w:val="00B84006"/>
    <w:rsid w:val="00B909D4"/>
    <w:rsid w:val="00B94682"/>
    <w:rsid w:val="00B97E1B"/>
    <w:rsid w:val="00BA03D9"/>
    <w:rsid w:val="00BA0A15"/>
    <w:rsid w:val="00BA1765"/>
    <w:rsid w:val="00BA18DD"/>
    <w:rsid w:val="00BA6B8C"/>
    <w:rsid w:val="00BA7A72"/>
    <w:rsid w:val="00BB0FDE"/>
    <w:rsid w:val="00BB117F"/>
    <w:rsid w:val="00BB13DC"/>
    <w:rsid w:val="00BB1970"/>
    <w:rsid w:val="00BB2BFC"/>
    <w:rsid w:val="00BB48E6"/>
    <w:rsid w:val="00BB678E"/>
    <w:rsid w:val="00BB7A13"/>
    <w:rsid w:val="00BC132E"/>
    <w:rsid w:val="00BC18CF"/>
    <w:rsid w:val="00BC244E"/>
    <w:rsid w:val="00BC2DEA"/>
    <w:rsid w:val="00BC3152"/>
    <w:rsid w:val="00BC46FC"/>
    <w:rsid w:val="00BC50E1"/>
    <w:rsid w:val="00BC66D0"/>
    <w:rsid w:val="00BC7492"/>
    <w:rsid w:val="00BC7A27"/>
    <w:rsid w:val="00BD20F2"/>
    <w:rsid w:val="00BD349A"/>
    <w:rsid w:val="00BD3894"/>
    <w:rsid w:val="00BD39F4"/>
    <w:rsid w:val="00BD5AA0"/>
    <w:rsid w:val="00BD75AD"/>
    <w:rsid w:val="00BE01CA"/>
    <w:rsid w:val="00BE1807"/>
    <w:rsid w:val="00BE3B05"/>
    <w:rsid w:val="00BE41B2"/>
    <w:rsid w:val="00BE52D1"/>
    <w:rsid w:val="00BE56FB"/>
    <w:rsid w:val="00BE6B26"/>
    <w:rsid w:val="00BE70BB"/>
    <w:rsid w:val="00BE7DB3"/>
    <w:rsid w:val="00BF097E"/>
    <w:rsid w:val="00BF0F2F"/>
    <w:rsid w:val="00BF108D"/>
    <w:rsid w:val="00BF1CFA"/>
    <w:rsid w:val="00BF5A4E"/>
    <w:rsid w:val="00BF723D"/>
    <w:rsid w:val="00BF7730"/>
    <w:rsid w:val="00C030D2"/>
    <w:rsid w:val="00C07391"/>
    <w:rsid w:val="00C110AB"/>
    <w:rsid w:val="00C11293"/>
    <w:rsid w:val="00C114E0"/>
    <w:rsid w:val="00C16A9A"/>
    <w:rsid w:val="00C16BA7"/>
    <w:rsid w:val="00C208F4"/>
    <w:rsid w:val="00C25BFF"/>
    <w:rsid w:val="00C2745D"/>
    <w:rsid w:val="00C331AD"/>
    <w:rsid w:val="00C37B28"/>
    <w:rsid w:val="00C37CAB"/>
    <w:rsid w:val="00C40CCC"/>
    <w:rsid w:val="00C421D0"/>
    <w:rsid w:val="00C431A1"/>
    <w:rsid w:val="00C44A6E"/>
    <w:rsid w:val="00C4580B"/>
    <w:rsid w:val="00C464AA"/>
    <w:rsid w:val="00C474AC"/>
    <w:rsid w:val="00C57A96"/>
    <w:rsid w:val="00C601E2"/>
    <w:rsid w:val="00C60C3E"/>
    <w:rsid w:val="00C62E50"/>
    <w:rsid w:val="00C64650"/>
    <w:rsid w:val="00C65D1D"/>
    <w:rsid w:val="00C6696F"/>
    <w:rsid w:val="00C67233"/>
    <w:rsid w:val="00C67E91"/>
    <w:rsid w:val="00C70A45"/>
    <w:rsid w:val="00C71C2D"/>
    <w:rsid w:val="00C73006"/>
    <w:rsid w:val="00C7489F"/>
    <w:rsid w:val="00C765D4"/>
    <w:rsid w:val="00C77E1B"/>
    <w:rsid w:val="00C81A7D"/>
    <w:rsid w:val="00C87551"/>
    <w:rsid w:val="00C87704"/>
    <w:rsid w:val="00C87C3E"/>
    <w:rsid w:val="00C87FC2"/>
    <w:rsid w:val="00C90F61"/>
    <w:rsid w:val="00C92D7A"/>
    <w:rsid w:val="00C92D7B"/>
    <w:rsid w:val="00C9527B"/>
    <w:rsid w:val="00C95517"/>
    <w:rsid w:val="00CA29A6"/>
    <w:rsid w:val="00CA4E98"/>
    <w:rsid w:val="00CA56E0"/>
    <w:rsid w:val="00CA68F7"/>
    <w:rsid w:val="00CA7D6A"/>
    <w:rsid w:val="00CB3021"/>
    <w:rsid w:val="00CB5211"/>
    <w:rsid w:val="00CB5E1F"/>
    <w:rsid w:val="00CB7DDA"/>
    <w:rsid w:val="00CC06D1"/>
    <w:rsid w:val="00CC0A56"/>
    <w:rsid w:val="00CC1877"/>
    <w:rsid w:val="00CC207B"/>
    <w:rsid w:val="00CC2694"/>
    <w:rsid w:val="00CC29E6"/>
    <w:rsid w:val="00CC616F"/>
    <w:rsid w:val="00CC7205"/>
    <w:rsid w:val="00CD4C2F"/>
    <w:rsid w:val="00CD4FB6"/>
    <w:rsid w:val="00CD51FB"/>
    <w:rsid w:val="00CD5E5D"/>
    <w:rsid w:val="00CD6A9B"/>
    <w:rsid w:val="00CD6AF2"/>
    <w:rsid w:val="00CD715D"/>
    <w:rsid w:val="00CD7A36"/>
    <w:rsid w:val="00CE0BED"/>
    <w:rsid w:val="00CE53B2"/>
    <w:rsid w:val="00CE6365"/>
    <w:rsid w:val="00CF10FD"/>
    <w:rsid w:val="00CF3B1F"/>
    <w:rsid w:val="00CF4795"/>
    <w:rsid w:val="00D01206"/>
    <w:rsid w:val="00D01405"/>
    <w:rsid w:val="00D10521"/>
    <w:rsid w:val="00D1142B"/>
    <w:rsid w:val="00D15E26"/>
    <w:rsid w:val="00D17E5A"/>
    <w:rsid w:val="00D17F3A"/>
    <w:rsid w:val="00D21324"/>
    <w:rsid w:val="00D233CC"/>
    <w:rsid w:val="00D252CA"/>
    <w:rsid w:val="00D30D8E"/>
    <w:rsid w:val="00D31333"/>
    <w:rsid w:val="00D33DBF"/>
    <w:rsid w:val="00D357E4"/>
    <w:rsid w:val="00D36017"/>
    <w:rsid w:val="00D4188E"/>
    <w:rsid w:val="00D41E38"/>
    <w:rsid w:val="00D42AF0"/>
    <w:rsid w:val="00D4735F"/>
    <w:rsid w:val="00D47A4C"/>
    <w:rsid w:val="00D539E2"/>
    <w:rsid w:val="00D55A21"/>
    <w:rsid w:val="00D571D6"/>
    <w:rsid w:val="00D5779A"/>
    <w:rsid w:val="00D61D58"/>
    <w:rsid w:val="00D62CAD"/>
    <w:rsid w:val="00D62FBB"/>
    <w:rsid w:val="00D63ABB"/>
    <w:rsid w:val="00D653C5"/>
    <w:rsid w:val="00D66D16"/>
    <w:rsid w:val="00D7013F"/>
    <w:rsid w:val="00D70851"/>
    <w:rsid w:val="00D71837"/>
    <w:rsid w:val="00D72990"/>
    <w:rsid w:val="00D72E5C"/>
    <w:rsid w:val="00D74E99"/>
    <w:rsid w:val="00D76B61"/>
    <w:rsid w:val="00D8020E"/>
    <w:rsid w:val="00D82BD4"/>
    <w:rsid w:val="00D84BAE"/>
    <w:rsid w:val="00D84E5D"/>
    <w:rsid w:val="00D870BF"/>
    <w:rsid w:val="00D90E7E"/>
    <w:rsid w:val="00D90FCE"/>
    <w:rsid w:val="00D920C7"/>
    <w:rsid w:val="00D92B56"/>
    <w:rsid w:val="00D94E49"/>
    <w:rsid w:val="00D94FD1"/>
    <w:rsid w:val="00D979C6"/>
    <w:rsid w:val="00D97D9E"/>
    <w:rsid w:val="00DA07F0"/>
    <w:rsid w:val="00DA0A26"/>
    <w:rsid w:val="00DA18EB"/>
    <w:rsid w:val="00DA2485"/>
    <w:rsid w:val="00DA4934"/>
    <w:rsid w:val="00DA64E9"/>
    <w:rsid w:val="00DA7EA2"/>
    <w:rsid w:val="00DB025D"/>
    <w:rsid w:val="00DB09C1"/>
    <w:rsid w:val="00DB09C2"/>
    <w:rsid w:val="00DB2C87"/>
    <w:rsid w:val="00DB4A71"/>
    <w:rsid w:val="00DB68C9"/>
    <w:rsid w:val="00DC088A"/>
    <w:rsid w:val="00DC12A1"/>
    <w:rsid w:val="00DC32E2"/>
    <w:rsid w:val="00DC4EF9"/>
    <w:rsid w:val="00DC66A5"/>
    <w:rsid w:val="00DC7654"/>
    <w:rsid w:val="00DD0988"/>
    <w:rsid w:val="00DD1392"/>
    <w:rsid w:val="00DD1F90"/>
    <w:rsid w:val="00DD3196"/>
    <w:rsid w:val="00DD3C72"/>
    <w:rsid w:val="00DD4FB9"/>
    <w:rsid w:val="00DD508F"/>
    <w:rsid w:val="00DE0069"/>
    <w:rsid w:val="00DE019D"/>
    <w:rsid w:val="00DE05A5"/>
    <w:rsid w:val="00DE0866"/>
    <w:rsid w:val="00DE0C8D"/>
    <w:rsid w:val="00DE17BD"/>
    <w:rsid w:val="00DE3E2A"/>
    <w:rsid w:val="00DE4530"/>
    <w:rsid w:val="00DE4595"/>
    <w:rsid w:val="00DE4AAE"/>
    <w:rsid w:val="00DE4CC6"/>
    <w:rsid w:val="00DE5339"/>
    <w:rsid w:val="00DE5488"/>
    <w:rsid w:val="00DE57FE"/>
    <w:rsid w:val="00DE62A8"/>
    <w:rsid w:val="00DE6931"/>
    <w:rsid w:val="00DF113A"/>
    <w:rsid w:val="00DF2C98"/>
    <w:rsid w:val="00DF365C"/>
    <w:rsid w:val="00DF42CA"/>
    <w:rsid w:val="00DF46C5"/>
    <w:rsid w:val="00DF4A47"/>
    <w:rsid w:val="00DF583B"/>
    <w:rsid w:val="00DF5CA9"/>
    <w:rsid w:val="00DF736D"/>
    <w:rsid w:val="00E0279A"/>
    <w:rsid w:val="00E04CE7"/>
    <w:rsid w:val="00E05CEA"/>
    <w:rsid w:val="00E060E7"/>
    <w:rsid w:val="00E06E5B"/>
    <w:rsid w:val="00E07698"/>
    <w:rsid w:val="00E07D56"/>
    <w:rsid w:val="00E107D1"/>
    <w:rsid w:val="00E10F96"/>
    <w:rsid w:val="00E11B47"/>
    <w:rsid w:val="00E134B0"/>
    <w:rsid w:val="00E13F52"/>
    <w:rsid w:val="00E1413A"/>
    <w:rsid w:val="00E14271"/>
    <w:rsid w:val="00E142C1"/>
    <w:rsid w:val="00E2523B"/>
    <w:rsid w:val="00E308DA"/>
    <w:rsid w:val="00E32BD3"/>
    <w:rsid w:val="00E34D38"/>
    <w:rsid w:val="00E36B20"/>
    <w:rsid w:val="00E419B8"/>
    <w:rsid w:val="00E43700"/>
    <w:rsid w:val="00E43792"/>
    <w:rsid w:val="00E45BAB"/>
    <w:rsid w:val="00E468A5"/>
    <w:rsid w:val="00E50F3B"/>
    <w:rsid w:val="00E542E8"/>
    <w:rsid w:val="00E5748B"/>
    <w:rsid w:val="00E6041D"/>
    <w:rsid w:val="00E6086F"/>
    <w:rsid w:val="00E60D02"/>
    <w:rsid w:val="00E629D1"/>
    <w:rsid w:val="00E62BBB"/>
    <w:rsid w:val="00E64B51"/>
    <w:rsid w:val="00E66E14"/>
    <w:rsid w:val="00E6760E"/>
    <w:rsid w:val="00E71C66"/>
    <w:rsid w:val="00E74F31"/>
    <w:rsid w:val="00E752D7"/>
    <w:rsid w:val="00E808F6"/>
    <w:rsid w:val="00E854F6"/>
    <w:rsid w:val="00E910FB"/>
    <w:rsid w:val="00E91D8C"/>
    <w:rsid w:val="00E92331"/>
    <w:rsid w:val="00E95568"/>
    <w:rsid w:val="00E971E5"/>
    <w:rsid w:val="00E97DC7"/>
    <w:rsid w:val="00EA0583"/>
    <w:rsid w:val="00EA0F51"/>
    <w:rsid w:val="00EA22E1"/>
    <w:rsid w:val="00EA365B"/>
    <w:rsid w:val="00EB0D23"/>
    <w:rsid w:val="00EB1730"/>
    <w:rsid w:val="00EB2E4B"/>
    <w:rsid w:val="00EB5209"/>
    <w:rsid w:val="00EB5B13"/>
    <w:rsid w:val="00EB5EC1"/>
    <w:rsid w:val="00EB5EC7"/>
    <w:rsid w:val="00EC023E"/>
    <w:rsid w:val="00EC1170"/>
    <w:rsid w:val="00EC2C59"/>
    <w:rsid w:val="00EC2DE8"/>
    <w:rsid w:val="00EC7C02"/>
    <w:rsid w:val="00ED54F8"/>
    <w:rsid w:val="00ED6600"/>
    <w:rsid w:val="00ED6D28"/>
    <w:rsid w:val="00ED7B26"/>
    <w:rsid w:val="00EE2A22"/>
    <w:rsid w:val="00EE5BA8"/>
    <w:rsid w:val="00EE6C3F"/>
    <w:rsid w:val="00EF1446"/>
    <w:rsid w:val="00EF1B7B"/>
    <w:rsid w:val="00EF1E19"/>
    <w:rsid w:val="00EF6682"/>
    <w:rsid w:val="00F00807"/>
    <w:rsid w:val="00F02681"/>
    <w:rsid w:val="00F02B1D"/>
    <w:rsid w:val="00F07BDD"/>
    <w:rsid w:val="00F1052E"/>
    <w:rsid w:val="00F105A9"/>
    <w:rsid w:val="00F11C3B"/>
    <w:rsid w:val="00F13445"/>
    <w:rsid w:val="00F137EF"/>
    <w:rsid w:val="00F13F0D"/>
    <w:rsid w:val="00F14B88"/>
    <w:rsid w:val="00F151AF"/>
    <w:rsid w:val="00F16387"/>
    <w:rsid w:val="00F235B0"/>
    <w:rsid w:val="00F23D68"/>
    <w:rsid w:val="00F272FB"/>
    <w:rsid w:val="00F277E3"/>
    <w:rsid w:val="00F34B60"/>
    <w:rsid w:val="00F34C59"/>
    <w:rsid w:val="00F3569B"/>
    <w:rsid w:val="00F3600A"/>
    <w:rsid w:val="00F362D0"/>
    <w:rsid w:val="00F4108F"/>
    <w:rsid w:val="00F429E2"/>
    <w:rsid w:val="00F447B6"/>
    <w:rsid w:val="00F456AF"/>
    <w:rsid w:val="00F45898"/>
    <w:rsid w:val="00F54BC6"/>
    <w:rsid w:val="00F557D1"/>
    <w:rsid w:val="00F577A4"/>
    <w:rsid w:val="00F60AA7"/>
    <w:rsid w:val="00F61488"/>
    <w:rsid w:val="00F63A1E"/>
    <w:rsid w:val="00F63D63"/>
    <w:rsid w:val="00F641B2"/>
    <w:rsid w:val="00F651DD"/>
    <w:rsid w:val="00F664E8"/>
    <w:rsid w:val="00F66604"/>
    <w:rsid w:val="00F704D3"/>
    <w:rsid w:val="00F70D1F"/>
    <w:rsid w:val="00F711BE"/>
    <w:rsid w:val="00F71392"/>
    <w:rsid w:val="00F7207F"/>
    <w:rsid w:val="00F7418D"/>
    <w:rsid w:val="00F7504C"/>
    <w:rsid w:val="00F75E56"/>
    <w:rsid w:val="00F75FC3"/>
    <w:rsid w:val="00F76D38"/>
    <w:rsid w:val="00F800A0"/>
    <w:rsid w:val="00F81FB9"/>
    <w:rsid w:val="00F84C5A"/>
    <w:rsid w:val="00F86294"/>
    <w:rsid w:val="00F86D69"/>
    <w:rsid w:val="00F877CF"/>
    <w:rsid w:val="00F87D0D"/>
    <w:rsid w:val="00F91FCE"/>
    <w:rsid w:val="00FA5C08"/>
    <w:rsid w:val="00FB0CC3"/>
    <w:rsid w:val="00FB48A1"/>
    <w:rsid w:val="00FB5C7F"/>
    <w:rsid w:val="00FB6D7A"/>
    <w:rsid w:val="00FB7069"/>
    <w:rsid w:val="00FB77B4"/>
    <w:rsid w:val="00FC0FB4"/>
    <w:rsid w:val="00FC3105"/>
    <w:rsid w:val="00FC4739"/>
    <w:rsid w:val="00FC70C5"/>
    <w:rsid w:val="00FD0A23"/>
    <w:rsid w:val="00FD0B9E"/>
    <w:rsid w:val="00FD2B10"/>
    <w:rsid w:val="00FD6F1E"/>
    <w:rsid w:val="00FE10D6"/>
    <w:rsid w:val="00FE1DD1"/>
    <w:rsid w:val="00FE2245"/>
    <w:rsid w:val="00FE63BE"/>
    <w:rsid w:val="00FE7FD8"/>
    <w:rsid w:val="00FF0426"/>
    <w:rsid w:val="00FF0F56"/>
    <w:rsid w:val="00FF14AB"/>
    <w:rsid w:val="00FF2E8A"/>
    <w:rsid w:val="00FF301B"/>
    <w:rsid w:val="00FF32E4"/>
    <w:rsid w:val="00FF428E"/>
    <w:rsid w:val="00FF6C3F"/>
    <w:rsid w:val="00FF7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5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49127E"/>
    <w:pPr>
      <w:widowControl w:val="0"/>
      <w:spacing w:after="0" w:line="240" w:lineRule="auto"/>
    </w:pPr>
    <w:rPr>
      <w:rFonts w:ascii="Times New Roman" w:eastAsia="Times New Roman" w:hAnsi="Times New Roman" w:cs="Times New Roman"/>
      <w:sz w:val="18"/>
      <w:szCs w:val="18"/>
      <w:lang w:val="en-US"/>
    </w:rPr>
  </w:style>
  <w:style w:type="character" w:customStyle="1" w:styleId="a4">
    <w:name w:val="Основной текст Знак"/>
    <w:basedOn w:val="a0"/>
    <w:link w:val="a3"/>
    <w:uiPriority w:val="1"/>
    <w:rsid w:val="0049127E"/>
    <w:rPr>
      <w:rFonts w:ascii="Times New Roman" w:eastAsia="Times New Roman" w:hAnsi="Times New Roman" w:cs="Times New Roman"/>
      <w:sz w:val="18"/>
      <w:szCs w:val="18"/>
      <w:lang w:val="en-US"/>
    </w:rPr>
  </w:style>
  <w:style w:type="paragraph" w:styleId="a5">
    <w:name w:val="Balloon Text"/>
    <w:basedOn w:val="a"/>
    <w:link w:val="a6"/>
    <w:uiPriority w:val="99"/>
    <w:semiHidden/>
    <w:unhideWhenUsed/>
    <w:rsid w:val="001537C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537C1"/>
    <w:rPr>
      <w:rFonts w:ascii="Tahoma" w:hAnsi="Tahoma" w:cs="Tahoma"/>
      <w:sz w:val="16"/>
      <w:szCs w:val="16"/>
    </w:rPr>
  </w:style>
  <w:style w:type="paragraph" w:styleId="a7">
    <w:name w:val="List Paragraph"/>
    <w:basedOn w:val="a"/>
    <w:uiPriority w:val="34"/>
    <w:qFormat/>
    <w:rsid w:val="001537C1"/>
    <w:pPr>
      <w:ind w:left="720"/>
      <w:contextualSpacing/>
    </w:pPr>
  </w:style>
  <w:style w:type="table" w:styleId="a8">
    <w:name w:val="Table Grid"/>
    <w:basedOn w:val="a1"/>
    <w:uiPriority w:val="59"/>
    <w:rsid w:val="00B222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1">
    <w:name w:val="Заголовок 61"/>
    <w:basedOn w:val="a"/>
    <w:uiPriority w:val="1"/>
    <w:qFormat/>
    <w:rsid w:val="00A75DA1"/>
    <w:pPr>
      <w:widowControl w:val="0"/>
      <w:spacing w:after="0" w:line="240" w:lineRule="auto"/>
      <w:ind w:left="132"/>
      <w:jc w:val="center"/>
      <w:outlineLvl w:val="6"/>
    </w:pPr>
    <w:rPr>
      <w:rFonts w:ascii="Times New Roman" w:eastAsia="Times New Roman" w:hAnsi="Times New Roman" w:cs="Times New Roman"/>
      <w:lang w:val="en-US"/>
    </w:rPr>
  </w:style>
  <w:style w:type="paragraph" w:customStyle="1" w:styleId="41">
    <w:name w:val="Заголовок 41"/>
    <w:basedOn w:val="a"/>
    <w:uiPriority w:val="1"/>
    <w:qFormat/>
    <w:rsid w:val="00FF2E8A"/>
    <w:pPr>
      <w:widowControl w:val="0"/>
      <w:spacing w:before="1" w:after="0" w:line="240" w:lineRule="auto"/>
      <w:ind w:left="898"/>
      <w:jc w:val="center"/>
      <w:outlineLvl w:val="4"/>
    </w:pPr>
    <w:rPr>
      <w:rFonts w:ascii="Times New Roman" w:eastAsia="Times New Roman" w:hAnsi="Times New Roman" w:cs="Times New Roman"/>
      <w:sz w:val="23"/>
      <w:szCs w:val="23"/>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397592">
      <w:bodyDiv w:val="1"/>
      <w:marLeft w:val="0"/>
      <w:marRight w:val="0"/>
      <w:marTop w:val="0"/>
      <w:marBottom w:val="0"/>
      <w:divBdr>
        <w:top w:val="none" w:sz="0" w:space="0" w:color="auto"/>
        <w:left w:val="none" w:sz="0" w:space="0" w:color="auto"/>
        <w:bottom w:val="none" w:sz="0" w:space="0" w:color="auto"/>
        <w:right w:val="none" w:sz="0" w:space="0" w:color="auto"/>
      </w:divBdr>
    </w:div>
    <w:div w:id="93019230">
      <w:bodyDiv w:val="1"/>
      <w:marLeft w:val="0"/>
      <w:marRight w:val="0"/>
      <w:marTop w:val="0"/>
      <w:marBottom w:val="0"/>
      <w:divBdr>
        <w:top w:val="none" w:sz="0" w:space="0" w:color="auto"/>
        <w:left w:val="none" w:sz="0" w:space="0" w:color="auto"/>
        <w:bottom w:val="none" w:sz="0" w:space="0" w:color="auto"/>
        <w:right w:val="none" w:sz="0" w:space="0" w:color="auto"/>
      </w:divBdr>
    </w:div>
    <w:div w:id="465591809">
      <w:bodyDiv w:val="1"/>
      <w:marLeft w:val="0"/>
      <w:marRight w:val="0"/>
      <w:marTop w:val="0"/>
      <w:marBottom w:val="0"/>
      <w:divBdr>
        <w:top w:val="none" w:sz="0" w:space="0" w:color="auto"/>
        <w:left w:val="none" w:sz="0" w:space="0" w:color="auto"/>
        <w:bottom w:val="none" w:sz="0" w:space="0" w:color="auto"/>
        <w:right w:val="none" w:sz="0" w:space="0" w:color="auto"/>
      </w:divBdr>
    </w:div>
    <w:div w:id="1140029211">
      <w:bodyDiv w:val="1"/>
      <w:marLeft w:val="0"/>
      <w:marRight w:val="0"/>
      <w:marTop w:val="0"/>
      <w:marBottom w:val="0"/>
      <w:divBdr>
        <w:top w:val="none" w:sz="0" w:space="0" w:color="auto"/>
        <w:left w:val="none" w:sz="0" w:space="0" w:color="auto"/>
        <w:bottom w:val="none" w:sz="0" w:space="0" w:color="auto"/>
        <w:right w:val="none" w:sz="0" w:space="0" w:color="auto"/>
      </w:divBdr>
    </w:div>
    <w:div w:id="156016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3F0BE3-F4AD-492B-8776-FF805997D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8</Pages>
  <Words>4520</Words>
  <Characters>25766</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Кропотов МЮ</dc:creator>
  <cp:keywords/>
  <dc:description/>
  <cp:lastModifiedBy>user</cp:lastModifiedBy>
  <cp:revision>17</cp:revision>
  <dcterms:created xsi:type="dcterms:W3CDTF">2019-10-18T07:10:00Z</dcterms:created>
  <dcterms:modified xsi:type="dcterms:W3CDTF">2019-11-16T19:20:00Z</dcterms:modified>
</cp:coreProperties>
</file>