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417" w:rsidRPr="00567417" w:rsidRDefault="00567417" w:rsidP="00567417">
      <w:pPr>
        <w:pStyle w:val="Standard"/>
        <w:jc w:val="both"/>
        <w:rPr>
          <w:rFonts w:cs="Times New Roman"/>
          <w:sz w:val="28"/>
          <w:szCs w:val="28"/>
          <w:lang w:val="ru-RU"/>
        </w:rPr>
      </w:pPr>
    </w:p>
    <w:p w:rsidR="00567417" w:rsidRPr="00E30C6D" w:rsidRDefault="00567417" w:rsidP="00567417">
      <w:pPr>
        <w:pStyle w:val="Standard"/>
        <w:jc w:val="both"/>
        <w:rPr>
          <w:rFonts w:cs="Times New Roman"/>
          <w:b/>
          <w:lang w:val="ru-RU"/>
        </w:rPr>
      </w:pPr>
      <w:r w:rsidRPr="00567417">
        <w:rPr>
          <w:rFonts w:cs="Times New Roman"/>
          <w:sz w:val="28"/>
          <w:szCs w:val="28"/>
          <w:lang w:val="ru-RU"/>
        </w:rPr>
        <w:t xml:space="preserve">                                                   </w:t>
      </w:r>
      <w:r w:rsidRPr="00567417">
        <w:rPr>
          <w:rFonts w:cs="Times New Roman"/>
          <w:b/>
          <w:sz w:val="32"/>
          <w:szCs w:val="32"/>
          <w:lang w:val="ru-RU"/>
        </w:rPr>
        <w:t xml:space="preserve">   </w:t>
      </w:r>
      <w:r w:rsidRPr="00E30C6D">
        <w:rPr>
          <w:rFonts w:cs="Times New Roman"/>
          <w:b/>
          <w:lang w:val="ru-RU"/>
        </w:rPr>
        <w:t>ВВЕДЕНИЕ</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 xml:space="preserve">«Ересь Хоруса: Сожжение Просперо»- это игра, в которой сражения проходят в разрушенном огненным катаклизмом городе. Игра описывает последствия предательства 31го тысячелетия и примечательна </w:t>
      </w:r>
      <w:proofErr w:type="gramStart"/>
      <w:r w:rsidRPr="00E30C6D">
        <w:rPr>
          <w:rFonts w:cs="Times New Roman"/>
          <w:lang w:val="ru-RU"/>
        </w:rPr>
        <w:t>наличием  шести</w:t>
      </w:r>
      <w:proofErr w:type="gramEnd"/>
      <w:r w:rsidRPr="00E30C6D">
        <w:rPr>
          <w:rFonts w:cs="Times New Roman"/>
          <w:lang w:val="ru-RU"/>
        </w:rPr>
        <w:t xml:space="preserve"> сценариев, в которых игроки командуют соперничающими войсками. Один игрок управляет Тысячей Сынов, супер-воинами, каждый из которых обладает психо-силами, способными искажать реальность. Другой командует свирепыми Космическими Волками, а </w:t>
      </w:r>
      <w:proofErr w:type="gramStart"/>
      <w:r w:rsidRPr="00E30C6D">
        <w:rPr>
          <w:rFonts w:cs="Times New Roman"/>
          <w:lang w:val="ru-RU"/>
        </w:rPr>
        <w:t>так же</w:t>
      </w:r>
      <w:proofErr w:type="gramEnd"/>
      <w:r w:rsidRPr="00E30C6D">
        <w:rPr>
          <w:rFonts w:cs="Times New Roman"/>
          <w:lang w:val="ru-RU"/>
        </w:rPr>
        <w:t xml:space="preserve"> могучими дланями Императора — таинственными Сестрами Безмолвия и несокрушимой Кустодианской Стражей. История, которая раскрывается в этих сценариях, формирует часть истории о предательстве Хоруса-Воителя, описанной в прилагающейся книге. Руководство, которое вы читаете в данный момент, покажет вам, как вести войну по всей территории улиц и площадей города Тизки, и как убивать своих врагов беглым огнем из болтера, подчиняющими разум ментальными атаками и мерцающими клинками. Чтобы разрушить планы оппонента и одержать победу, вам необходимо изучить сильные стороны воинов, находящихся под вашим командованием, попутно проявляя чудеса тактического мышления. Да разразится огонь войны!</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МИНИАТЮРЫ</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В «Ересь Хоруса: Сожжение Просперо» используются различные миниатюры. Игрок под обозначением «Игрок Отступник», командует бойцами, принадлежащими к Легиону Тысячи Сынов, которые не повиновались воле Императора, продолжив изучение колдовства. Его оппонент, «Игрок Лоялист», командует воинами Легиона Космических Волков, обладающими смертоносным оружием, дарованным им самим Императором.</w:t>
      </w:r>
    </w:p>
    <w:tbl>
      <w:tblPr>
        <w:tblW w:w="9616" w:type="dxa"/>
        <w:jc w:val="right"/>
        <w:tblLayout w:type="fixed"/>
        <w:tblCellMar>
          <w:left w:w="10" w:type="dxa"/>
          <w:right w:w="10" w:type="dxa"/>
        </w:tblCellMar>
        <w:tblLook w:val="04A0" w:firstRow="1" w:lastRow="0" w:firstColumn="1" w:lastColumn="0" w:noHBand="0" w:noVBand="1"/>
      </w:tblPr>
      <w:tblGrid>
        <w:gridCol w:w="4650"/>
        <w:gridCol w:w="4966"/>
      </w:tblGrid>
      <w:tr w:rsidR="00567417" w:rsidRPr="00E30C6D" w:rsidTr="00D43C59">
        <w:trPr>
          <w:trHeight w:val="2430"/>
          <w:jc w:val="right"/>
        </w:trPr>
        <w:tc>
          <w:tcPr>
            <w:tcW w:w="4650" w:type="dxa"/>
            <w:tcBorders>
              <w:top w:val="single" w:sz="2" w:space="0" w:color="000000"/>
              <w:left w:val="single" w:sz="2" w:space="0" w:color="000000"/>
              <w:bottom w:val="single" w:sz="2" w:space="0" w:color="000000"/>
            </w:tcBorders>
            <w:tcMar>
              <w:top w:w="55" w:type="dxa"/>
              <w:left w:w="55" w:type="dxa"/>
              <w:bottom w:w="55" w:type="dxa"/>
              <w:right w:w="55" w:type="dxa"/>
            </w:tcMar>
          </w:tcPr>
          <w:p w:rsidR="00567417" w:rsidRPr="00E30C6D" w:rsidRDefault="00567417" w:rsidP="00567417">
            <w:pPr>
              <w:pStyle w:val="Standard"/>
              <w:jc w:val="center"/>
              <w:rPr>
                <w:rFonts w:cs="Times New Roman"/>
                <w:b/>
                <w:lang w:val="ru-RU"/>
              </w:rPr>
            </w:pPr>
            <w:r w:rsidRPr="00E30C6D">
              <w:rPr>
                <w:rFonts w:cs="Times New Roman"/>
                <w:b/>
                <w:lang w:val="ru-RU"/>
              </w:rPr>
              <w:t>Ветеран Легиона</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Закаленные в галактических боях во время Великого Крестового Похода, воины-ветераны Легионес Астартес довольно хороши как в дальнем, так и в ближнем бою.</w:t>
            </w:r>
          </w:p>
        </w:tc>
        <w:tc>
          <w:tcPr>
            <w:tcW w:w="496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67417" w:rsidRPr="00E30C6D" w:rsidRDefault="00567417" w:rsidP="00567417">
            <w:pPr>
              <w:pStyle w:val="Standard"/>
              <w:jc w:val="center"/>
              <w:rPr>
                <w:rFonts w:cs="Times New Roman"/>
                <w:b/>
                <w:lang w:val="ru-RU"/>
              </w:rPr>
            </w:pPr>
            <w:r w:rsidRPr="00E30C6D">
              <w:rPr>
                <w:rFonts w:cs="Times New Roman"/>
                <w:b/>
                <w:lang w:val="ru-RU"/>
              </w:rPr>
              <w:t>Сестры Безмолвия</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Эти смертоносные девы-воительницы — безжалостные охотницы на ведьм. Невосприимчивые к психическому воздействию, они одним своим присутствием подавляют способности псайкеров. Их орден представляет собой внушительную угрозу для  колдунов из Тысячи Сынов.</w:t>
            </w:r>
          </w:p>
        </w:tc>
      </w:tr>
      <w:tr w:rsidR="00567417" w:rsidRPr="00E30C6D" w:rsidTr="00D43C59">
        <w:trPr>
          <w:trHeight w:val="2175"/>
          <w:jc w:val="right"/>
        </w:trPr>
        <w:tc>
          <w:tcPr>
            <w:tcW w:w="4650" w:type="dxa"/>
            <w:tcBorders>
              <w:left w:val="single" w:sz="2" w:space="0" w:color="000000"/>
              <w:bottom w:val="single" w:sz="2" w:space="0" w:color="000000"/>
            </w:tcBorders>
            <w:tcMar>
              <w:top w:w="55" w:type="dxa"/>
              <w:left w:w="55" w:type="dxa"/>
              <w:bottom w:w="55" w:type="dxa"/>
              <w:right w:w="55" w:type="dxa"/>
            </w:tcMar>
          </w:tcPr>
          <w:p w:rsidR="00567417" w:rsidRPr="00E30C6D" w:rsidRDefault="00567417" w:rsidP="00567417">
            <w:pPr>
              <w:pStyle w:val="TableContents"/>
              <w:jc w:val="center"/>
              <w:rPr>
                <w:rFonts w:cs="Times New Roman"/>
                <w:b/>
                <w:lang w:val="ru-RU"/>
              </w:rPr>
            </w:pPr>
            <w:r w:rsidRPr="00E30C6D">
              <w:rPr>
                <w:rFonts w:cs="Times New Roman"/>
                <w:b/>
                <w:lang w:val="ru-RU"/>
              </w:rPr>
              <w:t>Терминатор Тартарос</w:t>
            </w:r>
          </w:p>
          <w:p w:rsidR="00567417" w:rsidRPr="00E30C6D" w:rsidRDefault="00567417" w:rsidP="00567417">
            <w:pPr>
              <w:pStyle w:val="TableContents"/>
              <w:jc w:val="both"/>
              <w:rPr>
                <w:rFonts w:cs="Times New Roman"/>
                <w:lang w:val="ru-RU"/>
              </w:rPr>
            </w:pPr>
          </w:p>
          <w:p w:rsidR="00567417" w:rsidRPr="00E30C6D" w:rsidRDefault="00567417" w:rsidP="00BB6C54">
            <w:pPr>
              <w:pStyle w:val="TableContents"/>
              <w:jc w:val="both"/>
              <w:rPr>
                <w:rFonts w:cs="Times New Roman"/>
                <w:lang w:val="ru-RU"/>
              </w:rPr>
            </w:pPr>
            <w:r w:rsidRPr="00E30C6D">
              <w:rPr>
                <w:rFonts w:cs="Times New Roman"/>
                <w:lang w:val="ru-RU"/>
              </w:rPr>
              <w:t>Элитные воины даже среди своих братьев по оружию, тяжело экипированные бойцы Легиона, они могут перемещаться по полю битвы в почти неуязвимом терминаторском доспехе, сделанном по модели Тартароса</w:t>
            </w:r>
          </w:p>
        </w:tc>
        <w:tc>
          <w:tcPr>
            <w:tcW w:w="4966" w:type="dxa"/>
            <w:tcBorders>
              <w:left w:val="single" w:sz="2" w:space="0" w:color="000000"/>
              <w:bottom w:val="single" w:sz="2" w:space="0" w:color="000000"/>
              <w:right w:val="single" w:sz="2" w:space="0" w:color="000000"/>
            </w:tcBorders>
            <w:tcMar>
              <w:top w:w="55" w:type="dxa"/>
              <w:left w:w="55" w:type="dxa"/>
              <w:bottom w:w="55" w:type="dxa"/>
              <w:right w:w="55" w:type="dxa"/>
            </w:tcMar>
          </w:tcPr>
          <w:p w:rsidR="00567417" w:rsidRPr="00E30C6D" w:rsidRDefault="00567417" w:rsidP="00567417">
            <w:pPr>
              <w:pStyle w:val="TableContents"/>
              <w:jc w:val="center"/>
              <w:rPr>
                <w:rFonts w:cs="Times New Roman"/>
                <w:b/>
                <w:lang w:val="ru-RU"/>
              </w:rPr>
            </w:pPr>
            <w:r w:rsidRPr="00E30C6D">
              <w:rPr>
                <w:rFonts w:cs="Times New Roman"/>
                <w:b/>
                <w:lang w:val="ru-RU"/>
              </w:rPr>
              <w:t>Кустодианская Стража</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lang w:val="ru-RU"/>
              </w:rPr>
            </w:pPr>
            <w:r w:rsidRPr="00E30C6D">
              <w:rPr>
                <w:rFonts w:cs="Times New Roman"/>
                <w:lang w:val="ru-RU"/>
              </w:rPr>
              <w:t>Как телохранители Императора Человечества, могучие гвардейцы из Кустодианской Стражи не имеют равных. Их присутствие на Просперо служит напоминанием о мощи и власти Императора.</w:t>
            </w:r>
          </w:p>
        </w:tc>
      </w:tr>
      <w:tr w:rsidR="00567417" w:rsidRPr="00E30C6D" w:rsidTr="00D43C59">
        <w:trPr>
          <w:trHeight w:val="2175"/>
          <w:jc w:val="right"/>
        </w:trPr>
        <w:tc>
          <w:tcPr>
            <w:tcW w:w="4650" w:type="dxa"/>
            <w:tcBorders>
              <w:left w:val="single" w:sz="2" w:space="0" w:color="000000"/>
              <w:bottom w:val="single" w:sz="2" w:space="0" w:color="000000"/>
            </w:tcBorders>
            <w:tcMar>
              <w:top w:w="55" w:type="dxa"/>
              <w:left w:w="55" w:type="dxa"/>
              <w:bottom w:w="55" w:type="dxa"/>
              <w:right w:w="55" w:type="dxa"/>
            </w:tcMar>
          </w:tcPr>
          <w:p w:rsidR="00567417" w:rsidRPr="00E30C6D" w:rsidRDefault="00567417" w:rsidP="00567417">
            <w:pPr>
              <w:pStyle w:val="TableContents"/>
              <w:jc w:val="center"/>
              <w:rPr>
                <w:rFonts w:cs="Times New Roman"/>
                <w:b/>
                <w:lang w:val="ru-RU"/>
              </w:rPr>
            </w:pPr>
            <w:r w:rsidRPr="00E30C6D">
              <w:rPr>
                <w:rFonts w:cs="Times New Roman"/>
                <w:b/>
                <w:lang w:val="ru-RU"/>
              </w:rPr>
              <w:t>Азек Ариман</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lang w:val="ru-RU"/>
              </w:rPr>
            </w:pPr>
            <w:r w:rsidRPr="00E30C6D">
              <w:rPr>
                <w:rFonts w:cs="Times New Roman"/>
                <w:lang w:val="ru-RU"/>
              </w:rPr>
              <w:t xml:space="preserve"> Азек Ариман является не только главным Библиарием Тысячи Сынов, но и самой одаренной личностью в своем Легионе, уступая в колдовской силе только Магнусу Красному. Попасться ему на поле битвы означает ощутить на себе всю ярость Варпа.</w:t>
            </w:r>
          </w:p>
        </w:tc>
        <w:tc>
          <w:tcPr>
            <w:tcW w:w="4966" w:type="dxa"/>
            <w:tcBorders>
              <w:left w:val="single" w:sz="2" w:space="0" w:color="000000"/>
              <w:bottom w:val="single" w:sz="2" w:space="0" w:color="000000"/>
              <w:right w:val="single" w:sz="2" w:space="0" w:color="000000"/>
            </w:tcBorders>
            <w:tcMar>
              <w:top w:w="55" w:type="dxa"/>
              <w:left w:w="55" w:type="dxa"/>
              <w:bottom w:w="55" w:type="dxa"/>
              <w:right w:w="55" w:type="dxa"/>
            </w:tcMar>
          </w:tcPr>
          <w:p w:rsidR="00567417" w:rsidRPr="00E30C6D" w:rsidRDefault="00567417" w:rsidP="00567417">
            <w:pPr>
              <w:pStyle w:val="TableContents"/>
              <w:jc w:val="center"/>
              <w:rPr>
                <w:rFonts w:cs="Times New Roman"/>
                <w:b/>
                <w:lang w:val="ru-RU"/>
              </w:rPr>
            </w:pPr>
            <w:r w:rsidRPr="00E30C6D">
              <w:rPr>
                <w:rFonts w:cs="Times New Roman"/>
                <w:b/>
                <w:lang w:val="ru-RU"/>
              </w:rPr>
              <w:t>Гейгор Разящая Рука</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lang w:val="ru-RU"/>
              </w:rPr>
            </w:pPr>
            <w:r w:rsidRPr="00E30C6D">
              <w:rPr>
                <w:rFonts w:cs="Times New Roman"/>
                <w:lang w:val="ru-RU"/>
              </w:rPr>
              <w:t>Мощный боец Легиона Космических Волков, Гейгор Разящая Рука известен свой ненавистью к колдовству, которая делает его идеальным орудием в борьбе с угрозой, исходящей от могущественнейших чернокнижников Легиона Тысячи Сынов.</w:t>
            </w:r>
          </w:p>
        </w:tc>
      </w:tr>
    </w:tbl>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b/>
        </w:rPr>
      </w:pPr>
      <w:r w:rsidRPr="00E30C6D">
        <w:rPr>
          <w:rFonts w:cs="Times New Roman"/>
          <w:b/>
          <w:lang w:val="ru-RU"/>
        </w:rPr>
        <w:t xml:space="preserve">ФОРМИРОВАНИЕ </w:t>
      </w:r>
      <w:proofErr w:type="gramStart"/>
      <w:r w:rsidRPr="00E30C6D">
        <w:rPr>
          <w:rFonts w:cs="Times New Roman"/>
          <w:b/>
          <w:lang w:val="ru-RU"/>
        </w:rPr>
        <w:t>ОТРЯДОВ(</w:t>
      </w:r>
      <w:proofErr w:type="gramEnd"/>
      <w:r w:rsidRPr="00E30C6D">
        <w:rPr>
          <w:rFonts w:cs="Times New Roman"/>
          <w:b/>
          <w:lang w:val="en-US"/>
        </w:rPr>
        <w:t>SQUAD</w:t>
      </w:r>
      <w:r w:rsidRPr="00E30C6D">
        <w:rPr>
          <w:rFonts w:cs="Times New Roman"/>
          <w:b/>
          <w:lang w:val="ru-RU"/>
        </w:rPr>
        <w:t xml:space="preserve"> </w:t>
      </w:r>
      <w:r w:rsidRPr="00E30C6D">
        <w:rPr>
          <w:rFonts w:cs="Times New Roman"/>
          <w:b/>
          <w:lang w:val="en-US"/>
        </w:rPr>
        <w:t>ASSEMBLY</w:t>
      </w:r>
      <w:r w:rsidRPr="00E30C6D">
        <w:rPr>
          <w:rFonts w:cs="Times New Roman"/>
          <w:b/>
          <w:lang w:val="ru-RU"/>
        </w:rPr>
        <w:t>)</w:t>
      </w:r>
    </w:p>
    <w:p w:rsidR="00567417" w:rsidRPr="00E30C6D" w:rsidRDefault="00567417" w:rsidP="00567417">
      <w:pPr>
        <w:pStyle w:val="Standard"/>
        <w:jc w:val="both"/>
        <w:rPr>
          <w:rFonts w:cs="Times New Roman"/>
          <w:lang w:val="ru-RU"/>
        </w:rPr>
      </w:pPr>
    </w:p>
    <w:p w:rsidR="00567417" w:rsidRPr="00E30C6D" w:rsidRDefault="00567417" w:rsidP="00567417">
      <w:pPr>
        <w:pStyle w:val="TableContents"/>
        <w:jc w:val="both"/>
        <w:rPr>
          <w:rFonts w:cs="Times New Roman"/>
          <w:lang w:val="ru-RU"/>
        </w:rPr>
      </w:pPr>
      <w:r w:rsidRPr="00E30C6D">
        <w:rPr>
          <w:rFonts w:cs="Times New Roman"/>
          <w:lang w:val="ru-RU"/>
        </w:rPr>
        <w:t>Перед началом игры вам необходимо сгруппировать свои миниатюры и сформировать из них отряды (за исключением Азека Аримана и Гейгора Разящей Руки). Пожалуйста, во время построения своих войск руководствуйтесь информацией, приведенной в таблице. На этой странице мы представляем вам памятку, в которой изложено, какие фигурки и в каком количестве могут формировать каждый отряд, а также каким оружием они могут быть экипированы.</w:t>
      </w:r>
    </w:p>
    <w:tbl>
      <w:tblPr>
        <w:tblpPr w:leftFromText="180" w:rightFromText="180" w:horzAnchor="margin" w:tblpY="1430"/>
        <w:tblW w:w="5000" w:type="pct"/>
        <w:tblCellMar>
          <w:left w:w="10" w:type="dxa"/>
          <w:right w:w="10" w:type="dxa"/>
        </w:tblCellMar>
        <w:tblLook w:val="04A0" w:firstRow="1" w:lastRow="0" w:firstColumn="1" w:lastColumn="0" w:noHBand="0" w:noVBand="1"/>
      </w:tblPr>
      <w:tblGrid>
        <w:gridCol w:w="4806"/>
        <w:gridCol w:w="4825"/>
      </w:tblGrid>
      <w:tr w:rsidR="00567417" w:rsidRPr="00E30C6D" w:rsidTr="00567417">
        <w:trPr>
          <w:trHeight w:val="8460"/>
        </w:trPr>
        <w:tc>
          <w:tcPr>
            <w:tcW w:w="2495" w:type="pct"/>
            <w:tcBorders>
              <w:top w:val="single" w:sz="2" w:space="0" w:color="000000"/>
              <w:left w:val="single" w:sz="2" w:space="0" w:color="000000"/>
              <w:bottom w:val="single" w:sz="2" w:space="0" w:color="000000"/>
            </w:tcBorders>
            <w:tcMar>
              <w:top w:w="55" w:type="dxa"/>
              <w:left w:w="55" w:type="dxa"/>
              <w:bottom w:w="55" w:type="dxa"/>
              <w:right w:w="55" w:type="dxa"/>
            </w:tcMar>
          </w:tcPr>
          <w:p w:rsidR="00567417" w:rsidRPr="00E30C6D" w:rsidRDefault="00567417" w:rsidP="00567417">
            <w:pPr>
              <w:pStyle w:val="TableContents"/>
              <w:jc w:val="both"/>
              <w:rPr>
                <w:rFonts w:cs="Times New Roman"/>
                <w:b/>
                <w:lang w:val="ru-RU"/>
              </w:rPr>
            </w:pPr>
            <w:r w:rsidRPr="00E30C6D">
              <w:rPr>
                <w:rFonts w:cs="Times New Roman"/>
                <w:b/>
                <w:lang w:val="ru-RU"/>
              </w:rPr>
              <w:lastRenderedPageBreak/>
              <w:t>Тактический отряд Ветеранов Легиона</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b/>
                <w:lang w:val="ru-RU"/>
              </w:rPr>
            </w:pPr>
            <w:r w:rsidRPr="00E30C6D">
              <w:rPr>
                <w:rFonts w:cs="Times New Roman"/>
                <w:b/>
                <w:lang w:val="ru-RU"/>
              </w:rPr>
              <w:t>Распределение войск</w:t>
            </w:r>
          </w:p>
          <w:p w:rsidR="00567417" w:rsidRPr="00E30C6D" w:rsidRDefault="00567417" w:rsidP="00567417">
            <w:pPr>
              <w:pStyle w:val="TableContents"/>
              <w:jc w:val="both"/>
              <w:rPr>
                <w:rFonts w:cs="Times New Roman"/>
                <w:lang w:val="ru-RU"/>
              </w:rPr>
            </w:pPr>
            <w:r w:rsidRPr="00E30C6D">
              <w:rPr>
                <w:rFonts w:cs="Times New Roman"/>
                <w:lang w:val="ru-RU"/>
              </w:rPr>
              <w:t>Войско Лоялиста включает в себя один тактический отряд ветеранов Легиона.</w:t>
            </w:r>
          </w:p>
          <w:p w:rsidR="00567417" w:rsidRPr="00E30C6D" w:rsidRDefault="00567417" w:rsidP="00567417">
            <w:pPr>
              <w:pStyle w:val="TableContents"/>
              <w:jc w:val="both"/>
              <w:rPr>
                <w:rFonts w:cs="Times New Roman"/>
                <w:lang w:val="ru-RU"/>
              </w:rPr>
            </w:pPr>
            <w:r w:rsidRPr="00E30C6D">
              <w:rPr>
                <w:rFonts w:cs="Times New Roman"/>
                <w:lang w:val="ru-RU"/>
              </w:rPr>
              <w:t>Войско Отступника включает в себя два тактических отряда ветеранов Легиона.</w:t>
            </w:r>
          </w:p>
          <w:p w:rsidR="00567417" w:rsidRPr="00E30C6D" w:rsidRDefault="00567417" w:rsidP="00567417">
            <w:pPr>
              <w:pStyle w:val="TableContents"/>
              <w:jc w:val="both"/>
              <w:rPr>
                <w:rFonts w:cs="Times New Roman"/>
                <w:b/>
                <w:lang w:val="ru-RU"/>
              </w:rPr>
            </w:pPr>
            <w:r w:rsidRPr="00E30C6D">
              <w:rPr>
                <w:rFonts w:cs="Times New Roman"/>
                <w:b/>
                <w:lang w:val="ru-RU"/>
              </w:rPr>
              <w:t>Структура отряда</w:t>
            </w:r>
          </w:p>
          <w:p w:rsidR="00567417" w:rsidRPr="00E30C6D" w:rsidRDefault="00567417" w:rsidP="00567417">
            <w:pPr>
              <w:pStyle w:val="TableContents"/>
              <w:jc w:val="both"/>
              <w:rPr>
                <w:rFonts w:cs="Times New Roman"/>
                <w:lang w:val="ru-RU"/>
              </w:rPr>
            </w:pPr>
            <w:r w:rsidRPr="00E30C6D">
              <w:rPr>
                <w:rFonts w:cs="Times New Roman"/>
                <w:lang w:val="ru-RU"/>
              </w:rPr>
              <w:t>Тактический отряд ветеранов Легиона состоит из 1 Сержанта Ветерана и 9 Ветеранов. Каждый боец в отряде экипирован в силовой доспех МК</w:t>
            </w:r>
            <w:r w:rsidRPr="00E30C6D">
              <w:rPr>
                <w:rFonts w:cs="Times New Roman"/>
                <w:lang w:val="en-US"/>
              </w:rPr>
              <w:t>III</w:t>
            </w:r>
            <w:r w:rsidRPr="00E30C6D">
              <w:rPr>
                <w:rFonts w:cs="Times New Roman"/>
                <w:lang w:val="ru-RU"/>
              </w:rPr>
              <w:t xml:space="preserve"> “Железо” и вооружен болтером и цепным мечом.</w:t>
            </w:r>
          </w:p>
          <w:p w:rsidR="00567417" w:rsidRPr="00E30C6D" w:rsidRDefault="00567417" w:rsidP="00567417">
            <w:pPr>
              <w:pStyle w:val="TableContents"/>
              <w:jc w:val="both"/>
              <w:rPr>
                <w:rFonts w:cs="Times New Roman"/>
                <w:b/>
                <w:lang w:val="ru-RU"/>
              </w:rPr>
            </w:pPr>
            <w:r w:rsidRPr="00E30C6D">
              <w:rPr>
                <w:rFonts w:cs="Times New Roman"/>
                <w:b/>
                <w:lang w:val="ru-RU"/>
              </w:rPr>
              <w:t>Дополнительные опции</w:t>
            </w:r>
          </w:p>
          <w:p w:rsidR="00567417" w:rsidRPr="00E30C6D" w:rsidRDefault="00567417" w:rsidP="00567417">
            <w:pPr>
              <w:pStyle w:val="TableContents"/>
              <w:jc w:val="both"/>
              <w:rPr>
                <w:rFonts w:cs="Times New Roman"/>
              </w:rPr>
            </w:pPr>
            <w:r w:rsidRPr="00E30C6D">
              <w:rPr>
                <w:rFonts w:cs="Times New Roman"/>
                <w:lang w:val="ru-RU"/>
              </w:rPr>
              <w:t xml:space="preserve">1 Ветеран на отряд взамен может быть экипирован тяжелым </w:t>
            </w:r>
            <w:proofErr w:type="gramStart"/>
            <w:r w:rsidRPr="00E30C6D">
              <w:rPr>
                <w:rFonts w:cs="Times New Roman"/>
                <w:lang w:val="ru-RU"/>
              </w:rPr>
              <w:t>болтером(</w:t>
            </w:r>
            <w:proofErr w:type="gramEnd"/>
            <w:r w:rsidRPr="00E30C6D">
              <w:rPr>
                <w:rFonts w:cs="Times New Roman"/>
                <w:lang w:val="en-US"/>
              </w:rPr>
              <w:t>heavy</w:t>
            </w:r>
            <w:r w:rsidRPr="00E30C6D">
              <w:rPr>
                <w:rFonts w:cs="Times New Roman"/>
                <w:lang w:val="ru-RU"/>
              </w:rPr>
              <w:t xml:space="preserve"> </w:t>
            </w:r>
            <w:r w:rsidRPr="00E30C6D">
              <w:rPr>
                <w:rFonts w:cs="Times New Roman"/>
                <w:lang w:val="en-US"/>
              </w:rPr>
              <w:t>bolter</w:t>
            </w:r>
            <w:r w:rsidRPr="00E30C6D">
              <w:rPr>
                <w:rFonts w:cs="Times New Roman"/>
                <w:lang w:val="ru-RU"/>
              </w:rPr>
              <w:t>) и цепным мечом. Еще 1 Ветеран на отряд взамен может быть экипирован мельтаганом или плазма-пушкой и цепным мечом. Ветеран Сержант взамен может быть экипирован цепным мечом и пистолетом – либо болт-пистолетом, либо плазма-пистолетом, - и специальным оружием для ближнего боя — грозовым когтем, силовым кулаком, силовым мечом, громовым молотом или вторым цепным мечом.</w:t>
            </w:r>
          </w:p>
          <w:p w:rsidR="00567417" w:rsidRPr="00E30C6D" w:rsidRDefault="00567417" w:rsidP="00567417">
            <w:pPr>
              <w:pStyle w:val="TableContents"/>
              <w:jc w:val="both"/>
              <w:rPr>
                <w:rFonts w:cs="Times New Roman"/>
                <w:lang w:val="ru-RU"/>
              </w:rPr>
            </w:pPr>
            <w:r w:rsidRPr="00E30C6D">
              <w:rPr>
                <w:rFonts w:cs="Times New Roman"/>
                <w:lang w:val="ru-RU"/>
              </w:rPr>
              <w:t xml:space="preserve">1 Ветеран на отряд так же может быть экипирован как </w:t>
            </w:r>
            <w:r w:rsidRPr="00E30C6D">
              <w:rPr>
                <w:rFonts w:cs="Times New Roman"/>
                <w:lang w:val="en-US"/>
              </w:rPr>
              <w:t>Legion</w:t>
            </w:r>
            <w:r w:rsidRPr="00E30C6D">
              <w:rPr>
                <w:rFonts w:cs="Times New Roman"/>
                <w:lang w:val="ru-RU"/>
              </w:rPr>
              <w:t xml:space="preserve"> </w:t>
            </w:r>
            <w:r w:rsidRPr="00E30C6D">
              <w:rPr>
                <w:rFonts w:cs="Times New Roman"/>
                <w:lang w:val="en-US"/>
              </w:rPr>
              <w:t>Vexilla</w:t>
            </w:r>
            <w:r w:rsidRPr="00E30C6D">
              <w:rPr>
                <w:rFonts w:cs="Times New Roman"/>
                <w:lang w:val="ru-RU"/>
              </w:rPr>
              <w:t xml:space="preserve"> в дополнение к своему снаряжению.</w:t>
            </w:r>
          </w:p>
        </w:tc>
        <w:tc>
          <w:tcPr>
            <w:tcW w:w="2505" w:type="pc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67417" w:rsidRPr="00E30C6D" w:rsidRDefault="00567417" w:rsidP="00567417">
            <w:pPr>
              <w:pStyle w:val="TableContents"/>
              <w:jc w:val="both"/>
              <w:rPr>
                <w:rFonts w:cs="Times New Roman"/>
                <w:b/>
                <w:lang w:val="ru-RU"/>
              </w:rPr>
            </w:pPr>
            <w:r w:rsidRPr="00E30C6D">
              <w:rPr>
                <w:rFonts w:cs="Times New Roman"/>
                <w:b/>
                <w:lang w:val="ru-RU"/>
              </w:rPr>
              <w:t>Отряд Безмолвного Сестринства</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b/>
                <w:lang w:val="ru-RU"/>
              </w:rPr>
            </w:pPr>
            <w:r w:rsidRPr="00E30C6D">
              <w:rPr>
                <w:rFonts w:cs="Times New Roman"/>
                <w:b/>
                <w:lang w:val="ru-RU"/>
              </w:rPr>
              <w:t>Распределение войск</w:t>
            </w:r>
          </w:p>
          <w:p w:rsidR="00567417" w:rsidRPr="00E30C6D" w:rsidRDefault="00567417" w:rsidP="00567417">
            <w:pPr>
              <w:pStyle w:val="TableContents"/>
              <w:jc w:val="both"/>
              <w:rPr>
                <w:rFonts w:cs="Times New Roman"/>
                <w:lang w:val="ru-RU"/>
              </w:rPr>
            </w:pPr>
            <w:r w:rsidRPr="00E30C6D">
              <w:rPr>
                <w:rFonts w:cs="Times New Roman"/>
                <w:lang w:val="ru-RU"/>
              </w:rPr>
              <w:t>Войско Лоялиста включает в себя один отряд Безмолвного Сестринства.</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b/>
                <w:lang w:val="ru-RU"/>
              </w:rPr>
            </w:pPr>
            <w:r w:rsidRPr="00E30C6D">
              <w:rPr>
                <w:rFonts w:cs="Times New Roman"/>
                <w:b/>
                <w:lang w:val="ru-RU"/>
              </w:rPr>
              <w:t>Структура отряда</w:t>
            </w:r>
          </w:p>
          <w:p w:rsidR="00567417" w:rsidRPr="00E30C6D" w:rsidRDefault="00567417" w:rsidP="00567417">
            <w:pPr>
              <w:pStyle w:val="TableContents"/>
              <w:jc w:val="both"/>
              <w:rPr>
                <w:rFonts w:cs="Times New Roman"/>
                <w:lang w:val="ru-RU"/>
              </w:rPr>
            </w:pPr>
            <w:r w:rsidRPr="00E30C6D">
              <w:rPr>
                <w:rFonts w:cs="Times New Roman"/>
                <w:lang w:val="ru-RU"/>
              </w:rPr>
              <w:t>Отряд Безмолвного Сестринства состоит из 1 Сестры Сержанта и 4 Сестер Безмолвия. Все бойцы в отряде носят силовые доспехи и либо вооружены большим двуручным мечом, если специализируются на рукопашном бою, или экипированы более тактически универсальным оружием — боевым кинжалом и болтером или огнеметом на выбор.</w:t>
            </w:r>
          </w:p>
        </w:tc>
      </w:tr>
      <w:tr w:rsidR="00567417" w:rsidRPr="00E30C6D" w:rsidTr="00567417">
        <w:trPr>
          <w:trHeight w:val="4920"/>
        </w:trPr>
        <w:tc>
          <w:tcPr>
            <w:tcW w:w="2495" w:type="pct"/>
            <w:tcBorders>
              <w:left w:val="single" w:sz="2" w:space="0" w:color="000000"/>
              <w:bottom w:val="single" w:sz="2" w:space="0" w:color="000000"/>
            </w:tcBorders>
            <w:tcMar>
              <w:top w:w="55" w:type="dxa"/>
              <w:left w:w="55" w:type="dxa"/>
              <w:bottom w:w="55" w:type="dxa"/>
              <w:right w:w="55" w:type="dxa"/>
            </w:tcMar>
          </w:tcPr>
          <w:p w:rsidR="00567417" w:rsidRPr="00E30C6D" w:rsidRDefault="00567417" w:rsidP="00567417">
            <w:pPr>
              <w:pStyle w:val="TableContents"/>
              <w:jc w:val="both"/>
              <w:rPr>
                <w:rFonts w:cs="Times New Roman"/>
                <w:b/>
                <w:lang w:val="ru-RU"/>
              </w:rPr>
            </w:pPr>
            <w:r w:rsidRPr="00E30C6D">
              <w:rPr>
                <w:rFonts w:cs="Times New Roman"/>
                <w:b/>
                <w:lang w:val="ru-RU"/>
              </w:rPr>
              <w:lastRenderedPageBreak/>
              <w:t>Отряд Терминаторов Тартарос</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b/>
                <w:lang w:val="ru-RU"/>
              </w:rPr>
            </w:pPr>
            <w:r w:rsidRPr="00E30C6D">
              <w:rPr>
                <w:rFonts w:cs="Times New Roman"/>
                <w:b/>
                <w:lang w:val="ru-RU"/>
              </w:rPr>
              <w:t>Распределение войск</w:t>
            </w:r>
          </w:p>
          <w:p w:rsidR="00567417" w:rsidRPr="00E30C6D" w:rsidRDefault="00567417" w:rsidP="00567417">
            <w:pPr>
              <w:pStyle w:val="TableContents"/>
              <w:jc w:val="both"/>
              <w:rPr>
                <w:rFonts w:cs="Times New Roman"/>
                <w:lang w:val="ru-RU"/>
              </w:rPr>
            </w:pPr>
            <w:r w:rsidRPr="00E30C6D">
              <w:rPr>
                <w:rFonts w:cs="Times New Roman"/>
                <w:lang w:val="ru-RU"/>
              </w:rPr>
              <w:t>Войско Отступника включает в себя один отряд Терминаторов Тартарос.</w:t>
            </w:r>
          </w:p>
          <w:p w:rsidR="00567417" w:rsidRPr="00E30C6D" w:rsidRDefault="00567417" w:rsidP="00567417">
            <w:pPr>
              <w:pStyle w:val="TableContents"/>
              <w:jc w:val="both"/>
              <w:rPr>
                <w:rFonts w:cs="Times New Roman"/>
                <w:b/>
                <w:lang w:val="ru-RU"/>
              </w:rPr>
            </w:pPr>
            <w:r w:rsidRPr="00E30C6D">
              <w:rPr>
                <w:rFonts w:cs="Times New Roman"/>
                <w:b/>
                <w:lang w:val="ru-RU"/>
              </w:rPr>
              <w:t>Структура отряда</w:t>
            </w:r>
          </w:p>
          <w:p w:rsidR="00567417" w:rsidRPr="00E30C6D" w:rsidRDefault="00567417" w:rsidP="00567417">
            <w:pPr>
              <w:pStyle w:val="TableContents"/>
              <w:jc w:val="both"/>
              <w:rPr>
                <w:rFonts w:cs="Times New Roman"/>
                <w:lang w:val="ru-RU"/>
              </w:rPr>
            </w:pPr>
            <w:r w:rsidRPr="00E30C6D">
              <w:rPr>
                <w:rFonts w:cs="Times New Roman"/>
                <w:lang w:val="ru-RU"/>
              </w:rPr>
              <w:t>Отряд Терминаторов Тартарос состоит из 1 Сержанта Терминатора Тартарос и 4 Терминаторов Тартарос. Каждый боец отряда носит терминаторский доспех и экипирован либо двумя грозовыми когтями для рукопашного боя, либо более тактически универсальным оружием — боевой болтер (</w:t>
            </w:r>
            <w:r w:rsidRPr="00E30C6D">
              <w:rPr>
                <w:rFonts w:cs="Times New Roman"/>
                <w:lang w:val="en-US"/>
              </w:rPr>
              <w:t>combat</w:t>
            </w:r>
            <w:r w:rsidRPr="00E30C6D">
              <w:rPr>
                <w:rFonts w:cs="Times New Roman"/>
                <w:lang w:val="ru-RU"/>
              </w:rPr>
              <w:t xml:space="preserve"> </w:t>
            </w:r>
            <w:r w:rsidRPr="00E30C6D">
              <w:rPr>
                <w:rFonts w:cs="Times New Roman"/>
                <w:lang w:val="en-US"/>
              </w:rPr>
              <w:t>bolter</w:t>
            </w:r>
            <w:r w:rsidRPr="00E30C6D">
              <w:rPr>
                <w:rFonts w:cs="Times New Roman"/>
                <w:lang w:val="ru-RU"/>
              </w:rPr>
              <w:t>) и силовой кулак или цепной кулак</w:t>
            </w:r>
            <w:r w:rsidRPr="00E30C6D">
              <w:rPr>
                <w:rFonts w:cs="Times New Roman"/>
                <w:lang w:val="en-US"/>
              </w:rPr>
              <w:t>and</w:t>
            </w:r>
            <w:r w:rsidRPr="00E30C6D">
              <w:rPr>
                <w:rFonts w:cs="Times New Roman"/>
                <w:lang w:val="ru-RU"/>
              </w:rPr>
              <w:t xml:space="preserve"> на выбор.</w:t>
            </w:r>
          </w:p>
          <w:p w:rsidR="00567417" w:rsidRPr="00E30C6D" w:rsidRDefault="00567417" w:rsidP="00567417">
            <w:pPr>
              <w:pStyle w:val="TableContents"/>
              <w:jc w:val="both"/>
              <w:rPr>
                <w:rFonts w:cs="Times New Roman"/>
                <w:b/>
                <w:lang w:val="ru-RU"/>
              </w:rPr>
            </w:pPr>
            <w:r w:rsidRPr="00E30C6D">
              <w:rPr>
                <w:rFonts w:cs="Times New Roman"/>
                <w:b/>
                <w:lang w:val="ru-RU"/>
              </w:rPr>
              <w:t>Дополнительные опции</w:t>
            </w:r>
          </w:p>
          <w:p w:rsidR="00567417" w:rsidRPr="00E30C6D" w:rsidRDefault="00567417" w:rsidP="00567417">
            <w:pPr>
              <w:pStyle w:val="TableContents"/>
              <w:jc w:val="both"/>
              <w:rPr>
                <w:rFonts w:cs="Times New Roman"/>
              </w:rPr>
            </w:pPr>
            <w:r w:rsidRPr="00E30C6D">
              <w:rPr>
                <w:rFonts w:cs="Times New Roman"/>
                <w:lang w:val="ru-RU"/>
              </w:rPr>
              <w:t>1 Терминатор Тартарос может быть взамен экипирован тяжелым болтером или автопушку модели «Жнец», или силовой кулак либо цепной кулак.</w:t>
            </w:r>
          </w:p>
          <w:p w:rsidR="00567417" w:rsidRPr="00E30C6D" w:rsidRDefault="00567417" w:rsidP="00567417">
            <w:pPr>
              <w:pStyle w:val="TableContents"/>
              <w:jc w:val="both"/>
              <w:rPr>
                <w:rFonts w:cs="Times New Roman"/>
              </w:rPr>
            </w:pPr>
            <w:r w:rsidRPr="00E30C6D">
              <w:rPr>
                <w:rFonts w:cs="Times New Roman"/>
                <w:lang w:val="ru-RU"/>
              </w:rPr>
              <w:t xml:space="preserve"> Сержант Терминатор Тартарос может быть экипирован более мощным оружием; он может быть экипирован оружием дальнего боя в одной руке — боевым болтером (</w:t>
            </w:r>
            <w:r w:rsidRPr="00E30C6D">
              <w:rPr>
                <w:rFonts w:cs="Times New Roman"/>
                <w:lang w:val="en-US"/>
              </w:rPr>
              <w:t>combat</w:t>
            </w:r>
            <w:r w:rsidRPr="00E30C6D">
              <w:rPr>
                <w:rFonts w:cs="Times New Roman"/>
                <w:lang w:val="ru-RU"/>
              </w:rPr>
              <w:t xml:space="preserve"> </w:t>
            </w:r>
            <w:r w:rsidRPr="00E30C6D">
              <w:rPr>
                <w:rFonts w:cs="Times New Roman"/>
                <w:lang w:val="en-US"/>
              </w:rPr>
              <w:t>bolter</w:t>
            </w:r>
            <w:r w:rsidRPr="00E30C6D">
              <w:rPr>
                <w:rFonts w:cs="Times New Roman"/>
                <w:lang w:val="ru-RU"/>
              </w:rPr>
              <w:t>), плазма-бластером или волкитным преобразователем (</w:t>
            </w:r>
            <w:r w:rsidRPr="00E30C6D">
              <w:rPr>
                <w:rFonts w:cs="Times New Roman"/>
                <w:lang w:val="en-US"/>
              </w:rPr>
              <w:t>volkite</w:t>
            </w:r>
            <w:r w:rsidRPr="00E30C6D">
              <w:rPr>
                <w:rFonts w:cs="Times New Roman"/>
                <w:lang w:val="ru-RU"/>
              </w:rPr>
              <w:t xml:space="preserve"> </w:t>
            </w:r>
            <w:r w:rsidRPr="00E30C6D">
              <w:rPr>
                <w:rFonts w:cs="Times New Roman"/>
                <w:lang w:val="en-US"/>
              </w:rPr>
              <w:t>changer</w:t>
            </w:r>
            <w:r w:rsidRPr="00E30C6D">
              <w:rPr>
                <w:rFonts w:cs="Times New Roman"/>
                <w:lang w:val="ru-RU"/>
              </w:rPr>
              <w:t>), и оружием ближнего боя в другой -  силовой меч, силовой кулак или цепной кулак, либо взамен он может сосредотачиваться на рукопашном бою и быть вооруженным двумя грозовыми когтями.</w:t>
            </w:r>
          </w:p>
          <w:p w:rsidR="00567417" w:rsidRPr="00E30C6D" w:rsidRDefault="00567417" w:rsidP="00567417">
            <w:pPr>
              <w:pStyle w:val="TableContents"/>
              <w:jc w:val="both"/>
              <w:rPr>
                <w:rFonts w:cs="Times New Roman"/>
              </w:rPr>
            </w:pPr>
            <w:r w:rsidRPr="00E30C6D">
              <w:rPr>
                <w:rFonts w:cs="Times New Roman"/>
                <w:lang w:val="ru-RU"/>
              </w:rPr>
              <w:t>1 Терминатор Тартарос может быть экипирован подвесной гранатой (</w:t>
            </w:r>
            <w:r w:rsidRPr="00E30C6D">
              <w:rPr>
                <w:rFonts w:cs="Times New Roman"/>
                <w:lang w:val="en-US"/>
              </w:rPr>
              <w:t>grenade</w:t>
            </w:r>
            <w:r w:rsidRPr="00E30C6D">
              <w:rPr>
                <w:rFonts w:cs="Times New Roman"/>
                <w:lang w:val="ru-RU"/>
              </w:rPr>
              <w:t xml:space="preserve"> </w:t>
            </w:r>
            <w:r w:rsidRPr="00E30C6D">
              <w:rPr>
                <w:rFonts w:cs="Times New Roman"/>
                <w:lang w:val="en-US"/>
              </w:rPr>
              <w:t>harness</w:t>
            </w:r>
            <w:r w:rsidRPr="00E30C6D">
              <w:rPr>
                <w:rFonts w:cs="Times New Roman"/>
                <w:lang w:val="ru-RU"/>
              </w:rPr>
              <w:t>) в дополнение к основной экипировке.</w:t>
            </w:r>
          </w:p>
        </w:tc>
        <w:tc>
          <w:tcPr>
            <w:tcW w:w="2505" w:type="pct"/>
            <w:tcBorders>
              <w:left w:val="single" w:sz="2" w:space="0" w:color="000000"/>
              <w:bottom w:val="single" w:sz="2" w:space="0" w:color="000000"/>
              <w:right w:val="single" w:sz="2" w:space="0" w:color="000000"/>
            </w:tcBorders>
            <w:tcMar>
              <w:top w:w="55" w:type="dxa"/>
              <w:left w:w="55" w:type="dxa"/>
              <w:bottom w:w="55" w:type="dxa"/>
              <w:right w:w="55" w:type="dxa"/>
            </w:tcMar>
          </w:tcPr>
          <w:p w:rsidR="00567417" w:rsidRPr="00E30C6D" w:rsidRDefault="00567417" w:rsidP="00567417">
            <w:pPr>
              <w:pStyle w:val="TableContents"/>
              <w:jc w:val="both"/>
              <w:rPr>
                <w:rFonts w:cs="Times New Roman"/>
                <w:b/>
                <w:lang w:val="ru-RU"/>
              </w:rPr>
            </w:pPr>
            <w:r w:rsidRPr="00E30C6D">
              <w:rPr>
                <w:rFonts w:cs="Times New Roman"/>
                <w:b/>
                <w:lang w:val="ru-RU"/>
              </w:rPr>
              <w:t>Отряд Легио Кустодес</w:t>
            </w:r>
          </w:p>
          <w:p w:rsidR="00567417" w:rsidRPr="00E30C6D" w:rsidRDefault="00567417" w:rsidP="00567417">
            <w:pPr>
              <w:pStyle w:val="TableContents"/>
              <w:jc w:val="both"/>
              <w:rPr>
                <w:rFonts w:cs="Times New Roman"/>
                <w:lang w:val="ru-RU"/>
              </w:rPr>
            </w:pPr>
          </w:p>
          <w:p w:rsidR="00567417" w:rsidRPr="00E30C6D" w:rsidRDefault="00567417" w:rsidP="00567417">
            <w:pPr>
              <w:pStyle w:val="TableContents"/>
              <w:jc w:val="both"/>
              <w:rPr>
                <w:rFonts w:cs="Times New Roman"/>
                <w:b/>
                <w:lang w:val="ru-RU"/>
              </w:rPr>
            </w:pPr>
            <w:r w:rsidRPr="00E30C6D">
              <w:rPr>
                <w:rFonts w:cs="Times New Roman"/>
                <w:b/>
                <w:lang w:val="ru-RU"/>
              </w:rPr>
              <w:t>Распределение войск</w:t>
            </w:r>
          </w:p>
          <w:p w:rsidR="00567417" w:rsidRPr="00E30C6D" w:rsidRDefault="00567417" w:rsidP="00567417">
            <w:pPr>
              <w:pStyle w:val="TableContents"/>
              <w:jc w:val="both"/>
              <w:rPr>
                <w:rFonts w:cs="Times New Roman"/>
                <w:lang w:val="ru-RU"/>
              </w:rPr>
            </w:pPr>
            <w:r w:rsidRPr="00E30C6D">
              <w:rPr>
                <w:rFonts w:cs="Times New Roman"/>
                <w:lang w:val="ru-RU"/>
              </w:rPr>
              <w:t>Войско Лоялиста включает в себя один отряд Легио Кустодес.</w:t>
            </w:r>
          </w:p>
          <w:p w:rsidR="00567417" w:rsidRPr="00E30C6D" w:rsidRDefault="00567417" w:rsidP="00567417">
            <w:pPr>
              <w:pStyle w:val="TableContents"/>
              <w:jc w:val="both"/>
              <w:rPr>
                <w:rFonts w:cs="Times New Roman"/>
                <w:b/>
                <w:lang w:val="ru-RU"/>
              </w:rPr>
            </w:pPr>
            <w:r w:rsidRPr="00E30C6D">
              <w:rPr>
                <w:rFonts w:cs="Times New Roman"/>
                <w:b/>
                <w:lang w:val="ru-RU"/>
              </w:rPr>
              <w:t>Структура отряда</w:t>
            </w:r>
          </w:p>
          <w:p w:rsidR="00567417" w:rsidRPr="00E30C6D" w:rsidRDefault="00567417" w:rsidP="00567417">
            <w:pPr>
              <w:pStyle w:val="TableContents"/>
              <w:jc w:val="both"/>
              <w:rPr>
                <w:rFonts w:cs="Times New Roman"/>
                <w:lang w:val="ru-RU"/>
              </w:rPr>
            </w:pPr>
            <w:r w:rsidRPr="00E30C6D">
              <w:rPr>
                <w:rFonts w:cs="Times New Roman"/>
                <w:lang w:val="ru-RU"/>
              </w:rPr>
              <w:t>Отряд Легио Кустодес состоит из 1 Щит-</w:t>
            </w:r>
            <w:proofErr w:type="gramStart"/>
            <w:r w:rsidRPr="00E30C6D">
              <w:rPr>
                <w:rFonts w:cs="Times New Roman"/>
                <w:lang w:val="ru-RU"/>
              </w:rPr>
              <w:t>Капитана(</w:t>
            </w:r>
            <w:proofErr w:type="gramEnd"/>
            <w:r w:rsidRPr="00E30C6D">
              <w:rPr>
                <w:rFonts w:cs="Times New Roman"/>
                <w:lang w:val="en-US"/>
              </w:rPr>
              <w:t>Shield</w:t>
            </w:r>
            <w:r w:rsidRPr="00E30C6D">
              <w:rPr>
                <w:rFonts w:cs="Times New Roman"/>
                <w:lang w:val="ru-RU"/>
              </w:rPr>
              <w:t xml:space="preserve"> </w:t>
            </w:r>
            <w:r w:rsidRPr="00E30C6D">
              <w:rPr>
                <w:rFonts w:cs="Times New Roman"/>
                <w:lang w:val="en-US"/>
              </w:rPr>
              <w:t>Captain</w:t>
            </w:r>
            <w:r w:rsidRPr="00E30C6D">
              <w:rPr>
                <w:rFonts w:cs="Times New Roman"/>
                <w:lang w:val="ru-RU"/>
              </w:rPr>
              <w:t>) и 4 Кустодианцев. Каждый боец в отряде носит механические доспехи и экипирован либо копьем стража, либо клинком стража (</w:t>
            </w:r>
            <w:r w:rsidRPr="00E30C6D">
              <w:rPr>
                <w:rFonts w:cs="Times New Roman"/>
                <w:lang w:val="en-US"/>
              </w:rPr>
              <w:t>sentinel</w:t>
            </w:r>
            <w:r w:rsidRPr="00E30C6D">
              <w:rPr>
                <w:rFonts w:cs="Times New Roman"/>
                <w:lang w:val="ru-RU"/>
              </w:rPr>
              <w:t xml:space="preserve"> </w:t>
            </w:r>
            <w:r w:rsidRPr="00E30C6D">
              <w:rPr>
                <w:rFonts w:cs="Times New Roman"/>
                <w:lang w:val="en-US"/>
              </w:rPr>
              <w:t>blade</w:t>
            </w:r>
            <w:r w:rsidRPr="00E30C6D">
              <w:rPr>
                <w:rFonts w:cs="Times New Roman"/>
                <w:lang w:val="ru-RU"/>
              </w:rPr>
              <w:t>) и штормовым щитом.</w:t>
            </w:r>
          </w:p>
          <w:p w:rsidR="00567417" w:rsidRPr="00E30C6D" w:rsidRDefault="00567417" w:rsidP="00567417">
            <w:pPr>
              <w:pStyle w:val="TableContents"/>
              <w:jc w:val="both"/>
              <w:rPr>
                <w:rFonts w:cs="Times New Roman"/>
                <w:b/>
                <w:lang w:val="ru-RU"/>
              </w:rPr>
            </w:pPr>
            <w:r w:rsidRPr="00E30C6D">
              <w:rPr>
                <w:rFonts w:cs="Times New Roman"/>
                <w:b/>
                <w:lang w:val="ru-RU"/>
              </w:rPr>
              <w:t>Дополнительные опции</w:t>
            </w:r>
          </w:p>
          <w:p w:rsidR="00567417" w:rsidRPr="00E30C6D" w:rsidRDefault="00567417" w:rsidP="00567417">
            <w:pPr>
              <w:pStyle w:val="TableContents"/>
              <w:jc w:val="both"/>
              <w:rPr>
                <w:rFonts w:cs="Times New Roman"/>
              </w:rPr>
            </w:pPr>
            <w:r w:rsidRPr="00E30C6D">
              <w:rPr>
                <w:rFonts w:cs="Times New Roman"/>
                <w:lang w:val="ru-RU"/>
              </w:rPr>
              <w:t>1 Кустодианец может взамен быть экипирован церемониальным кинжалом (</w:t>
            </w:r>
            <w:r w:rsidRPr="00E30C6D">
              <w:rPr>
                <w:rFonts w:cs="Times New Roman"/>
                <w:lang w:val="en-US"/>
              </w:rPr>
              <w:t>ceremonial</w:t>
            </w:r>
            <w:r w:rsidRPr="00E30C6D">
              <w:rPr>
                <w:rFonts w:cs="Times New Roman"/>
                <w:lang w:val="ru-RU"/>
              </w:rPr>
              <w:t xml:space="preserve"> </w:t>
            </w:r>
            <w:r w:rsidRPr="00E30C6D">
              <w:rPr>
                <w:rFonts w:cs="Times New Roman"/>
                <w:lang w:val="en-US"/>
              </w:rPr>
              <w:t>dagger</w:t>
            </w:r>
            <w:r w:rsidRPr="00E30C6D">
              <w:rPr>
                <w:rFonts w:cs="Times New Roman"/>
                <w:lang w:val="ru-RU"/>
              </w:rPr>
              <w:t>), штормовым щитом и Кустодес Вексилла (</w:t>
            </w:r>
            <w:r w:rsidRPr="00E30C6D">
              <w:rPr>
                <w:rFonts w:cs="Times New Roman"/>
                <w:lang w:val="en-US"/>
              </w:rPr>
              <w:t>Custodes</w:t>
            </w:r>
            <w:r w:rsidRPr="00E30C6D">
              <w:rPr>
                <w:rFonts w:cs="Times New Roman"/>
                <w:lang w:val="ru-RU"/>
              </w:rPr>
              <w:t xml:space="preserve"> </w:t>
            </w:r>
            <w:r w:rsidRPr="00E30C6D">
              <w:rPr>
                <w:rFonts w:cs="Times New Roman"/>
                <w:lang w:val="en-US"/>
              </w:rPr>
              <w:t>Vexilla</w:t>
            </w:r>
            <w:r w:rsidRPr="00E30C6D">
              <w:rPr>
                <w:rFonts w:cs="Times New Roman"/>
                <w:lang w:val="ru-RU"/>
              </w:rPr>
              <w:t>).</w:t>
            </w:r>
          </w:p>
          <w:p w:rsidR="00567417" w:rsidRPr="00E30C6D" w:rsidRDefault="00567417" w:rsidP="00567417">
            <w:pPr>
              <w:pStyle w:val="TableContents"/>
              <w:jc w:val="both"/>
              <w:rPr>
                <w:rFonts w:cs="Times New Roman"/>
                <w:lang w:val="ru-RU"/>
              </w:rPr>
            </w:pPr>
            <w:r w:rsidRPr="00E30C6D">
              <w:rPr>
                <w:rFonts w:cs="Times New Roman"/>
                <w:lang w:val="ru-RU"/>
              </w:rPr>
              <w:t>Щит-Капитан может быть взамен экипирован клинком стража и церемониальным кинжалом.</w:t>
            </w:r>
          </w:p>
        </w:tc>
      </w:tr>
    </w:tbl>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b/>
          <w:lang w:val="ru-RU"/>
        </w:rPr>
      </w:pPr>
      <w:r w:rsidRPr="00E30C6D">
        <w:rPr>
          <w:rFonts w:cs="Times New Roman"/>
          <w:b/>
          <w:lang w:val="ru-RU"/>
        </w:rPr>
        <w:t>РАССТАНОВКА</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ab/>
        <w:t>Если вы сгруппировали свои миниатюры, то вы почти готовы приступить к игре. Ниже показано, как подготовить игровую доску и какие детали необходимы для начала игры.</w:t>
      </w:r>
    </w:p>
    <w:p w:rsidR="00567417" w:rsidRPr="00E30C6D" w:rsidRDefault="00567417" w:rsidP="00567417">
      <w:pPr>
        <w:pStyle w:val="Standard"/>
        <w:numPr>
          <w:ilvl w:val="0"/>
          <w:numId w:val="1"/>
        </w:numPr>
        <w:jc w:val="both"/>
        <w:rPr>
          <w:rFonts w:cs="Times New Roman"/>
          <w:b/>
          <w:lang w:val="ru-RU"/>
        </w:rPr>
      </w:pPr>
      <w:r w:rsidRPr="00E30C6D">
        <w:rPr>
          <w:rFonts w:cs="Times New Roman"/>
          <w:b/>
          <w:lang w:val="ru-RU"/>
        </w:rPr>
        <w:t>Выбор сценария</w:t>
      </w:r>
    </w:p>
    <w:p w:rsidR="00567417" w:rsidRPr="00E30C6D" w:rsidRDefault="00567417" w:rsidP="00567417">
      <w:pPr>
        <w:pStyle w:val="Standard"/>
        <w:jc w:val="both"/>
        <w:rPr>
          <w:rFonts w:cs="Times New Roman"/>
          <w:lang w:val="ru-RU"/>
        </w:rPr>
      </w:pPr>
      <w:r w:rsidRPr="00E30C6D">
        <w:rPr>
          <w:rFonts w:cs="Times New Roman"/>
          <w:lang w:val="ru-RU"/>
        </w:rPr>
        <w:t xml:space="preserve"> Представлено 6 разных сценариев на выбор (стр. 20-31), каждый из которых воссоздает самые важные моменты сражения на Просперо. Если вы только начинаете играть, мы рекомендуем выбрать</w:t>
      </w:r>
      <w:r w:rsidR="00B97191" w:rsidRPr="00E30C6D">
        <w:rPr>
          <w:rFonts w:cs="Times New Roman"/>
          <w:lang w:val="ru-RU"/>
        </w:rPr>
        <w:t xml:space="preserve"> Сценарий 1: Оборона вдребезги.</w:t>
      </w:r>
    </w:p>
    <w:p w:rsidR="00567417" w:rsidRPr="00E30C6D" w:rsidRDefault="00567417" w:rsidP="00567417">
      <w:pPr>
        <w:pStyle w:val="Standard"/>
        <w:numPr>
          <w:ilvl w:val="0"/>
          <w:numId w:val="2"/>
        </w:numPr>
        <w:jc w:val="both"/>
        <w:rPr>
          <w:rFonts w:cs="Times New Roman"/>
          <w:b/>
          <w:lang w:val="ru-RU"/>
        </w:rPr>
      </w:pPr>
      <w:r w:rsidRPr="00E30C6D">
        <w:rPr>
          <w:rFonts w:cs="Times New Roman"/>
          <w:b/>
          <w:lang w:val="ru-RU"/>
        </w:rPr>
        <w:t>Расположение настольных карт.</w:t>
      </w:r>
    </w:p>
    <w:p w:rsidR="00567417" w:rsidRPr="00E30C6D" w:rsidRDefault="00567417" w:rsidP="00567417">
      <w:pPr>
        <w:pStyle w:val="Standard"/>
        <w:jc w:val="both"/>
        <w:rPr>
          <w:rFonts w:cs="Times New Roman"/>
          <w:lang w:val="ru-RU"/>
        </w:rPr>
      </w:pPr>
      <w:r w:rsidRPr="00E30C6D">
        <w:rPr>
          <w:rFonts w:cs="Times New Roman"/>
          <w:lang w:val="ru-RU"/>
        </w:rPr>
        <w:t>У каждого сценария есть своя карта, которая покажет вам, какие настольные карточки использовать и в каком порядке располагать их. Выложите настольные карточки на плоскую поверхность в соответствии с картой, на которой представлен определенный регион Тицки. В нем будут происходить сражения в данном сценарии. Все препятствия, загромождающие поле боя, так же должны быть обозначены на карте; разместите нужные препятствия в соот</w:t>
      </w:r>
      <w:r w:rsidR="00B97191" w:rsidRPr="00E30C6D">
        <w:rPr>
          <w:rFonts w:cs="Times New Roman"/>
          <w:lang w:val="ru-RU"/>
        </w:rPr>
        <w:t>ветствии с настольными картами.</w:t>
      </w:r>
    </w:p>
    <w:p w:rsidR="00567417" w:rsidRPr="00E30C6D" w:rsidRDefault="00567417" w:rsidP="00567417">
      <w:pPr>
        <w:pStyle w:val="Standard"/>
        <w:numPr>
          <w:ilvl w:val="0"/>
          <w:numId w:val="3"/>
        </w:numPr>
        <w:jc w:val="both"/>
        <w:rPr>
          <w:rFonts w:cs="Times New Roman"/>
          <w:b/>
          <w:lang w:val="ru-RU"/>
        </w:rPr>
      </w:pPr>
      <w:r w:rsidRPr="00E30C6D">
        <w:rPr>
          <w:rFonts w:cs="Times New Roman"/>
          <w:b/>
          <w:lang w:val="ru-RU"/>
        </w:rPr>
        <w:t>Выбор стороны.</w:t>
      </w:r>
    </w:p>
    <w:p w:rsidR="00567417" w:rsidRPr="00E30C6D" w:rsidRDefault="00567417" w:rsidP="00567417">
      <w:pPr>
        <w:pStyle w:val="Standard"/>
        <w:jc w:val="both"/>
        <w:rPr>
          <w:rFonts w:cs="Times New Roman"/>
          <w:lang w:val="ru-RU"/>
        </w:rPr>
      </w:pPr>
      <w:r w:rsidRPr="00E30C6D">
        <w:rPr>
          <w:rFonts w:cs="Times New Roman"/>
          <w:lang w:val="ru-RU"/>
        </w:rPr>
        <w:lastRenderedPageBreak/>
        <w:t xml:space="preserve"> Пришло время решить, какие войска возьмут под свое командование игроки. Каждый игрок должен держать под рукой профильный лист (</w:t>
      </w:r>
      <w:r w:rsidRPr="00E30C6D">
        <w:rPr>
          <w:rFonts w:cs="Times New Roman"/>
          <w:lang w:val="en-US"/>
        </w:rPr>
        <w:t>Profile</w:t>
      </w:r>
      <w:r w:rsidRPr="00E30C6D">
        <w:rPr>
          <w:rFonts w:cs="Times New Roman"/>
          <w:lang w:val="ru-RU"/>
        </w:rPr>
        <w:t xml:space="preserve"> </w:t>
      </w:r>
      <w:r w:rsidRPr="00E30C6D">
        <w:rPr>
          <w:rFonts w:cs="Times New Roman"/>
          <w:lang w:val="en-US"/>
        </w:rPr>
        <w:t>Sheet</w:t>
      </w:r>
      <w:r w:rsidRPr="00E30C6D">
        <w:rPr>
          <w:rFonts w:cs="Times New Roman"/>
          <w:lang w:val="ru-RU"/>
        </w:rPr>
        <w:t>) своего войска. Всего есть два профильных листа, один описывает бойцов игрока Лоялиста, а другой — бойцов игрока Отступника. Профильные листы необходимы для командования вашими воинами в пылу сражения — в них указаны способности каждого воина, а также эффективность оружия и прочность доспехов, которыми они экипированы.</w:t>
      </w:r>
    </w:p>
    <w:p w:rsidR="00567417" w:rsidRPr="00E30C6D" w:rsidRDefault="00567417" w:rsidP="00567417">
      <w:pPr>
        <w:pStyle w:val="Standard"/>
        <w:numPr>
          <w:ilvl w:val="0"/>
          <w:numId w:val="4"/>
        </w:numPr>
        <w:jc w:val="both"/>
        <w:rPr>
          <w:rFonts w:cs="Times New Roman"/>
          <w:b/>
        </w:rPr>
      </w:pPr>
      <w:r w:rsidRPr="00E30C6D">
        <w:rPr>
          <w:rFonts w:cs="Times New Roman"/>
          <w:b/>
          <w:lang w:val="ru-RU"/>
        </w:rPr>
        <w:t>Сбор кубиков (</w:t>
      </w:r>
      <w:r w:rsidRPr="00E30C6D">
        <w:rPr>
          <w:rFonts w:cs="Times New Roman"/>
          <w:b/>
          <w:lang w:val="en-US"/>
        </w:rPr>
        <w:t>gather dice</w:t>
      </w:r>
      <w:r w:rsidRPr="00E30C6D">
        <w:rPr>
          <w:rFonts w:cs="Times New Roman"/>
          <w:b/>
          <w:lang w:val="ru-RU"/>
        </w:rPr>
        <w:t>)</w:t>
      </w:r>
    </w:p>
    <w:p w:rsidR="00567417" w:rsidRPr="00E30C6D" w:rsidRDefault="00567417" w:rsidP="00567417">
      <w:pPr>
        <w:pStyle w:val="Standard"/>
        <w:jc w:val="both"/>
        <w:rPr>
          <w:rFonts w:cs="Times New Roman"/>
          <w:lang w:val="ru-RU"/>
        </w:rPr>
      </w:pPr>
      <w:r w:rsidRPr="00E30C6D">
        <w:rPr>
          <w:rFonts w:cs="Times New Roman"/>
          <w:lang w:val="ru-RU"/>
        </w:rPr>
        <w:t>Кубики используются главным образом для того чтобы определить исход любой атаки, проведенной за время игры, хотя так же могут быть использованы для внесения ясности в других случаях, которые описаны в правилах к каждому сценарию. Игрок Лоялист пользуется набором серых кубиков, в то время как игрок Отступник ис</w:t>
      </w:r>
      <w:r w:rsidR="00B97191" w:rsidRPr="00E30C6D">
        <w:rPr>
          <w:rFonts w:cs="Times New Roman"/>
          <w:lang w:val="ru-RU"/>
        </w:rPr>
        <w:t>пользует набор красных кубиков.</w:t>
      </w:r>
    </w:p>
    <w:p w:rsidR="00567417" w:rsidRPr="00E30C6D" w:rsidRDefault="00567417" w:rsidP="00567417">
      <w:pPr>
        <w:pStyle w:val="Standard"/>
        <w:numPr>
          <w:ilvl w:val="0"/>
          <w:numId w:val="5"/>
        </w:numPr>
        <w:jc w:val="both"/>
        <w:rPr>
          <w:rFonts w:cs="Times New Roman"/>
          <w:b/>
          <w:lang w:val="ru-RU"/>
        </w:rPr>
      </w:pPr>
      <w:r w:rsidRPr="00E30C6D">
        <w:rPr>
          <w:rFonts w:cs="Times New Roman"/>
          <w:b/>
          <w:lang w:val="ru-RU"/>
        </w:rPr>
        <w:t>Подготовка карт Психо-силы</w:t>
      </w:r>
    </w:p>
    <w:p w:rsidR="00567417" w:rsidRPr="00E30C6D" w:rsidRDefault="00567417" w:rsidP="00567417">
      <w:pPr>
        <w:pStyle w:val="Standard"/>
        <w:jc w:val="both"/>
        <w:rPr>
          <w:rFonts w:cs="Times New Roman"/>
          <w:lang w:val="ru-RU"/>
        </w:rPr>
      </w:pPr>
      <w:r w:rsidRPr="00E30C6D">
        <w:rPr>
          <w:rFonts w:cs="Times New Roman"/>
          <w:lang w:val="ru-RU"/>
        </w:rPr>
        <w:t>Игрок Отступник готовит свою комбинацию из карт Психо-силы. Эта сила являет собой колдовской арсенал, доступный культам Тысячи Сынов, и этот арсенал - огромный источник силы. В Сценарии 1 вытяните 3 карты Психо-силы Павони</w:t>
      </w:r>
      <w:r w:rsidR="00B97191" w:rsidRPr="00E30C6D">
        <w:rPr>
          <w:rFonts w:cs="Times New Roman"/>
          <w:lang w:val="ru-RU"/>
        </w:rPr>
        <w:t>дов</w:t>
      </w:r>
      <w:r w:rsidRPr="00E30C6D">
        <w:rPr>
          <w:rFonts w:cs="Times New Roman"/>
          <w:lang w:val="ru-RU"/>
        </w:rPr>
        <w:t>. Затем перетасуйте колоду</w:t>
      </w:r>
      <w:r w:rsidR="00B97191" w:rsidRPr="00E30C6D">
        <w:rPr>
          <w:rFonts w:cs="Times New Roman"/>
          <w:lang w:val="ru-RU"/>
        </w:rPr>
        <w:t xml:space="preserve"> и вытяните еще 2 карты наугад.</w:t>
      </w:r>
    </w:p>
    <w:p w:rsidR="00567417" w:rsidRPr="00E30C6D" w:rsidRDefault="00567417" w:rsidP="00567417">
      <w:pPr>
        <w:pStyle w:val="Standard"/>
        <w:numPr>
          <w:ilvl w:val="0"/>
          <w:numId w:val="6"/>
        </w:numPr>
        <w:jc w:val="both"/>
        <w:rPr>
          <w:rFonts w:cs="Times New Roman"/>
          <w:b/>
          <w:lang w:val="ru-RU"/>
        </w:rPr>
      </w:pPr>
      <w:r w:rsidRPr="00E30C6D">
        <w:rPr>
          <w:rFonts w:cs="Times New Roman"/>
          <w:b/>
          <w:lang w:val="ru-RU"/>
        </w:rPr>
        <w:t>Подготовка и тасовка колод</w:t>
      </w:r>
    </w:p>
    <w:p w:rsidR="00567417" w:rsidRPr="00E30C6D" w:rsidRDefault="00567417" w:rsidP="00567417">
      <w:pPr>
        <w:pStyle w:val="Standard"/>
        <w:jc w:val="both"/>
        <w:rPr>
          <w:rFonts w:cs="Times New Roman"/>
          <w:lang w:val="ru-RU"/>
        </w:rPr>
      </w:pPr>
      <w:r w:rsidRPr="00E30C6D">
        <w:rPr>
          <w:rFonts w:cs="Times New Roman"/>
          <w:lang w:val="ru-RU"/>
        </w:rPr>
        <w:t>Чтобы применить колдовство или предотвратить его применение, каждый игрок пользуется уникальной колодой карт. Игрок Лоялист использует колоду Силы воли, в то время как игрок Отступник использует колоду Энергии Варпа. Тасуйте свою колоду самостоятельно и держите при себе рубашкой</w:t>
      </w:r>
      <w:r w:rsidR="00B97191" w:rsidRPr="00E30C6D">
        <w:rPr>
          <w:rFonts w:cs="Times New Roman"/>
          <w:lang w:val="ru-RU"/>
        </w:rPr>
        <w:t xml:space="preserve"> вверх.</w:t>
      </w:r>
    </w:p>
    <w:p w:rsidR="00567417" w:rsidRPr="00E30C6D" w:rsidRDefault="00567417" w:rsidP="00567417">
      <w:pPr>
        <w:pStyle w:val="Standard"/>
        <w:numPr>
          <w:ilvl w:val="0"/>
          <w:numId w:val="7"/>
        </w:numPr>
        <w:jc w:val="both"/>
        <w:rPr>
          <w:rFonts w:cs="Times New Roman"/>
          <w:b/>
          <w:lang w:val="ru-RU"/>
        </w:rPr>
      </w:pPr>
      <w:r w:rsidRPr="00E30C6D">
        <w:rPr>
          <w:rFonts w:cs="Times New Roman"/>
          <w:b/>
          <w:lang w:val="ru-RU"/>
        </w:rPr>
        <w:t>Перекличка</w:t>
      </w:r>
    </w:p>
    <w:p w:rsidR="00567417" w:rsidRPr="00E30C6D" w:rsidRDefault="00567417" w:rsidP="00567417">
      <w:pPr>
        <w:pStyle w:val="Standard"/>
        <w:jc w:val="both"/>
        <w:rPr>
          <w:rFonts w:cs="Times New Roman"/>
          <w:lang w:val="ru-RU"/>
        </w:rPr>
      </w:pPr>
      <w:r w:rsidRPr="00E30C6D">
        <w:rPr>
          <w:rFonts w:cs="Times New Roman"/>
          <w:lang w:val="ru-RU"/>
        </w:rPr>
        <w:t>Сценарий уточняет количество бойцов под командованием каждого игрока. Лишние фигурки нужно отставить: они не будут использоваться в выбранном сценарии. Задействованных бойцов расставляют на доске в соо</w:t>
      </w:r>
      <w:r w:rsidR="00B97191" w:rsidRPr="00E30C6D">
        <w:rPr>
          <w:rFonts w:cs="Times New Roman"/>
          <w:lang w:val="ru-RU"/>
        </w:rPr>
        <w:t>тветствии с правилами сценария.</w:t>
      </w:r>
    </w:p>
    <w:p w:rsidR="00567417" w:rsidRPr="00E30C6D" w:rsidRDefault="00567417" w:rsidP="00567417">
      <w:pPr>
        <w:pStyle w:val="Standard"/>
        <w:numPr>
          <w:ilvl w:val="0"/>
          <w:numId w:val="8"/>
        </w:numPr>
        <w:jc w:val="both"/>
        <w:rPr>
          <w:rFonts w:cs="Times New Roman"/>
          <w:b/>
          <w:lang w:val="ru-RU"/>
        </w:rPr>
      </w:pPr>
      <w:r w:rsidRPr="00E30C6D">
        <w:rPr>
          <w:rFonts w:cs="Times New Roman"/>
          <w:b/>
          <w:lang w:val="ru-RU"/>
        </w:rPr>
        <w:t>Подготовка к войне</w:t>
      </w:r>
    </w:p>
    <w:p w:rsidR="00567417" w:rsidRPr="00E30C6D" w:rsidRDefault="00567417" w:rsidP="00567417">
      <w:pPr>
        <w:pStyle w:val="Standard"/>
        <w:jc w:val="both"/>
        <w:rPr>
          <w:rFonts w:cs="Times New Roman"/>
          <w:lang w:val="ru-RU"/>
        </w:rPr>
      </w:pPr>
      <w:r w:rsidRPr="00E30C6D">
        <w:rPr>
          <w:rFonts w:cs="Times New Roman"/>
          <w:lang w:val="ru-RU"/>
        </w:rPr>
        <w:t>Готово! Если вы играете в первый раз, то вам осталось всего лишь изучить правила игры, после чего вы будете готовы начать войну.</w:t>
      </w:r>
    </w:p>
    <w:p w:rsidR="00567417" w:rsidRPr="00E30C6D" w:rsidRDefault="00567417" w:rsidP="00567417">
      <w:pPr>
        <w:pStyle w:val="Standard"/>
        <w:jc w:val="both"/>
        <w:rPr>
          <w:rFonts w:cs="Times New Roman"/>
          <w:lang w:val="ru-RU"/>
        </w:rPr>
      </w:pPr>
      <w:r w:rsidRPr="00E30C6D">
        <w:rPr>
          <w:rFonts w:cs="Times New Roman"/>
          <w:lang w:val="ru-RU"/>
        </w:rPr>
        <w:t xml:space="preserve"> </w:t>
      </w:r>
    </w:p>
    <w:p w:rsidR="00567417" w:rsidRPr="00E30C6D" w:rsidRDefault="00B97191" w:rsidP="00567417">
      <w:pPr>
        <w:pStyle w:val="Standard"/>
        <w:jc w:val="both"/>
        <w:rPr>
          <w:rFonts w:cs="Times New Roman"/>
          <w:lang w:val="ru-RU"/>
        </w:rPr>
      </w:pPr>
      <w:r w:rsidRPr="00E30C6D">
        <w:rPr>
          <w:rFonts w:cs="Times New Roman"/>
          <w:lang w:val="ru-RU"/>
        </w:rPr>
        <w:t xml:space="preserve">          </w:t>
      </w:r>
    </w:p>
    <w:p w:rsidR="00567417" w:rsidRPr="00E30C6D" w:rsidRDefault="00567417" w:rsidP="00B97191">
      <w:pPr>
        <w:pStyle w:val="Standard"/>
        <w:jc w:val="center"/>
        <w:rPr>
          <w:rFonts w:cs="Times New Roman"/>
          <w:b/>
          <w:lang w:val="ru-RU"/>
        </w:rPr>
      </w:pPr>
      <w:r w:rsidRPr="00E30C6D">
        <w:rPr>
          <w:rFonts w:cs="Times New Roman"/>
          <w:b/>
          <w:lang w:val="ru-RU"/>
        </w:rPr>
        <w:t>ОСНОВНЫЕ ПРИНЦИПЫ</w:t>
      </w:r>
    </w:p>
    <w:p w:rsidR="00567417" w:rsidRPr="00E30C6D" w:rsidRDefault="00567417" w:rsidP="00567417">
      <w:pPr>
        <w:jc w:val="both"/>
        <w:rPr>
          <w:rFonts w:cs="Times New Roman"/>
        </w:rPr>
      </w:pPr>
    </w:p>
    <w:p w:rsidR="00567417" w:rsidRPr="00E30C6D" w:rsidRDefault="00567417" w:rsidP="00567417">
      <w:pPr>
        <w:jc w:val="both"/>
        <w:rPr>
          <w:rFonts w:cs="Times New Roman"/>
        </w:rPr>
      </w:pPr>
      <w:r w:rsidRPr="00E30C6D">
        <w:rPr>
          <w:rFonts w:cs="Times New Roman"/>
        </w:rPr>
        <w:t>На этой странице указаны основные термины, используемые в этой книге, и описаны в общих чертах некоторые ключевые понятия, формирующие основу практически любой игры.</w:t>
      </w:r>
    </w:p>
    <w:p w:rsidR="00567417" w:rsidRPr="00E30C6D" w:rsidRDefault="00567417" w:rsidP="00567417">
      <w:pPr>
        <w:jc w:val="both"/>
        <w:rPr>
          <w:rFonts w:cs="Times New Roman"/>
        </w:rPr>
      </w:pPr>
    </w:p>
    <w:p w:rsidR="00567417" w:rsidRPr="00E30C6D" w:rsidRDefault="00567417" w:rsidP="00567417">
      <w:pPr>
        <w:jc w:val="both"/>
        <w:rPr>
          <w:rFonts w:cs="Times New Roman"/>
          <w:b/>
        </w:rPr>
      </w:pPr>
      <w:r w:rsidRPr="00E30C6D">
        <w:rPr>
          <w:rFonts w:cs="Times New Roman"/>
          <w:b/>
          <w:lang w:val="en-US"/>
        </w:rPr>
        <w:t>D</w:t>
      </w:r>
      <w:r w:rsidRPr="00E30C6D">
        <w:rPr>
          <w:rFonts w:cs="Times New Roman"/>
          <w:b/>
          <w:lang w:val="ru-RU"/>
        </w:rPr>
        <w:t xml:space="preserve">6, </w:t>
      </w:r>
      <w:r w:rsidRPr="00E30C6D">
        <w:rPr>
          <w:rFonts w:cs="Times New Roman"/>
          <w:b/>
          <w:lang w:val="en-US"/>
        </w:rPr>
        <w:t>D</w:t>
      </w:r>
      <w:r w:rsidRPr="00E30C6D">
        <w:rPr>
          <w:rFonts w:cs="Times New Roman"/>
          <w:b/>
          <w:lang w:val="ru-RU"/>
        </w:rPr>
        <w:t xml:space="preserve">8, </w:t>
      </w:r>
      <w:r w:rsidRPr="00E30C6D">
        <w:rPr>
          <w:rFonts w:cs="Times New Roman"/>
          <w:b/>
          <w:lang w:val="en-US"/>
        </w:rPr>
        <w:t>D</w:t>
      </w:r>
      <w:r w:rsidRPr="00E30C6D">
        <w:rPr>
          <w:rFonts w:cs="Times New Roman"/>
          <w:b/>
          <w:lang w:val="ru-RU"/>
        </w:rPr>
        <w:t>10</w:t>
      </w:r>
      <w:r w:rsidRPr="00E30C6D">
        <w:rPr>
          <w:rFonts w:cs="Times New Roman"/>
          <w:b/>
        </w:rPr>
        <w:t xml:space="preserve"> и</w:t>
      </w:r>
      <w:r w:rsidRPr="00E30C6D">
        <w:rPr>
          <w:rFonts w:cs="Times New Roman"/>
          <w:b/>
          <w:lang w:val="ru-RU"/>
        </w:rPr>
        <w:t xml:space="preserve"> </w:t>
      </w:r>
      <w:r w:rsidRPr="00E30C6D">
        <w:rPr>
          <w:rFonts w:cs="Times New Roman"/>
          <w:b/>
          <w:lang w:val="en-US"/>
        </w:rPr>
        <w:t>D</w:t>
      </w:r>
      <w:r w:rsidRPr="00E30C6D">
        <w:rPr>
          <w:rFonts w:cs="Times New Roman"/>
          <w:b/>
          <w:lang w:val="ru-RU"/>
        </w:rPr>
        <w:t>12</w:t>
      </w:r>
    </w:p>
    <w:p w:rsidR="00567417" w:rsidRPr="00E30C6D" w:rsidRDefault="00567417" w:rsidP="00B97191">
      <w:pPr>
        <w:jc w:val="both"/>
        <w:rPr>
          <w:rFonts w:cs="Times New Roman"/>
        </w:rPr>
      </w:pPr>
      <w:r w:rsidRPr="00E30C6D">
        <w:rPr>
          <w:rFonts w:cs="Times New Roman"/>
        </w:rPr>
        <w:t xml:space="preserve">Это аббревиатуры кубиков, у которых стороны пронумерованы по-особому. Например, если вам требуется выбросить </w:t>
      </w:r>
      <w:r w:rsidRPr="00E30C6D">
        <w:rPr>
          <w:rFonts w:cs="Times New Roman"/>
          <w:lang w:val="ru-RU"/>
        </w:rPr>
        <w:t xml:space="preserve">два </w:t>
      </w:r>
      <w:r w:rsidRPr="00E30C6D">
        <w:rPr>
          <w:rFonts w:cs="Times New Roman"/>
          <w:lang w:val="en-US"/>
        </w:rPr>
        <w:t>D</w:t>
      </w:r>
      <w:r w:rsidRPr="00E30C6D">
        <w:rPr>
          <w:rFonts w:cs="Times New Roman"/>
        </w:rPr>
        <w:t xml:space="preserve">6 и </w:t>
      </w:r>
      <w:r w:rsidRPr="00E30C6D">
        <w:rPr>
          <w:rFonts w:cs="Times New Roman"/>
          <w:lang w:val="ru-RU"/>
        </w:rPr>
        <w:t xml:space="preserve">один </w:t>
      </w:r>
      <w:r w:rsidRPr="00E30C6D">
        <w:rPr>
          <w:rFonts w:cs="Times New Roman"/>
          <w:lang w:val="en-US"/>
        </w:rPr>
        <w:t>D</w:t>
      </w:r>
      <w:r w:rsidRPr="00E30C6D">
        <w:rPr>
          <w:rFonts w:cs="Times New Roman"/>
        </w:rPr>
        <w:t>10, бросьте два шестисторонних</w:t>
      </w:r>
      <w:r w:rsidR="00B97191" w:rsidRPr="00E30C6D">
        <w:rPr>
          <w:rFonts w:cs="Times New Roman"/>
        </w:rPr>
        <w:t xml:space="preserve"> кубика и один десятисторонний.</w:t>
      </w:r>
    </w:p>
    <w:p w:rsidR="00567417" w:rsidRPr="00E30C6D" w:rsidRDefault="00567417" w:rsidP="00567417">
      <w:pPr>
        <w:pStyle w:val="Standard"/>
        <w:jc w:val="both"/>
        <w:rPr>
          <w:rFonts w:cs="Times New Roman"/>
          <w:lang w:val="ru-RU"/>
        </w:rPr>
      </w:pPr>
      <w:r w:rsidRPr="00E30C6D">
        <w:rPr>
          <w:rFonts w:cs="Times New Roman"/>
          <w:b/>
          <w:lang w:val="ru-RU"/>
        </w:rPr>
        <w:t>Перебросы</w:t>
      </w:r>
    </w:p>
    <w:p w:rsidR="00567417" w:rsidRPr="00E30C6D" w:rsidRDefault="00567417" w:rsidP="00567417">
      <w:pPr>
        <w:pStyle w:val="Standard"/>
        <w:jc w:val="both"/>
        <w:rPr>
          <w:rFonts w:cs="Times New Roman"/>
          <w:lang w:val="ru-RU"/>
        </w:rPr>
      </w:pPr>
      <w:r w:rsidRPr="00E30C6D">
        <w:rPr>
          <w:rFonts w:cs="Times New Roman"/>
          <w:lang w:val="ru-RU"/>
        </w:rPr>
        <w:t>Некоторые способности, специальное обмундирование или психо-силы позволяю</w:t>
      </w:r>
      <w:r w:rsidR="00B97191" w:rsidRPr="00E30C6D">
        <w:rPr>
          <w:rFonts w:cs="Times New Roman"/>
          <w:lang w:val="ru-RU"/>
        </w:rPr>
        <w:t>т игрокам перебрасывать кубики.</w:t>
      </w:r>
    </w:p>
    <w:p w:rsidR="00567417" w:rsidRPr="00E30C6D" w:rsidRDefault="00B97191" w:rsidP="00567417">
      <w:pPr>
        <w:pStyle w:val="Standard"/>
        <w:jc w:val="both"/>
        <w:rPr>
          <w:rFonts w:cs="Times New Roman"/>
          <w:b/>
          <w:lang w:val="ru-RU"/>
        </w:rPr>
      </w:pPr>
      <w:r w:rsidRPr="00E30C6D">
        <w:rPr>
          <w:rFonts w:cs="Times New Roman"/>
          <w:b/>
          <w:lang w:val="ru-RU"/>
        </w:rPr>
        <w:t>Потери/Убитые</w:t>
      </w:r>
    </w:p>
    <w:p w:rsidR="00567417" w:rsidRPr="00E30C6D" w:rsidRDefault="00567417" w:rsidP="00567417">
      <w:pPr>
        <w:pStyle w:val="Standard"/>
        <w:jc w:val="both"/>
        <w:rPr>
          <w:rFonts w:cs="Times New Roman"/>
          <w:lang w:val="ru-RU"/>
        </w:rPr>
      </w:pPr>
      <w:r w:rsidRPr="00E30C6D">
        <w:rPr>
          <w:rFonts w:cs="Times New Roman"/>
          <w:lang w:val="ru-RU"/>
        </w:rPr>
        <w:t>Фигурки убитых бойцов</w:t>
      </w:r>
      <w:r w:rsidR="00B97191" w:rsidRPr="00E30C6D">
        <w:rPr>
          <w:rFonts w:cs="Times New Roman"/>
          <w:lang w:val="ru-RU"/>
        </w:rPr>
        <w:t xml:space="preserve"> сразу же убираются с поля боя.</w:t>
      </w:r>
    </w:p>
    <w:p w:rsidR="00567417" w:rsidRPr="00E30C6D" w:rsidRDefault="00567417" w:rsidP="00567417">
      <w:pPr>
        <w:pStyle w:val="Standard"/>
        <w:jc w:val="both"/>
        <w:rPr>
          <w:rFonts w:cs="Times New Roman"/>
          <w:b/>
          <w:lang w:val="ru-RU"/>
        </w:rPr>
      </w:pPr>
      <w:r w:rsidRPr="00E30C6D">
        <w:rPr>
          <w:rFonts w:cs="Times New Roman"/>
          <w:b/>
          <w:lang w:val="ru-RU"/>
        </w:rPr>
        <w:t>Зони</w:t>
      </w:r>
      <w:r w:rsidR="00B97191" w:rsidRPr="00E30C6D">
        <w:rPr>
          <w:rFonts w:cs="Times New Roman"/>
          <w:b/>
          <w:lang w:val="ru-RU"/>
        </w:rPr>
        <w:t>рование/Зоны</w:t>
      </w:r>
    </w:p>
    <w:p w:rsidR="00567417" w:rsidRPr="00E30C6D" w:rsidRDefault="00567417" w:rsidP="00567417">
      <w:pPr>
        <w:pStyle w:val="Standard"/>
        <w:jc w:val="both"/>
        <w:rPr>
          <w:rFonts w:cs="Times New Roman"/>
          <w:lang w:val="ru-RU"/>
        </w:rPr>
      </w:pPr>
      <w:r w:rsidRPr="00E30C6D">
        <w:rPr>
          <w:rFonts w:cs="Times New Roman"/>
          <w:lang w:val="ru-RU"/>
        </w:rPr>
        <w:t>Игровая доска поделена на несколько зон, по которым бойцы передвигаются и сражаются друг с другом. Границы каждой зоны обозначены жирными черными линиями. Некоторые зоны на поверхности доски имитируют опасные обрывы, в то время как другие изображают смертоносную лаву; бойцы не могут передвигаться через эти зоны или по ни</w:t>
      </w:r>
      <w:r w:rsidR="00B97191" w:rsidRPr="00E30C6D">
        <w:rPr>
          <w:rFonts w:cs="Times New Roman"/>
          <w:lang w:val="ru-RU"/>
        </w:rPr>
        <w:t>м, но через них можно стрелять.</w:t>
      </w:r>
    </w:p>
    <w:p w:rsidR="00567417" w:rsidRPr="00E30C6D" w:rsidRDefault="00B97191" w:rsidP="00567417">
      <w:pPr>
        <w:pStyle w:val="Standard"/>
        <w:jc w:val="both"/>
        <w:rPr>
          <w:rFonts w:cs="Times New Roman"/>
          <w:b/>
          <w:lang w:val="ru-RU"/>
        </w:rPr>
      </w:pPr>
      <w:r w:rsidRPr="00E30C6D">
        <w:rPr>
          <w:rFonts w:cs="Times New Roman"/>
          <w:b/>
          <w:lang w:val="ru-RU"/>
        </w:rPr>
        <w:t>Препятствия</w:t>
      </w:r>
    </w:p>
    <w:p w:rsidR="00567417" w:rsidRPr="00E30C6D" w:rsidRDefault="00567417" w:rsidP="00567417">
      <w:pPr>
        <w:pStyle w:val="Standard"/>
        <w:jc w:val="both"/>
        <w:rPr>
          <w:rFonts w:cs="Times New Roman"/>
          <w:lang w:val="ru-RU"/>
        </w:rPr>
      </w:pPr>
      <w:r w:rsidRPr="00E30C6D">
        <w:rPr>
          <w:rFonts w:cs="Times New Roman"/>
          <w:lang w:val="ru-RU"/>
        </w:rPr>
        <w:t xml:space="preserve">Препятствиями являются элементы, блокирующие движение или стрельбу, например, груда </w:t>
      </w:r>
      <w:r w:rsidRPr="00E30C6D">
        <w:rPr>
          <w:rFonts w:cs="Times New Roman"/>
          <w:lang w:val="ru-RU"/>
        </w:rPr>
        <w:lastRenderedPageBreak/>
        <w:t>булыжников или статуя. На карте каждого сценария показаны используемые препятствия и их месторасположение. Бойцы не могут двигаться по зоне, на которой находится препятствие, а т</w:t>
      </w:r>
      <w:r w:rsidR="00B97191" w:rsidRPr="00E30C6D">
        <w:rPr>
          <w:rFonts w:cs="Times New Roman"/>
          <w:lang w:val="ru-RU"/>
        </w:rPr>
        <w:t>акже стрелять через такую зону.</w:t>
      </w:r>
    </w:p>
    <w:p w:rsidR="00567417" w:rsidRPr="00E30C6D" w:rsidRDefault="00B97191" w:rsidP="00567417">
      <w:pPr>
        <w:pStyle w:val="Standard"/>
        <w:jc w:val="both"/>
        <w:rPr>
          <w:rFonts w:cs="Times New Roman"/>
          <w:b/>
          <w:lang w:val="ru-RU"/>
        </w:rPr>
      </w:pPr>
      <w:r w:rsidRPr="00E30C6D">
        <w:rPr>
          <w:rFonts w:cs="Times New Roman"/>
          <w:b/>
          <w:lang w:val="ru-RU"/>
        </w:rPr>
        <w:t>Смежные зоны</w:t>
      </w:r>
    </w:p>
    <w:p w:rsidR="00567417" w:rsidRPr="00E30C6D" w:rsidRDefault="00567417" w:rsidP="00567417">
      <w:pPr>
        <w:pStyle w:val="Standard"/>
        <w:jc w:val="both"/>
        <w:rPr>
          <w:rFonts w:cs="Times New Roman"/>
          <w:lang w:val="ru-RU"/>
        </w:rPr>
      </w:pPr>
      <w:r w:rsidRPr="00E30C6D">
        <w:rPr>
          <w:rFonts w:cs="Times New Roman"/>
          <w:lang w:val="ru-RU"/>
        </w:rPr>
        <w:t>Две зоны считаются смежными, если у них общая граница, не включая углы (см. п</w:t>
      </w:r>
      <w:r w:rsidR="00B97191" w:rsidRPr="00E30C6D">
        <w:rPr>
          <w:rFonts w:cs="Times New Roman"/>
          <w:lang w:val="ru-RU"/>
        </w:rPr>
        <w:t>ример ниже).</w:t>
      </w:r>
    </w:p>
    <w:p w:rsidR="00567417" w:rsidRPr="00E30C6D" w:rsidRDefault="00B97191" w:rsidP="00567417">
      <w:pPr>
        <w:pStyle w:val="Standard"/>
        <w:jc w:val="both"/>
        <w:rPr>
          <w:rFonts w:cs="Times New Roman"/>
          <w:b/>
          <w:lang w:val="ru-RU"/>
        </w:rPr>
      </w:pPr>
      <w:r w:rsidRPr="00E30C6D">
        <w:rPr>
          <w:rFonts w:cs="Times New Roman"/>
          <w:b/>
          <w:lang w:val="ru-RU"/>
        </w:rPr>
        <w:t>Занятые зоны</w:t>
      </w:r>
    </w:p>
    <w:p w:rsidR="00567417" w:rsidRPr="00E30C6D" w:rsidRDefault="00567417" w:rsidP="00567417">
      <w:pPr>
        <w:pStyle w:val="Standard"/>
        <w:jc w:val="both"/>
        <w:rPr>
          <w:rFonts w:cs="Times New Roman"/>
          <w:lang w:val="ru-RU"/>
        </w:rPr>
      </w:pPr>
      <w:r w:rsidRPr="00E30C6D">
        <w:rPr>
          <w:rFonts w:cs="Times New Roman"/>
          <w:lang w:val="ru-RU"/>
        </w:rPr>
        <w:t>Занятой считается зона, на которой находится хот</w:t>
      </w:r>
      <w:r w:rsidR="00B97191" w:rsidRPr="00E30C6D">
        <w:rPr>
          <w:rFonts w:cs="Times New Roman"/>
          <w:lang w:val="ru-RU"/>
        </w:rPr>
        <w:t>я бы один боец или препятствие.</w:t>
      </w:r>
    </w:p>
    <w:p w:rsidR="00567417" w:rsidRPr="00E30C6D" w:rsidRDefault="00B97191" w:rsidP="00567417">
      <w:pPr>
        <w:pStyle w:val="Standard"/>
        <w:jc w:val="both"/>
        <w:rPr>
          <w:rFonts w:cs="Times New Roman"/>
          <w:b/>
          <w:lang w:val="ru-RU"/>
        </w:rPr>
      </w:pPr>
      <w:r w:rsidRPr="00E30C6D">
        <w:rPr>
          <w:rFonts w:cs="Times New Roman"/>
          <w:b/>
          <w:lang w:val="ru-RU"/>
        </w:rPr>
        <w:t>Радиус действия</w:t>
      </w:r>
    </w:p>
    <w:p w:rsidR="00567417" w:rsidRPr="00E30C6D" w:rsidRDefault="00567417" w:rsidP="00567417">
      <w:pPr>
        <w:pStyle w:val="Standard"/>
        <w:jc w:val="both"/>
        <w:rPr>
          <w:rFonts w:cs="Times New Roman"/>
          <w:lang w:val="ru-RU"/>
        </w:rPr>
      </w:pPr>
      <w:r w:rsidRPr="00E30C6D">
        <w:rPr>
          <w:rFonts w:cs="Times New Roman"/>
          <w:lang w:val="ru-RU"/>
        </w:rPr>
        <w:t>В соответствии с особыми правилами, а также для возможности применения некоторого оружия и психо-сил, цель должна находиться в пределах досягаемости. Чтобы убедиться в этом, мысленно проведите линию от зоны с атакующим юнитом до зоны с целевым юнитом: она не должна проходить более чем через установленное количество смежных зон.</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b/>
          <w:lang w:val="ru-RU"/>
        </w:rPr>
      </w:pPr>
      <w:r w:rsidRPr="00E30C6D">
        <w:rPr>
          <w:rFonts w:cs="Times New Roman"/>
          <w:b/>
          <w:lang w:val="ru-RU"/>
        </w:rPr>
        <w:t>П</w:t>
      </w:r>
      <w:r w:rsidR="00BB6C54" w:rsidRPr="00E30C6D">
        <w:rPr>
          <w:rFonts w:cs="Times New Roman"/>
          <w:b/>
          <w:lang w:val="ru-RU"/>
        </w:rPr>
        <w:t>ример</w:t>
      </w:r>
      <w:r w:rsidR="00B97191" w:rsidRPr="00E30C6D">
        <w:rPr>
          <w:rFonts w:cs="Times New Roman"/>
          <w:b/>
          <w:lang w:val="ru-RU"/>
        </w:rPr>
        <w:t>:</w:t>
      </w:r>
    </w:p>
    <w:p w:rsidR="00567417" w:rsidRPr="00E30C6D" w:rsidRDefault="00567417" w:rsidP="00567417">
      <w:pPr>
        <w:pStyle w:val="Standard"/>
        <w:jc w:val="both"/>
        <w:rPr>
          <w:rFonts w:cs="Times New Roman"/>
          <w:lang w:val="ru-RU"/>
        </w:rPr>
      </w:pPr>
      <w:r w:rsidRPr="00E30C6D">
        <w:rPr>
          <w:rFonts w:cs="Times New Roman"/>
          <w:lang w:val="ru-RU"/>
        </w:rPr>
        <w:t>Две зоны под маркером (А) являются «смежными зонами</w:t>
      </w:r>
      <w:r w:rsidR="00B97191" w:rsidRPr="00E30C6D">
        <w:rPr>
          <w:rFonts w:cs="Times New Roman"/>
          <w:lang w:val="ru-RU"/>
        </w:rPr>
        <w:t xml:space="preserve">», так как у них общая граница. </w:t>
      </w:r>
      <w:r w:rsidRPr="00E30C6D">
        <w:rPr>
          <w:rFonts w:cs="Times New Roman"/>
          <w:lang w:val="ru-RU"/>
        </w:rPr>
        <w:t>Огнемет является одним из видов оружия, для применения которого цель должна находиться в пределах 3х зон от атакующего юнита. Поскольку линия между Сестрой Безмолвия (игрок Лоялист), вооруженной огнеметом, и целью — в данном случае, двумя враждебными ветеранами Легиона — проходит как раз через 3 зоны, цель находится в пределах этих зон и, следовательно, может быть атакована.</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p>
    <w:p w:rsidR="00567417" w:rsidRPr="00E30C6D" w:rsidRDefault="00567417" w:rsidP="00B97191">
      <w:pPr>
        <w:pStyle w:val="Standard"/>
        <w:jc w:val="center"/>
        <w:rPr>
          <w:rFonts w:cs="Times New Roman"/>
          <w:b/>
          <w:lang w:val="ru-RU"/>
        </w:rPr>
      </w:pPr>
      <w:r w:rsidRPr="00E30C6D">
        <w:rPr>
          <w:rFonts w:cs="Times New Roman"/>
          <w:b/>
          <w:lang w:val="ru-RU"/>
        </w:rPr>
        <w:t>ИГРА</w:t>
      </w:r>
    </w:p>
    <w:p w:rsidR="00567417" w:rsidRPr="00E30C6D" w:rsidRDefault="00567417" w:rsidP="00567417">
      <w:pPr>
        <w:pStyle w:val="Standard"/>
        <w:jc w:val="both"/>
        <w:rPr>
          <w:rFonts w:cs="Times New Roman"/>
          <w:lang w:val="ru-RU"/>
        </w:rPr>
      </w:pPr>
    </w:p>
    <w:p w:rsidR="00567417" w:rsidRPr="00E30C6D" w:rsidRDefault="00567417" w:rsidP="00567417">
      <w:pPr>
        <w:pStyle w:val="Standard"/>
        <w:jc w:val="both"/>
        <w:rPr>
          <w:rFonts w:cs="Times New Roman"/>
          <w:lang w:val="ru-RU"/>
        </w:rPr>
      </w:pPr>
      <w:r w:rsidRPr="00E30C6D">
        <w:rPr>
          <w:rFonts w:cs="Times New Roman"/>
          <w:lang w:val="ru-RU"/>
        </w:rPr>
        <w:t>В этой части объясняются все правила, необходимые для прохождения сценариев, описанных далее, показывается как двигаться, стрелять, начинать беспощадные штурмы, внезапно нападать на вашего врага или сбивать его с толку могущественным колдовством. Эти основные правила могут меняться в соответствии с информацией, изложенной в профильных листах и психо-силами, используемыми в игре, позволяя Вашим бойцам выполнять дополнительные действия.</w:t>
      </w:r>
    </w:p>
    <w:p w:rsidR="00567417" w:rsidRPr="00E30C6D" w:rsidRDefault="00567417" w:rsidP="00567417">
      <w:pPr>
        <w:pStyle w:val="Textbody"/>
        <w:jc w:val="both"/>
        <w:rPr>
          <w:rFonts w:cs="Times New Roman"/>
          <w:lang w:val="ru-RU"/>
        </w:rPr>
      </w:pPr>
      <w:r w:rsidRPr="00E30C6D">
        <w:rPr>
          <w:rFonts w:cs="Times New Roman"/>
        </w:rPr>
        <w:t xml:space="preserve">Сценарий делится на несколько раундов, каждый из которых состоит из </w:t>
      </w:r>
      <w:r w:rsidRPr="00E30C6D">
        <w:rPr>
          <w:rFonts w:cs="Times New Roman"/>
          <w:lang w:val="ru-RU"/>
        </w:rPr>
        <w:t>четырех</w:t>
      </w:r>
      <w:r w:rsidRPr="00E30C6D">
        <w:rPr>
          <w:rFonts w:cs="Times New Roman"/>
        </w:rPr>
        <w:t xml:space="preserve"> определенных фаз: фазы </w:t>
      </w:r>
      <w:r w:rsidRPr="00E30C6D">
        <w:rPr>
          <w:rFonts w:cs="Times New Roman"/>
          <w:lang w:val="ru-RU"/>
        </w:rPr>
        <w:t>Н</w:t>
      </w:r>
      <w:r w:rsidRPr="00E30C6D">
        <w:rPr>
          <w:rFonts w:cs="Times New Roman"/>
        </w:rPr>
        <w:t>умерации</w:t>
      </w:r>
      <w:r w:rsidRPr="00E30C6D">
        <w:rPr>
          <w:rFonts w:cs="Times New Roman"/>
          <w:lang w:val="ru-RU"/>
        </w:rPr>
        <w:t>, фазы Движения, фазы Атаки и фазы Консолидации (объединения). Эти фазы последовательно завершаются в каждом раунде, и после завершения всех фаз начинается новый раунд.</w:t>
      </w:r>
    </w:p>
    <w:p w:rsidR="00567417" w:rsidRPr="00E30C6D" w:rsidRDefault="00B97191" w:rsidP="00567417">
      <w:pPr>
        <w:pStyle w:val="Textbody"/>
        <w:jc w:val="both"/>
        <w:rPr>
          <w:rFonts w:cs="Times New Roman"/>
          <w:b/>
          <w:lang w:val="ru-RU"/>
        </w:rPr>
      </w:pPr>
      <w:r w:rsidRPr="00E30C6D">
        <w:rPr>
          <w:rFonts w:cs="Times New Roman"/>
          <w:b/>
          <w:lang w:val="ru-RU"/>
        </w:rPr>
        <w:t>Фаза Нумерации</w:t>
      </w:r>
    </w:p>
    <w:p w:rsidR="00567417" w:rsidRPr="00E30C6D" w:rsidRDefault="00567417" w:rsidP="00567417">
      <w:pPr>
        <w:pStyle w:val="Textbody"/>
        <w:jc w:val="both"/>
        <w:rPr>
          <w:rFonts w:cs="Times New Roman"/>
          <w:lang w:val="ru-RU"/>
        </w:rPr>
      </w:pPr>
      <w:r w:rsidRPr="00E30C6D">
        <w:rPr>
          <w:rFonts w:cs="Times New Roman"/>
          <w:lang w:val="ru-RU"/>
        </w:rPr>
        <w:t>Во время фазы Нумерации игрок Отступник может воспользоваться колодой Энергии Варпа и попытаться вытащить 3 карты Психо-силы. Игрок Лоялист может попытаться предотвратить действие психо-с</w:t>
      </w:r>
      <w:r w:rsidR="00B97191" w:rsidRPr="00E30C6D">
        <w:rPr>
          <w:rFonts w:cs="Times New Roman"/>
          <w:lang w:val="ru-RU"/>
        </w:rPr>
        <w:t>ил, используя колоду Силы Воли.</w:t>
      </w:r>
    </w:p>
    <w:p w:rsidR="00567417" w:rsidRPr="00E30C6D" w:rsidRDefault="00B97191" w:rsidP="00567417">
      <w:pPr>
        <w:pStyle w:val="Textbody"/>
        <w:jc w:val="both"/>
        <w:rPr>
          <w:rFonts w:cs="Times New Roman"/>
          <w:b/>
          <w:lang w:val="ru-RU"/>
        </w:rPr>
      </w:pPr>
      <w:r w:rsidRPr="00E30C6D">
        <w:rPr>
          <w:rFonts w:cs="Times New Roman"/>
          <w:b/>
          <w:lang w:val="ru-RU"/>
        </w:rPr>
        <w:t>Фаза Движения</w:t>
      </w:r>
    </w:p>
    <w:p w:rsidR="00567417" w:rsidRPr="00E30C6D" w:rsidRDefault="00567417" w:rsidP="00567417">
      <w:pPr>
        <w:pStyle w:val="Textbody"/>
        <w:jc w:val="both"/>
        <w:rPr>
          <w:rFonts w:cs="Times New Roman"/>
        </w:rPr>
      </w:pPr>
      <w:r w:rsidRPr="00E30C6D">
        <w:rPr>
          <w:rFonts w:cs="Times New Roman"/>
          <w:lang w:val="ru-RU"/>
        </w:rPr>
        <w:t>Каждый игрок бросает кубики, чтобы определиться, чей ход будет первым в этом раунде. Выигравший право первого хода может сделать ход всеми своими бойцами, затем так же делает ход его оппонент.</w:t>
      </w:r>
    </w:p>
    <w:p w:rsidR="00567417" w:rsidRPr="00E30C6D" w:rsidRDefault="00567417" w:rsidP="00567417">
      <w:pPr>
        <w:pStyle w:val="Textbody"/>
        <w:jc w:val="both"/>
        <w:rPr>
          <w:rFonts w:cs="Times New Roman"/>
          <w:lang w:val="ru-RU"/>
        </w:rPr>
      </w:pPr>
      <w:r w:rsidRPr="00E30C6D">
        <w:rPr>
          <w:rFonts w:cs="Times New Roman"/>
          <w:lang w:val="ru-RU"/>
        </w:rPr>
        <w:t>В конце этой фазы бойцы в каждой зоне формируют «боевой отряд» и до конца раунда сражаются как одно целое.</w:t>
      </w:r>
    </w:p>
    <w:p w:rsidR="00567417" w:rsidRPr="00E30C6D" w:rsidRDefault="00B97191" w:rsidP="00567417">
      <w:pPr>
        <w:pStyle w:val="Textbody"/>
        <w:jc w:val="both"/>
        <w:rPr>
          <w:rFonts w:cs="Times New Roman"/>
          <w:b/>
          <w:lang w:val="ru-RU"/>
        </w:rPr>
      </w:pPr>
      <w:r w:rsidRPr="00E30C6D">
        <w:rPr>
          <w:rFonts w:cs="Times New Roman"/>
          <w:b/>
          <w:lang w:val="ru-RU"/>
        </w:rPr>
        <w:t>Фаза Атаки</w:t>
      </w:r>
    </w:p>
    <w:p w:rsidR="00567417" w:rsidRPr="00E30C6D" w:rsidRDefault="00567417" w:rsidP="00567417">
      <w:pPr>
        <w:pStyle w:val="Textbody"/>
        <w:jc w:val="both"/>
        <w:rPr>
          <w:rFonts w:cs="Times New Roman"/>
          <w:lang w:val="ru-RU"/>
        </w:rPr>
      </w:pPr>
      <w:r w:rsidRPr="00E30C6D">
        <w:rPr>
          <w:rFonts w:cs="Times New Roman"/>
          <w:lang w:val="ru-RU"/>
        </w:rPr>
        <w:t xml:space="preserve">Начиная с игрока, которому досталось право первого хода, игроки поочередно выбирают, каким боевым отрядом будут атаковать. Каждый отряд может атаковать лишь один раз. Если один из игроков использовал все отряды и ему нечем атаковать, его противник продолжает </w:t>
      </w:r>
      <w:r w:rsidRPr="00E30C6D">
        <w:rPr>
          <w:rFonts w:cs="Times New Roman"/>
          <w:lang w:val="ru-RU"/>
        </w:rPr>
        <w:lastRenderedPageBreak/>
        <w:t>атаковать своими оставшимися отрядами. Фаза заканчивается, как только все боевые отряды на игр</w:t>
      </w:r>
      <w:r w:rsidR="00B97191" w:rsidRPr="00E30C6D">
        <w:rPr>
          <w:rFonts w:cs="Times New Roman"/>
          <w:lang w:val="ru-RU"/>
        </w:rPr>
        <w:t>овой доске проведут свои атаки.</w:t>
      </w:r>
    </w:p>
    <w:p w:rsidR="00567417" w:rsidRPr="00E30C6D" w:rsidRDefault="00B97191" w:rsidP="00567417">
      <w:pPr>
        <w:pStyle w:val="Textbody"/>
        <w:jc w:val="both"/>
        <w:rPr>
          <w:rFonts w:cs="Times New Roman"/>
          <w:b/>
          <w:lang w:val="ru-RU"/>
        </w:rPr>
      </w:pPr>
      <w:r w:rsidRPr="00E30C6D">
        <w:rPr>
          <w:rFonts w:cs="Times New Roman"/>
          <w:b/>
          <w:lang w:val="ru-RU"/>
        </w:rPr>
        <w:t>Фаза Консолидации</w:t>
      </w:r>
    </w:p>
    <w:p w:rsidR="00567417" w:rsidRPr="00E30C6D" w:rsidRDefault="00567417" w:rsidP="00567417">
      <w:pPr>
        <w:pStyle w:val="Textbody"/>
        <w:jc w:val="both"/>
        <w:rPr>
          <w:rFonts w:cs="Times New Roman"/>
          <w:lang w:val="ru-RU"/>
        </w:rPr>
      </w:pPr>
      <w:r w:rsidRPr="00E30C6D">
        <w:rPr>
          <w:rFonts w:cs="Times New Roman"/>
          <w:lang w:val="ru-RU"/>
        </w:rPr>
        <w:t>В конце каждого раунда все карты колод Энергии Варпа и Силы Воли должны быть разложены по своим колодам и перетасованы. Фишки ранений убираются, и начинается новый раунд.</w:t>
      </w:r>
    </w:p>
    <w:p w:rsidR="00567417" w:rsidRPr="00E30C6D" w:rsidRDefault="00567417" w:rsidP="00B97191">
      <w:pPr>
        <w:pStyle w:val="Textbody"/>
        <w:jc w:val="center"/>
        <w:rPr>
          <w:rFonts w:cs="Times New Roman"/>
          <w:b/>
          <w:lang w:val="ru-RU"/>
        </w:rPr>
      </w:pPr>
      <w:r w:rsidRPr="00E30C6D">
        <w:rPr>
          <w:rFonts w:cs="Times New Roman"/>
          <w:b/>
          <w:lang w:val="ru-RU"/>
        </w:rPr>
        <w:t>ФАЗА НУМЕРАЦИИ</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Тысяча Сынов и их Примарх-гигант были одними из самых одаренных псайкеров Человечества, хотя их бесконечная жажда к запретным знаниям все равно привела бы к их проклятью и последующей гибели в руках Лемана Русса и его Космических Волков. В данной фазе колдуны Просперо мысленно готовятся применить свои колдовские способности, в то время как войска Лоялиста, посланные уничтожить их, должны против</w:t>
      </w:r>
      <w:r w:rsidR="00B97191" w:rsidRPr="00E30C6D">
        <w:rPr>
          <w:rFonts w:cs="Times New Roman"/>
          <w:lang w:val="ru-RU"/>
        </w:rPr>
        <w:t>остоять этой магической ярости.</w:t>
      </w:r>
    </w:p>
    <w:p w:rsidR="00567417" w:rsidRPr="00E30C6D" w:rsidRDefault="00567417" w:rsidP="00567417">
      <w:pPr>
        <w:pStyle w:val="Textbody"/>
        <w:jc w:val="both"/>
        <w:rPr>
          <w:rFonts w:cs="Times New Roman"/>
          <w:b/>
          <w:lang w:val="ru-RU"/>
        </w:rPr>
      </w:pPr>
      <w:r w:rsidRPr="00E30C6D">
        <w:rPr>
          <w:rFonts w:cs="Times New Roman"/>
          <w:b/>
          <w:lang w:val="ru-RU"/>
        </w:rPr>
        <w:t>Карты Психо-силы</w:t>
      </w:r>
    </w:p>
    <w:p w:rsidR="00567417" w:rsidRPr="00E30C6D" w:rsidRDefault="00567417" w:rsidP="00567417">
      <w:pPr>
        <w:pStyle w:val="Textbody"/>
        <w:jc w:val="both"/>
        <w:rPr>
          <w:rFonts w:cs="Times New Roman"/>
          <w:lang w:val="ru-RU"/>
        </w:rPr>
      </w:pPr>
      <w:r w:rsidRPr="00E30C6D">
        <w:rPr>
          <w:rFonts w:cs="Times New Roman"/>
          <w:lang w:val="ru-RU"/>
        </w:rPr>
        <w:t>В каждом раунде игры Ересь Хоруса: Сожжение Просперо у игрока Отступника будет 5 карт Психо-силы, с помощью которых он будет управлять таинственными энергиями Варпа. В каждом сценарии прописаны специфические силы, с которыми войско Отступника начинает игру, они определяются колдовской специализацией культа Тысячи Сынов, который обороняет территорию Тицки, на которой ведутся бои, поэтому перед началом сценария игрок Отступник должен сначала определить, какие карты из имеющихся доступны его войску. Другие карты должны быть наугад вытянуты</w:t>
      </w:r>
      <w:r w:rsidR="00B97191" w:rsidRPr="00E30C6D">
        <w:rPr>
          <w:rFonts w:cs="Times New Roman"/>
          <w:lang w:val="ru-RU"/>
        </w:rPr>
        <w:t xml:space="preserve"> из оставшихся карт Психо-силы.</w:t>
      </w:r>
    </w:p>
    <w:p w:rsidR="00567417" w:rsidRPr="00E30C6D" w:rsidRDefault="00567417" w:rsidP="00567417">
      <w:pPr>
        <w:pStyle w:val="Textbody"/>
        <w:jc w:val="both"/>
        <w:rPr>
          <w:rFonts w:cs="Times New Roman"/>
          <w:b/>
          <w:lang w:val="ru-RU"/>
        </w:rPr>
      </w:pPr>
      <w:r w:rsidRPr="00E30C6D">
        <w:rPr>
          <w:rFonts w:cs="Times New Roman"/>
          <w:b/>
          <w:lang w:val="ru-RU"/>
        </w:rPr>
        <w:t>Карты</w:t>
      </w:r>
      <w:r w:rsidR="00B97191" w:rsidRPr="00E30C6D">
        <w:rPr>
          <w:rFonts w:cs="Times New Roman"/>
          <w:b/>
          <w:lang w:val="ru-RU"/>
        </w:rPr>
        <w:t xml:space="preserve"> Энергии Варпа</w:t>
      </w:r>
    </w:p>
    <w:p w:rsidR="00567417" w:rsidRPr="00E30C6D" w:rsidRDefault="00567417" w:rsidP="00567417">
      <w:pPr>
        <w:pStyle w:val="Textbody"/>
        <w:jc w:val="both"/>
        <w:rPr>
          <w:rFonts w:cs="Times New Roman"/>
          <w:lang w:val="ru-RU"/>
        </w:rPr>
      </w:pPr>
      <w:r w:rsidRPr="00E30C6D">
        <w:rPr>
          <w:rFonts w:cs="Times New Roman"/>
          <w:lang w:val="ru-RU"/>
        </w:rPr>
        <w:t>Игрок Отступник в дополнение к основной колоде карт Психо-силы получает колоду из 18 карт Энергии Варпа. Эти карты используются для поддержания энергией психо-сил, которые игрок Отступник хочет применить. В начале игры игрок Отступник берет все 18 карт Энергии Варпа, хорошенько перемешивает и размещает руба</w:t>
      </w:r>
      <w:r w:rsidR="00B97191" w:rsidRPr="00E30C6D">
        <w:rPr>
          <w:rFonts w:cs="Times New Roman"/>
          <w:lang w:val="ru-RU"/>
        </w:rPr>
        <w:t>шкой вверх возле игровой доски.</w:t>
      </w:r>
    </w:p>
    <w:p w:rsidR="00567417" w:rsidRPr="00E30C6D" w:rsidRDefault="00B97191" w:rsidP="00567417">
      <w:pPr>
        <w:pStyle w:val="Textbody"/>
        <w:jc w:val="both"/>
        <w:rPr>
          <w:rFonts w:cs="Times New Roman"/>
          <w:b/>
          <w:lang w:val="ru-RU"/>
        </w:rPr>
      </w:pPr>
      <w:r w:rsidRPr="00E30C6D">
        <w:rPr>
          <w:rFonts w:cs="Times New Roman"/>
          <w:b/>
          <w:lang w:val="ru-RU"/>
        </w:rPr>
        <w:t>Карты Силы Воли</w:t>
      </w:r>
    </w:p>
    <w:p w:rsidR="00567417" w:rsidRPr="00E30C6D" w:rsidRDefault="00567417" w:rsidP="00567417">
      <w:pPr>
        <w:pStyle w:val="Textbody"/>
        <w:jc w:val="both"/>
        <w:rPr>
          <w:rFonts w:cs="Times New Roman"/>
          <w:lang w:val="ru-RU"/>
        </w:rPr>
      </w:pPr>
      <w:r w:rsidRPr="00E30C6D">
        <w:rPr>
          <w:rFonts w:cs="Times New Roman"/>
          <w:lang w:val="ru-RU"/>
        </w:rPr>
        <w:t>У игрока Лоялиста в распоряжении находится колода из 18 карт Силы Воли. Они используются для противостояния психо-силам игрока Отступника, которые он попытается применить. В начале игры игрок Лоялист берет все 18 карт Силы Воли, хорошенько перемешивает и размещает руба</w:t>
      </w:r>
      <w:r w:rsidR="00B97191" w:rsidRPr="00E30C6D">
        <w:rPr>
          <w:rFonts w:cs="Times New Roman"/>
          <w:lang w:val="ru-RU"/>
        </w:rPr>
        <w:t>шкой вверх возле игровой доски.</w:t>
      </w:r>
    </w:p>
    <w:p w:rsidR="00567417" w:rsidRPr="00E30C6D" w:rsidRDefault="00567417" w:rsidP="00567417">
      <w:pPr>
        <w:pStyle w:val="Textbody"/>
        <w:jc w:val="both"/>
        <w:rPr>
          <w:rFonts w:cs="Times New Roman"/>
          <w:b/>
          <w:lang w:val="ru-RU"/>
        </w:rPr>
      </w:pPr>
      <w:r w:rsidRPr="00E30C6D">
        <w:rPr>
          <w:rFonts w:cs="Times New Roman"/>
          <w:b/>
          <w:lang w:val="ru-RU"/>
        </w:rPr>
        <w:t>Карты Психо-силы</w:t>
      </w:r>
    </w:p>
    <w:p w:rsidR="00567417" w:rsidRPr="00E30C6D" w:rsidRDefault="00567417" w:rsidP="00567417">
      <w:pPr>
        <w:pStyle w:val="Textbody"/>
        <w:jc w:val="both"/>
        <w:rPr>
          <w:rFonts w:cs="Times New Roman"/>
          <w:lang w:val="ru-RU"/>
        </w:rPr>
      </w:pPr>
      <w:r w:rsidRPr="00E30C6D">
        <w:rPr>
          <w:rFonts w:cs="Times New Roman"/>
          <w:lang w:val="ru-RU"/>
        </w:rPr>
        <w:t>На каждой карте Психо-силы указана следующая информация:</w:t>
      </w:r>
    </w:p>
    <w:p w:rsidR="00567417" w:rsidRPr="00E30C6D" w:rsidRDefault="00567417" w:rsidP="00567417">
      <w:pPr>
        <w:pStyle w:val="Textbody"/>
        <w:numPr>
          <w:ilvl w:val="0"/>
          <w:numId w:val="9"/>
        </w:numPr>
        <w:jc w:val="both"/>
        <w:rPr>
          <w:rFonts w:cs="Times New Roman"/>
          <w:lang w:val="ru-RU"/>
        </w:rPr>
      </w:pPr>
      <w:r w:rsidRPr="00E30C6D">
        <w:rPr>
          <w:rFonts w:cs="Times New Roman"/>
          <w:lang w:val="ru-RU"/>
        </w:rPr>
        <w:t>название и эмблема культа Тысячи Сынов, который обычно использует данный вид психо-силы;</w:t>
      </w:r>
    </w:p>
    <w:p w:rsidR="00567417" w:rsidRPr="00E30C6D" w:rsidRDefault="00567417" w:rsidP="00567417">
      <w:pPr>
        <w:pStyle w:val="Textbody"/>
        <w:numPr>
          <w:ilvl w:val="0"/>
          <w:numId w:val="9"/>
        </w:numPr>
        <w:jc w:val="both"/>
        <w:rPr>
          <w:rFonts w:cs="Times New Roman"/>
          <w:lang w:val="ru-RU"/>
        </w:rPr>
      </w:pPr>
      <w:r w:rsidRPr="00E30C6D">
        <w:rPr>
          <w:rFonts w:cs="Times New Roman"/>
          <w:lang w:val="ru-RU"/>
        </w:rPr>
        <w:t>название данного вида психо-силы и его описание;</w:t>
      </w:r>
    </w:p>
    <w:p w:rsidR="00567417" w:rsidRPr="00E30C6D" w:rsidRDefault="00567417" w:rsidP="00567417">
      <w:pPr>
        <w:pStyle w:val="Textbody"/>
        <w:numPr>
          <w:ilvl w:val="0"/>
          <w:numId w:val="9"/>
        </w:numPr>
        <w:jc w:val="both"/>
        <w:rPr>
          <w:rFonts w:cs="Times New Roman"/>
          <w:lang w:val="ru-RU"/>
        </w:rPr>
      </w:pPr>
      <w:r w:rsidRPr="00E30C6D">
        <w:rPr>
          <w:rFonts w:cs="Times New Roman"/>
          <w:lang w:val="ru-RU"/>
        </w:rPr>
        <w:t>эффект, оказываемый силой при успешном применении в сценарии.</w:t>
      </w:r>
    </w:p>
    <w:p w:rsidR="00567417" w:rsidRPr="00E30C6D" w:rsidRDefault="00567417" w:rsidP="00567417">
      <w:pPr>
        <w:pStyle w:val="Textbody"/>
        <w:jc w:val="both"/>
        <w:rPr>
          <w:rFonts w:cs="Times New Roman"/>
          <w:b/>
          <w:lang w:val="ru-RU"/>
        </w:rPr>
      </w:pPr>
      <w:r w:rsidRPr="00E30C6D">
        <w:rPr>
          <w:rFonts w:cs="Times New Roman"/>
          <w:b/>
          <w:lang w:val="ru-RU"/>
        </w:rPr>
        <w:t>Карты Энергии Варпа</w:t>
      </w:r>
    </w:p>
    <w:p w:rsidR="00567417" w:rsidRPr="00E30C6D" w:rsidRDefault="00567417" w:rsidP="00567417">
      <w:pPr>
        <w:pStyle w:val="Textbody"/>
        <w:jc w:val="both"/>
        <w:rPr>
          <w:rFonts w:cs="Times New Roman"/>
          <w:lang w:val="ru-RU"/>
        </w:rPr>
      </w:pPr>
      <w:r w:rsidRPr="00E30C6D">
        <w:rPr>
          <w:rFonts w:cs="Times New Roman"/>
          <w:lang w:val="ru-RU"/>
        </w:rPr>
        <w:t>На каждой карте Энергии Варпа указана следующая информация:</w:t>
      </w:r>
    </w:p>
    <w:p w:rsidR="00567417" w:rsidRPr="00E30C6D" w:rsidRDefault="00567417" w:rsidP="00567417">
      <w:pPr>
        <w:pStyle w:val="Textbody"/>
        <w:numPr>
          <w:ilvl w:val="0"/>
          <w:numId w:val="10"/>
        </w:numPr>
        <w:jc w:val="both"/>
        <w:rPr>
          <w:rFonts w:cs="Times New Roman"/>
          <w:lang w:val="ru-RU"/>
        </w:rPr>
      </w:pPr>
      <w:r w:rsidRPr="00E30C6D">
        <w:rPr>
          <w:rFonts w:cs="Times New Roman"/>
          <w:lang w:val="ru-RU"/>
        </w:rPr>
        <w:t>количество очков Энергии Варпа, которое карта генерирует;</w:t>
      </w:r>
    </w:p>
    <w:p w:rsidR="00567417" w:rsidRPr="00E30C6D" w:rsidRDefault="00567417" w:rsidP="00567417">
      <w:pPr>
        <w:pStyle w:val="Textbody"/>
        <w:numPr>
          <w:ilvl w:val="0"/>
          <w:numId w:val="10"/>
        </w:numPr>
        <w:jc w:val="both"/>
        <w:rPr>
          <w:rFonts w:cs="Times New Roman"/>
          <w:lang w:val="ru-RU"/>
        </w:rPr>
      </w:pPr>
      <w:r w:rsidRPr="00E30C6D">
        <w:rPr>
          <w:rFonts w:cs="Times New Roman"/>
          <w:lang w:val="ru-RU"/>
        </w:rPr>
        <w:t xml:space="preserve">если на карте имеются еще какие-либо инструкции, они будут детально описаны. Они </w:t>
      </w:r>
      <w:proofErr w:type="gramStart"/>
      <w:r w:rsidRPr="00E30C6D">
        <w:rPr>
          <w:rFonts w:cs="Times New Roman"/>
          <w:lang w:val="ru-RU"/>
        </w:rPr>
        <w:t>актуальны</w:t>
      </w:r>
      <w:proofErr w:type="gramEnd"/>
      <w:r w:rsidRPr="00E30C6D">
        <w:rPr>
          <w:rFonts w:cs="Times New Roman"/>
          <w:lang w:val="ru-RU"/>
        </w:rPr>
        <w:t xml:space="preserve"> когда карта вытянута, пока не будут перевернуты еще какие-либо карты.</w:t>
      </w:r>
    </w:p>
    <w:p w:rsidR="00567417" w:rsidRPr="00E30C6D" w:rsidRDefault="00567417" w:rsidP="00567417">
      <w:pPr>
        <w:pStyle w:val="Textbody"/>
        <w:jc w:val="both"/>
        <w:rPr>
          <w:rFonts w:cs="Times New Roman"/>
          <w:b/>
          <w:lang w:val="ru-RU"/>
        </w:rPr>
      </w:pPr>
      <w:r w:rsidRPr="00E30C6D">
        <w:rPr>
          <w:rFonts w:cs="Times New Roman"/>
          <w:b/>
          <w:lang w:val="ru-RU"/>
        </w:rPr>
        <w:t>Карты Силы Воли</w:t>
      </w:r>
    </w:p>
    <w:p w:rsidR="00567417" w:rsidRPr="00E30C6D" w:rsidRDefault="00567417" w:rsidP="00567417">
      <w:pPr>
        <w:pStyle w:val="Textbody"/>
        <w:jc w:val="both"/>
        <w:rPr>
          <w:rFonts w:cs="Times New Roman"/>
          <w:lang w:val="ru-RU"/>
        </w:rPr>
      </w:pPr>
      <w:r w:rsidRPr="00E30C6D">
        <w:rPr>
          <w:rFonts w:cs="Times New Roman"/>
          <w:lang w:val="ru-RU"/>
        </w:rPr>
        <w:lastRenderedPageBreak/>
        <w:t xml:space="preserve"> На каждой карте Силы Воли указана следующая информация:</w:t>
      </w:r>
    </w:p>
    <w:p w:rsidR="00567417" w:rsidRPr="00E30C6D" w:rsidRDefault="00567417" w:rsidP="00567417">
      <w:pPr>
        <w:pStyle w:val="Textbody"/>
        <w:numPr>
          <w:ilvl w:val="0"/>
          <w:numId w:val="11"/>
        </w:numPr>
        <w:jc w:val="both"/>
        <w:rPr>
          <w:rFonts w:cs="Times New Roman"/>
          <w:lang w:val="ru-RU"/>
        </w:rPr>
      </w:pPr>
      <w:r w:rsidRPr="00E30C6D">
        <w:rPr>
          <w:rFonts w:cs="Times New Roman"/>
          <w:lang w:val="ru-RU"/>
        </w:rPr>
        <w:t>количество очков Силы Воли, которое карта генерирует;</w:t>
      </w:r>
    </w:p>
    <w:p w:rsidR="00567417" w:rsidRPr="00E30C6D" w:rsidRDefault="00567417" w:rsidP="00567417">
      <w:pPr>
        <w:pStyle w:val="Textbody"/>
        <w:numPr>
          <w:ilvl w:val="0"/>
          <w:numId w:val="11"/>
        </w:numPr>
        <w:jc w:val="both"/>
        <w:rPr>
          <w:rFonts w:cs="Times New Roman"/>
          <w:lang w:val="ru-RU"/>
        </w:rPr>
      </w:pPr>
      <w:r w:rsidRPr="00E30C6D">
        <w:rPr>
          <w:rFonts w:cs="Times New Roman"/>
          <w:lang w:val="ru-RU"/>
        </w:rPr>
        <w:t>если на карте имеются еще какие-либо инструкции, они будут детально описаны. Их необходимо выполнить, пре</w:t>
      </w:r>
      <w:r w:rsidR="00B97191" w:rsidRPr="00E30C6D">
        <w:rPr>
          <w:rFonts w:cs="Times New Roman"/>
          <w:lang w:val="ru-RU"/>
        </w:rPr>
        <w:t>жде чем вытягивать другие карты.</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ПРИМЕНЕНИЕ ПСИХО-СИЛ</w:t>
      </w:r>
    </w:p>
    <w:p w:rsidR="00567417" w:rsidRPr="00E30C6D" w:rsidRDefault="00567417" w:rsidP="00567417">
      <w:pPr>
        <w:pStyle w:val="Textbody"/>
        <w:jc w:val="both"/>
        <w:rPr>
          <w:rFonts w:cs="Times New Roman"/>
          <w:lang w:val="ru-RU"/>
        </w:rPr>
      </w:pPr>
      <w:r w:rsidRPr="00E30C6D">
        <w:rPr>
          <w:rFonts w:cs="Times New Roman"/>
          <w:lang w:val="ru-RU"/>
        </w:rPr>
        <w:t>Для поддержания своих психо-сил колдунам Тысячи Сынов необходимо присоединяться к опасной и непредсказуемой энергии Варпа. Однако в случае с Магнусом Красным и его Легионом, цели всегда оправдывали средства. Лишенные своих собственных псайкеров, которые могли бы оспорить эзотерическую власть Отступников, Лоялисты должны довериться своей необузданной силе воли и физической мощи, чтобы дать достойный</w:t>
      </w:r>
      <w:r w:rsidR="00B97191" w:rsidRPr="00E30C6D">
        <w:rPr>
          <w:rFonts w:cs="Times New Roman"/>
          <w:lang w:val="ru-RU"/>
        </w:rPr>
        <w:t xml:space="preserve"> отпор колдовству своих врагов.</w:t>
      </w:r>
    </w:p>
    <w:p w:rsidR="00567417" w:rsidRPr="00E30C6D" w:rsidRDefault="00567417" w:rsidP="00567417">
      <w:pPr>
        <w:pStyle w:val="Textbody"/>
        <w:jc w:val="both"/>
        <w:rPr>
          <w:rFonts w:cs="Times New Roman"/>
          <w:lang w:val="ru-RU"/>
        </w:rPr>
      </w:pPr>
      <w:r w:rsidRPr="00E30C6D">
        <w:rPr>
          <w:rFonts w:cs="Times New Roman"/>
          <w:lang w:val="ru-RU"/>
        </w:rPr>
        <w:t>Игрок Отступник может попытаться применить три психических воздействия в каждой фазе Нумерации. Однако нельзя применять одно и то же воздейств</w:t>
      </w:r>
      <w:r w:rsidR="00B97191" w:rsidRPr="00E30C6D">
        <w:rPr>
          <w:rFonts w:cs="Times New Roman"/>
          <w:lang w:val="ru-RU"/>
        </w:rPr>
        <w:t>ие больше одного раза за раунд.</w:t>
      </w:r>
    </w:p>
    <w:p w:rsidR="00567417" w:rsidRPr="00E30C6D" w:rsidRDefault="00567417" w:rsidP="00567417">
      <w:pPr>
        <w:pStyle w:val="Textbody"/>
        <w:jc w:val="both"/>
        <w:rPr>
          <w:rFonts w:cs="Times New Roman"/>
          <w:lang w:val="ru-RU"/>
        </w:rPr>
      </w:pPr>
      <w:r w:rsidRPr="00E30C6D">
        <w:rPr>
          <w:rFonts w:cs="Times New Roman"/>
          <w:lang w:val="ru-RU"/>
        </w:rPr>
        <w:t xml:space="preserve">Чтобы применить свою силу, игрок Отступник должен сначала выбрать один из своих боевых отрядов (стр.13) в качестве Ковена, который будет колдовать, затем нужно определиться, какое психическое воздействие будет применено. После этого нужно выбрать подходящую целевую </w:t>
      </w:r>
      <w:proofErr w:type="gramStart"/>
      <w:r w:rsidRPr="00E30C6D">
        <w:rPr>
          <w:rFonts w:cs="Times New Roman"/>
          <w:lang w:val="ru-RU"/>
        </w:rPr>
        <w:t>зону(</w:t>
      </w:r>
      <w:proofErr w:type="gramEnd"/>
      <w:r w:rsidRPr="00E30C6D">
        <w:rPr>
          <w:rFonts w:cs="Times New Roman"/>
          <w:lang w:val="ru-RU"/>
        </w:rPr>
        <w:t>или зоны) для магической атаки — потенциальные целевые зоны будут описаны на используемой карте Психо-сил. Эффекты психических воздействий могут повлиять как на одного бойца в целевой зоне, так и на целый боевой отряд или саму зону. Сами эффекты будут изложены на самой Психо-карте.</w:t>
      </w:r>
    </w:p>
    <w:p w:rsidR="00567417" w:rsidRPr="00E30C6D" w:rsidRDefault="00567417" w:rsidP="00567417">
      <w:pPr>
        <w:pStyle w:val="Textbody"/>
        <w:jc w:val="both"/>
        <w:rPr>
          <w:rFonts w:cs="Times New Roman"/>
          <w:lang w:val="ru-RU"/>
        </w:rPr>
      </w:pPr>
      <w:r w:rsidRPr="00E30C6D">
        <w:rPr>
          <w:rFonts w:cs="Times New Roman"/>
          <w:lang w:val="ru-RU"/>
        </w:rPr>
        <w:t>Теперь игрок Отступник раскрывает верхнюю карту из своей колоды Энергии Варпа. Если карта содержит инструкции, они выполняются до того, как будут раскрыты следующие карты. Затем игрок Лоялист раскрывает верхнюю карту из своей колоды Силы Воли, выполняя инструкции, описанные на карте (если они есть). Оба игрока продолжают раскрывать карты подобным образом, пока каждый не раскроет по три карты (не считая тех, которые были открыты по инструкциям, указанным на карте), или пока процесс не завершат инструкции, указанные на карте.</w:t>
      </w:r>
    </w:p>
    <w:p w:rsidR="00567417" w:rsidRPr="00E30C6D" w:rsidRDefault="00567417" w:rsidP="00567417">
      <w:pPr>
        <w:pStyle w:val="Textbody"/>
        <w:jc w:val="both"/>
        <w:rPr>
          <w:rFonts w:cs="Times New Roman"/>
          <w:lang w:val="ru-RU"/>
        </w:rPr>
      </w:pPr>
      <w:r w:rsidRPr="00E30C6D">
        <w:rPr>
          <w:rFonts w:cs="Times New Roman"/>
          <w:lang w:val="ru-RU"/>
        </w:rPr>
        <w:t>Затем игрок Отступник складывает очки Энергии Варпа с карт, которые он открыл, а игрок Лоялист складывает свои очки Силы Воли. Если количество Энергии Варпа равно или превышает количество Силы Воли, то психическое воздействие применяется, со всеми последствиями, описанными на карте. Некоторые действия требуют атаковать цель(стр.17).</w:t>
      </w:r>
    </w:p>
    <w:p w:rsidR="00567417" w:rsidRPr="00E30C6D" w:rsidRDefault="00567417" w:rsidP="00567417">
      <w:pPr>
        <w:pStyle w:val="Textbody"/>
        <w:jc w:val="both"/>
        <w:rPr>
          <w:rFonts w:cs="Times New Roman"/>
          <w:lang w:val="ru-RU"/>
        </w:rPr>
      </w:pPr>
      <w:r w:rsidRPr="00E30C6D">
        <w:rPr>
          <w:rFonts w:cs="Times New Roman"/>
          <w:lang w:val="ru-RU"/>
        </w:rPr>
        <w:t>Если количество Силы Воли равно или превышает количество Энергии Варпа, то психическое воздействие отражается и не оказывает никакого эффекта. В любом случае, все карты, которые использовались, убираются в сторону и больше не могут быть использованы в этом раунде.</w:t>
      </w:r>
    </w:p>
    <w:p w:rsidR="00567417" w:rsidRPr="00E30C6D" w:rsidRDefault="00567417" w:rsidP="00567417">
      <w:pPr>
        <w:pStyle w:val="Textbody"/>
        <w:jc w:val="both"/>
        <w:rPr>
          <w:rFonts w:cs="Times New Roman"/>
          <w:lang w:val="ru-RU"/>
        </w:rPr>
      </w:pPr>
      <w:r w:rsidRPr="00E30C6D">
        <w:rPr>
          <w:rFonts w:cs="Times New Roman"/>
          <w:lang w:val="ru-RU"/>
        </w:rPr>
        <w:t>Игрок Отступник может еще дважды попытаться совершить другое магическое действие, пока не будет сделано три попытки (однако нельзя совершать одни и те же магические действия дважды за один раунд), или пока фаза Нумерации не завершится инструкцией на карте. Так же игрок может просто отказаться от попыток проведения психических атак в этом раунде. Тогда фаза Нумерации завершена.</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КУЛЬТЫ ТЫСЯЧИ СЫНОВ</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Всего существует 5 культов, и каждый Космический Десантник Легиона Тысячи Сынов принадлежит к одному из них. Это Корвиды, Павониды, Атенейцы, Пирриды и Рапторы, и каждый культ специализируется в определенной сверхъестественной дисциплине — </w:t>
      </w:r>
      <w:r w:rsidRPr="00E30C6D">
        <w:rPr>
          <w:rFonts w:cs="Times New Roman"/>
          <w:lang w:val="ru-RU"/>
        </w:rPr>
        <w:lastRenderedPageBreak/>
        <w:t>прорицание, биомансия, телепатия, пирокинез и телекинез соответственно. Несмотря на то, что Император запретил Легионес Астартес использовать сверхъестественные способности в Эдикте Никайя, Тысяча Сынов уже давно овладела темным колдовством, подпитываемым Варпом, и будет использовать его против Космических Волков во время вторжения на Просперо.</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ФАЗА ДВИЖЕНИЯ</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Обязательным условием любого вторжения является наличие атакующего и защищающегося. Однако в случае межпланетного нападения на Просперо, эти роли оказались довольно неустойчивыми. Хотя Тысяча Сынов во время сражений часто полагалась на свои колдовские умения, они были прежде всего Космическими Десантниками, </w:t>
      </w:r>
      <w:proofErr w:type="gramStart"/>
      <w:r w:rsidRPr="00E30C6D">
        <w:rPr>
          <w:rFonts w:cs="Times New Roman"/>
          <w:lang w:val="ru-RU"/>
        </w:rPr>
        <w:t>и</w:t>
      </w:r>
      <w:proofErr w:type="gramEnd"/>
      <w:r w:rsidRPr="00E30C6D">
        <w:rPr>
          <w:rFonts w:cs="Times New Roman"/>
          <w:lang w:val="ru-RU"/>
        </w:rPr>
        <w:t xml:space="preserve"> если бы им представился благоприятный случай, они бы сами атаковали К</w:t>
      </w:r>
      <w:r w:rsidR="00B97191" w:rsidRPr="00E30C6D">
        <w:rPr>
          <w:rFonts w:cs="Times New Roman"/>
          <w:lang w:val="ru-RU"/>
        </w:rPr>
        <w:t>осмических Волков не колеблясь.</w:t>
      </w:r>
    </w:p>
    <w:p w:rsidR="00567417" w:rsidRPr="00E30C6D" w:rsidRDefault="00B97191" w:rsidP="00567417">
      <w:pPr>
        <w:pStyle w:val="Textbody"/>
        <w:jc w:val="both"/>
        <w:rPr>
          <w:rFonts w:cs="Times New Roman"/>
          <w:b/>
          <w:lang w:val="ru-RU"/>
        </w:rPr>
      </w:pPr>
      <w:r w:rsidRPr="00E30C6D">
        <w:rPr>
          <w:rFonts w:cs="Times New Roman"/>
          <w:b/>
          <w:lang w:val="ru-RU"/>
        </w:rPr>
        <w:t>Притязание на первенство</w:t>
      </w:r>
    </w:p>
    <w:p w:rsidR="00567417" w:rsidRPr="00E30C6D" w:rsidRDefault="00567417" w:rsidP="00567417">
      <w:pPr>
        <w:pStyle w:val="Textbody"/>
        <w:jc w:val="both"/>
        <w:rPr>
          <w:rFonts w:cs="Times New Roman"/>
          <w:lang w:val="ru-RU"/>
        </w:rPr>
      </w:pPr>
      <w:r w:rsidRPr="00E30C6D">
        <w:rPr>
          <w:rFonts w:cs="Times New Roman"/>
          <w:lang w:val="ru-RU"/>
        </w:rPr>
        <w:t>В начале фазы движения игроки должны определить, чей ход будет первым, путем бросания D6. Игрок, выбросивший наиболее высокий результат, ходит первым, либо уступает это право своему оппоненту. Игрок Лоялист в любом случае в выигрыше, ведь это его войско вторгается на Просперо и со стратегической точки зрения Отступники отстают.</w:t>
      </w:r>
    </w:p>
    <w:p w:rsidR="00567417" w:rsidRPr="00E30C6D" w:rsidRDefault="00567417" w:rsidP="00567417">
      <w:pPr>
        <w:pStyle w:val="Textbody"/>
        <w:jc w:val="both"/>
        <w:rPr>
          <w:rFonts w:cs="Times New Roman"/>
          <w:lang w:val="ru-RU"/>
        </w:rPr>
      </w:pPr>
      <w:r w:rsidRPr="00E30C6D">
        <w:rPr>
          <w:rFonts w:cs="Times New Roman"/>
          <w:lang w:val="ru-RU"/>
        </w:rPr>
        <w:t>Игрок, получивший право первого хода, первым двигает бойцов, и выбирает боевой отряд, которым будет атаковать во время фазы Атаки(стр.14). Не обязательно ходить всеми бойцами — по желанию игрока, некоторые могут оставаться неподвижными. Когда игрок заканчивает свой ход, другой игрок начинает ходить несколькими или всеми своими бойцами.</w:t>
      </w:r>
    </w:p>
    <w:p w:rsidR="00567417" w:rsidRPr="00E30C6D" w:rsidRDefault="00567417" w:rsidP="00567417">
      <w:pPr>
        <w:pStyle w:val="Textbody"/>
        <w:jc w:val="both"/>
        <w:rPr>
          <w:rFonts w:cs="Times New Roman"/>
          <w:b/>
          <w:lang w:val="ru-RU"/>
        </w:rPr>
      </w:pPr>
      <w:r w:rsidRPr="00E30C6D">
        <w:rPr>
          <w:rFonts w:cs="Times New Roman"/>
          <w:b/>
          <w:lang w:val="ru-RU"/>
        </w:rPr>
        <w:t>Пересечение зон</w:t>
      </w:r>
    </w:p>
    <w:p w:rsidR="00567417" w:rsidRPr="00E30C6D" w:rsidRDefault="00567417" w:rsidP="00567417">
      <w:pPr>
        <w:pStyle w:val="Textbody"/>
        <w:jc w:val="both"/>
        <w:rPr>
          <w:rFonts w:cs="Times New Roman"/>
          <w:lang w:val="ru-RU"/>
        </w:rPr>
      </w:pPr>
      <w:r w:rsidRPr="00E30C6D">
        <w:rPr>
          <w:rFonts w:cs="Times New Roman"/>
          <w:lang w:val="ru-RU"/>
        </w:rPr>
        <w:t>Бойцы могут свободно двигаться в любую смежную незанятую зону. Нельзя делать ход в зоны, в которых находятся вражеские бойцы или препятствия, или в зоны, в которых движение запрещено. Так же нельзя убирать бойцов с игровой доски, если это не прописано в правилах сценария.</w:t>
      </w:r>
    </w:p>
    <w:p w:rsidR="00567417" w:rsidRPr="00E30C6D" w:rsidRDefault="00567417" w:rsidP="00567417">
      <w:pPr>
        <w:pStyle w:val="Textbody"/>
        <w:jc w:val="both"/>
        <w:rPr>
          <w:rFonts w:cs="Times New Roman"/>
          <w:lang w:val="ru-RU"/>
        </w:rPr>
      </w:pPr>
      <w:r w:rsidRPr="00E30C6D">
        <w:rPr>
          <w:rFonts w:cs="Times New Roman"/>
          <w:lang w:val="ru-RU"/>
        </w:rPr>
        <w:t>Бойцы могут перейти в занятую зону только если она занята дружественными войсками, но общее количество бойцов не должно превышать допустимое значение (см. ниже).</w:t>
      </w:r>
    </w:p>
    <w:p w:rsidR="00567417" w:rsidRPr="00E30C6D" w:rsidRDefault="00567417" w:rsidP="00567417">
      <w:pPr>
        <w:pStyle w:val="Textbody"/>
        <w:jc w:val="both"/>
        <w:rPr>
          <w:rFonts w:cs="Times New Roman"/>
          <w:lang w:val="ru-RU"/>
        </w:rPr>
      </w:pPr>
      <w:r w:rsidRPr="00E30C6D">
        <w:rPr>
          <w:rFonts w:cs="Times New Roman"/>
          <w:lang w:val="ru-RU"/>
        </w:rPr>
        <w:t>Каждый боец может быть передвинут в смежную зону таким образом дважды в каждой фазе движения, успешно продвигаясь на две зоны дальше от своей отправной точки.</w:t>
      </w:r>
    </w:p>
    <w:p w:rsidR="00567417" w:rsidRPr="00E30C6D" w:rsidRDefault="00567417" w:rsidP="00567417">
      <w:pPr>
        <w:pStyle w:val="Textbody"/>
        <w:jc w:val="both"/>
        <w:rPr>
          <w:rFonts w:cs="Times New Roman"/>
          <w:b/>
          <w:lang w:val="ru-RU"/>
        </w:rPr>
      </w:pPr>
      <w:r w:rsidRPr="00E30C6D">
        <w:rPr>
          <w:rFonts w:cs="Times New Roman"/>
          <w:b/>
          <w:lang w:val="ru-RU"/>
        </w:rPr>
        <w:t>Вместительность зон</w:t>
      </w:r>
    </w:p>
    <w:p w:rsidR="00567417" w:rsidRPr="00E30C6D" w:rsidRDefault="00567417" w:rsidP="00567417">
      <w:pPr>
        <w:pStyle w:val="Textbody"/>
        <w:jc w:val="both"/>
        <w:rPr>
          <w:rFonts w:cs="Times New Roman"/>
          <w:lang w:val="ru-RU"/>
        </w:rPr>
      </w:pPr>
      <w:r w:rsidRPr="00E30C6D">
        <w:rPr>
          <w:rFonts w:cs="Times New Roman"/>
          <w:lang w:val="ru-RU"/>
        </w:rPr>
        <w:t>Одна зона может вместить в себя максимум четырех бойцов. Каждый боец Кустодианской Стражи и Терминатор Тартарос считается за двоих из-за своего размера.</w:t>
      </w:r>
    </w:p>
    <w:p w:rsidR="00567417" w:rsidRPr="00E30C6D" w:rsidRDefault="00567417" w:rsidP="00567417">
      <w:pPr>
        <w:pStyle w:val="Textbody"/>
        <w:jc w:val="both"/>
        <w:rPr>
          <w:rFonts w:cs="Times New Roman"/>
          <w:b/>
          <w:lang w:val="ru-RU"/>
        </w:rPr>
      </w:pPr>
      <w:r w:rsidRPr="00E30C6D">
        <w:rPr>
          <w:rFonts w:cs="Times New Roman"/>
          <w:b/>
          <w:lang w:val="ru-RU"/>
        </w:rPr>
        <w:t>Запертые бойцы</w:t>
      </w:r>
    </w:p>
    <w:p w:rsidR="00567417" w:rsidRPr="00E30C6D" w:rsidRDefault="00567417" w:rsidP="00567417">
      <w:pPr>
        <w:pStyle w:val="Textbody"/>
        <w:jc w:val="both"/>
        <w:rPr>
          <w:rFonts w:cs="Times New Roman"/>
          <w:lang w:val="ru-RU"/>
        </w:rPr>
      </w:pPr>
      <w:r w:rsidRPr="00E30C6D">
        <w:rPr>
          <w:rFonts w:cs="Times New Roman"/>
          <w:lang w:val="ru-RU"/>
        </w:rPr>
        <w:t>Воины, которые в начале фазы движения находятся в зоне, смежной с неприятельскими зонами, считаются запертыми и не могут двигаться, если их войско не ходит первым в этом раунде. Если же ходит, то запертые модели могут передвинуться в одну соседнюю зону. Бойцы могут спокойно двигаться через зоны, смежные с вражескими, если в начале фазы движения они не находились в них.</w:t>
      </w:r>
    </w:p>
    <w:p w:rsidR="00567417" w:rsidRPr="00E30C6D" w:rsidRDefault="00567417" w:rsidP="00567417">
      <w:pPr>
        <w:pStyle w:val="Textbody"/>
        <w:jc w:val="both"/>
        <w:rPr>
          <w:rFonts w:cs="Times New Roman"/>
          <w:b/>
          <w:lang w:val="ru-RU"/>
        </w:rPr>
      </w:pPr>
      <w:r w:rsidRPr="00E30C6D">
        <w:rPr>
          <w:rFonts w:cs="Times New Roman"/>
          <w:b/>
          <w:lang w:val="ru-RU"/>
        </w:rPr>
        <w:t>Формирование боевых отрядов</w:t>
      </w:r>
    </w:p>
    <w:p w:rsidR="00567417" w:rsidRPr="00E30C6D" w:rsidRDefault="00567417" w:rsidP="00567417">
      <w:pPr>
        <w:pStyle w:val="Textbody"/>
        <w:jc w:val="both"/>
        <w:rPr>
          <w:rFonts w:cs="Times New Roman"/>
          <w:lang w:val="ru-RU"/>
        </w:rPr>
      </w:pPr>
      <w:r w:rsidRPr="00E30C6D">
        <w:rPr>
          <w:rFonts w:cs="Times New Roman"/>
          <w:lang w:val="ru-RU"/>
        </w:rPr>
        <w:t>В конце фазы движения бойцы в каждой зоне формируют боевые отряды, которые до конца раунда будут сражаться как одно целое, комбинируя свою огневую</w:t>
      </w:r>
      <w:r w:rsidR="00B97191" w:rsidRPr="00E30C6D">
        <w:rPr>
          <w:rFonts w:cs="Times New Roman"/>
          <w:lang w:val="ru-RU"/>
        </w:rPr>
        <w:t xml:space="preserve"> мощь и сражение в ближнем бою.</w:t>
      </w:r>
    </w:p>
    <w:p w:rsidR="00567417" w:rsidRPr="00E30C6D" w:rsidRDefault="00567417" w:rsidP="00567417">
      <w:pPr>
        <w:pStyle w:val="Textbody"/>
        <w:jc w:val="both"/>
        <w:rPr>
          <w:rFonts w:cs="Times New Roman"/>
          <w:b/>
          <w:lang w:val="ru-RU"/>
        </w:rPr>
      </w:pPr>
      <w:r w:rsidRPr="00E30C6D">
        <w:rPr>
          <w:rFonts w:cs="Times New Roman"/>
          <w:b/>
          <w:lang w:val="ru-RU"/>
        </w:rPr>
        <w:lastRenderedPageBreak/>
        <w:t>Препятствия</w:t>
      </w:r>
    </w:p>
    <w:p w:rsidR="00567417" w:rsidRPr="00E30C6D" w:rsidRDefault="00567417" w:rsidP="00567417">
      <w:pPr>
        <w:pStyle w:val="Textbody"/>
        <w:jc w:val="both"/>
        <w:rPr>
          <w:rFonts w:cs="Times New Roman"/>
          <w:lang w:val="ru-RU"/>
        </w:rPr>
      </w:pPr>
      <w:r w:rsidRPr="00E30C6D">
        <w:rPr>
          <w:rFonts w:cs="Times New Roman"/>
          <w:lang w:val="ru-RU"/>
        </w:rPr>
        <w:t>Препятствия — это преграды и барьеры, которые загромождают поле боя. Они могут принимать много форм, от разрушенных колонн и королевских статуй, до сломанного транспорта и других подобных обломков.</w:t>
      </w:r>
    </w:p>
    <w:p w:rsidR="00567417" w:rsidRPr="00E30C6D" w:rsidRDefault="00567417" w:rsidP="00567417">
      <w:pPr>
        <w:pStyle w:val="Textbody"/>
        <w:jc w:val="both"/>
        <w:rPr>
          <w:rFonts w:cs="Times New Roman"/>
          <w:lang w:val="ru-RU"/>
        </w:rPr>
      </w:pPr>
      <w:r w:rsidRPr="00E30C6D">
        <w:rPr>
          <w:rFonts w:cs="Times New Roman"/>
          <w:lang w:val="ru-RU"/>
        </w:rPr>
        <w:t>Бойцы ни при каких условиях не могут войти в зону, на которой есть препятствие. Так же зоны с препятствиями за</w:t>
      </w:r>
      <w:r w:rsidR="00B97191" w:rsidRPr="00E30C6D">
        <w:rPr>
          <w:rFonts w:cs="Times New Roman"/>
          <w:lang w:val="ru-RU"/>
        </w:rPr>
        <w:t>гораживают поле зрения(стр.16).</w:t>
      </w:r>
    </w:p>
    <w:p w:rsidR="00567417" w:rsidRPr="00E30C6D" w:rsidRDefault="00567417" w:rsidP="00567417">
      <w:pPr>
        <w:pStyle w:val="Textbody"/>
        <w:jc w:val="both"/>
        <w:rPr>
          <w:rFonts w:cs="Times New Roman"/>
          <w:lang w:val="ru-RU"/>
        </w:rPr>
      </w:pPr>
      <w:r w:rsidRPr="00E30C6D">
        <w:rPr>
          <w:rFonts w:cs="Times New Roman"/>
          <w:b/>
          <w:lang w:val="ru-RU"/>
        </w:rPr>
        <w:t>Пример 1</w:t>
      </w:r>
      <w:r w:rsidR="00B97191" w:rsidRPr="00E30C6D">
        <w:rPr>
          <w:rFonts w:cs="Times New Roman"/>
          <w:lang w:val="ru-RU"/>
        </w:rPr>
        <w:t>:</w:t>
      </w:r>
    </w:p>
    <w:p w:rsidR="00567417" w:rsidRPr="00E30C6D" w:rsidRDefault="00567417" w:rsidP="00567417">
      <w:pPr>
        <w:pStyle w:val="Textbody"/>
        <w:jc w:val="both"/>
        <w:rPr>
          <w:rFonts w:cs="Times New Roman"/>
          <w:lang w:val="ru-RU"/>
        </w:rPr>
      </w:pPr>
      <w:r w:rsidRPr="00E30C6D">
        <w:rPr>
          <w:rFonts w:cs="Times New Roman"/>
          <w:lang w:val="ru-RU"/>
        </w:rPr>
        <w:t xml:space="preserve">Из-за наличия вражеского бойца в соседней </w:t>
      </w:r>
      <w:proofErr w:type="gramStart"/>
      <w:r w:rsidRPr="00E30C6D">
        <w:rPr>
          <w:rFonts w:cs="Times New Roman"/>
          <w:lang w:val="ru-RU"/>
        </w:rPr>
        <w:t>зоне,  Кустодианский</w:t>
      </w:r>
      <w:proofErr w:type="gramEnd"/>
      <w:r w:rsidRPr="00E30C6D">
        <w:rPr>
          <w:rFonts w:cs="Times New Roman"/>
          <w:lang w:val="ru-RU"/>
        </w:rPr>
        <w:t xml:space="preserve"> Страж(1) заперт. Если игрок Лоялист владеет правом первого хода, то его можно будет передвинуть в соседнюю свободную зону. В противном случае его нельзя передвигать.</w:t>
      </w:r>
    </w:p>
    <w:p w:rsidR="00567417" w:rsidRPr="00E30C6D" w:rsidRDefault="00567417" w:rsidP="00567417">
      <w:pPr>
        <w:pStyle w:val="Textbody"/>
        <w:jc w:val="both"/>
        <w:rPr>
          <w:rFonts w:cs="Times New Roman"/>
          <w:lang w:val="ru-RU"/>
        </w:rPr>
      </w:pPr>
      <w:r w:rsidRPr="00E30C6D">
        <w:rPr>
          <w:rFonts w:cs="Times New Roman"/>
          <w:lang w:val="ru-RU"/>
        </w:rPr>
        <w:t>У ветеранов Легиона на стороне игрока Лоялиста нет вражеских бойцов по соседству, поэтому их можно передвинуть в соседнюю зону дважды за фазу движения, и даже можно сделать ими ход через зону, в которой заперт Кустодианский Страж.</w:t>
      </w:r>
    </w:p>
    <w:p w:rsidR="00567417" w:rsidRPr="00E30C6D" w:rsidRDefault="00567417" w:rsidP="00567417">
      <w:pPr>
        <w:pStyle w:val="Textbody"/>
        <w:jc w:val="both"/>
        <w:rPr>
          <w:rFonts w:cs="Times New Roman"/>
          <w:lang w:val="ru-RU"/>
        </w:rPr>
      </w:pPr>
      <w:r w:rsidRPr="00E30C6D">
        <w:rPr>
          <w:rFonts w:cs="Times New Roman"/>
          <w:b/>
          <w:lang w:val="ru-RU"/>
        </w:rPr>
        <w:t>Пример 2</w:t>
      </w:r>
      <w:r w:rsidR="00B97191" w:rsidRPr="00E30C6D">
        <w:rPr>
          <w:rFonts w:cs="Times New Roman"/>
          <w:lang w:val="ru-RU"/>
        </w:rPr>
        <w:t>:</w:t>
      </w:r>
    </w:p>
    <w:p w:rsidR="00567417" w:rsidRPr="00E30C6D" w:rsidRDefault="00567417" w:rsidP="00567417">
      <w:pPr>
        <w:pStyle w:val="Textbody"/>
        <w:jc w:val="both"/>
        <w:rPr>
          <w:rFonts w:cs="Times New Roman"/>
          <w:lang w:val="ru-RU"/>
        </w:rPr>
      </w:pPr>
      <w:r w:rsidRPr="00E30C6D">
        <w:rPr>
          <w:rFonts w:cs="Times New Roman"/>
          <w:lang w:val="ru-RU"/>
        </w:rPr>
        <w:t xml:space="preserve">Из-за большого размера двух Терминаторов </w:t>
      </w:r>
      <w:proofErr w:type="gramStart"/>
      <w:r w:rsidRPr="00E30C6D">
        <w:rPr>
          <w:rFonts w:cs="Times New Roman"/>
          <w:lang w:val="ru-RU"/>
        </w:rPr>
        <w:t>Тартарос(</w:t>
      </w:r>
      <w:proofErr w:type="gramEnd"/>
      <w:r w:rsidRPr="00E30C6D">
        <w:rPr>
          <w:rFonts w:cs="Times New Roman"/>
          <w:lang w:val="ru-RU"/>
        </w:rPr>
        <w:t>1), достигнут максимальный предел вместительности данной зоны, поэтому ветераны Легиона в соседней зоне(2) не могут двигаться через эту зону, если только игрок Отступник сначала не переместит хотя бы одного из Терминаторов Тартарос в другое место.</w:t>
      </w:r>
    </w:p>
    <w:p w:rsidR="00567417" w:rsidRPr="00E30C6D" w:rsidRDefault="00567417" w:rsidP="00567417">
      <w:pPr>
        <w:pStyle w:val="Textbody"/>
        <w:jc w:val="both"/>
        <w:rPr>
          <w:rFonts w:cs="Times New Roman"/>
          <w:lang w:val="ru-RU"/>
        </w:rPr>
      </w:pPr>
      <w:r w:rsidRPr="00E30C6D">
        <w:rPr>
          <w:rFonts w:cs="Times New Roman"/>
          <w:lang w:val="ru-RU"/>
        </w:rPr>
        <w:t xml:space="preserve"> </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ФАЗА АТАКИ</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Когда Леман Русс бросил своих Космических Волков в бой на Просперо, свирепости вторжения суждено было стать легендой. Улица за улицей, битва разгоралась на территории столицы, города Тизки. Брат убивал брата, и ни одна сторона не пощад</w:t>
      </w:r>
      <w:r w:rsidR="00B97191" w:rsidRPr="00E30C6D">
        <w:rPr>
          <w:rFonts w:cs="Times New Roman"/>
          <w:lang w:val="ru-RU"/>
        </w:rPr>
        <w:t>ила бы другую после победы.</w:t>
      </w:r>
    </w:p>
    <w:p w:rsidR="00567417" w:rsidRPr="00E30C6D" w:rsidRDefault="00567417" w:rsidP="00567417">
      <w:pPr>
        <w:pStyle w:val="Textbody"/>
        <w:jc w:val="both"/>
        <w:rPr>
          <w:rFonts w:cs="Times New Roman"/>
          <w:lang w:val="ru-RU"/>
        </w:rPr>
      </w:pPr>
      <w:r w:rsidRPr="00E30C6D">
        <w:rPr>
          <w:rFonts w:cs="Times New Roman"/>
          <w:lang w:val="ru-RU"/>
        </w:rPr>
        <w:t>Во время фазы атаки бойцы могут атаковать друг друга по прямой линии, обмениваясь огнем или вступая в рукопашный бой. Следовательно, эта фаза объединяет</w:t>
      </w:r>
      <w:r w:rsidR="00B97191" w:rsidRPr="00E30C6D">
        <w:rPr>
          <w:rFonts w:cs="Times New Roman"/>
          <w:lang w:val="ru-RU"/>
        </w:rPr>
        <w:t xml:space="preserve"> атаки дальнего и ближнего боя.</w:t>
      </w:r>
    </w:p>
    <w:p w:rsidR="00567417" w:rsidRPr="00E30C6D" w:rsidRDefault="00B97191" w:rsidP="00567417">
      <w:pPr>
        <w:pStyle w:val="Textbody"/>
        <w:jc w:val="both"/>
        <w:rPr>
          <w:rFonts w:cs="Times New Roman"/>
          <w:b/>
          <w:lang w:val="ru-RU"/>
        </w:rPr>
      </w:pPr>
      <w:r w:rsidRPr="00E30C6D">
        <w:rPr>
          <w:rFonts w:cs="Times New Roman"/>
          <w:b/>
          <w:lang w:val="ru-RU"/>
        </w:rPr>
        <w:t>Проведение атак.</w:t>
      </w:r>
    </w:p>
    <w:p w:rsidR="00567417" w:rsidRPr="00E30C6D" w:rsidRDefault="00567417" w:rsidP="00567417">
      <w:pPr>
        <w:pStyle w:val="Textbody"/>
        <w:jc w:val="both"/>
        <w:rPr>
          <w:rFonts w:cs="Times New Roman"/>
          <w:lang w:val="ru-RU"/>
        </w:rPr>
      </w:pPr>
      <w:r w:rsidRPr="00E30C6D">
        <w:rPr>
          <w:rFonts w:cs="Times New Roman"/>
          <w:lang w:val="ru-RU"/>
        </w:rPr>
        <w:t>Начиная с игрока, который в этом раунде ходит первым, игроки по очереди проводят атаки боевыми отрядами. Сначала один игрок атакует боевым отрядом, затем другой, и так пока все атаки не будут завершены. Если нет никаких исключений, то каждый боевой отряд может атаковать только один раз за фазу атаки, и игрок так же может отказаться от проведения атаки. Если какой-то из игроков закончил проводить свои атаки до своего оппонента, то последний может провести все свои оставшиеся атаки одну за одной.</w:t>
      </w:r>
    </w:p>
    <w:p w:rsidR="00567417" w:rsidRPr="00E30C6D" w:rsidRDefault="00567417" w:rsidP="00567417">
      <w:pPr>
        <w:pStyle w:val="Textbody"/>
        <w:jc w:val="both"/>
        <w:rPr>
          <w:rFonts w:cs="Times New Roman"/>
          <w:lang w:val="ru-RU"/>
        </w:rPr>
      </w:pPr>
      <w:r w:rsidRPr="00E30C6D">
        <w:rPr>
          <w:rFonts w:cs="Times New Roman"/>
          <w:lang w:val="ru-RU"/>
        </w:rPr>
        <w:t>Для проведения атаки сначала определиться, какой из его боевых отрядов будет «атакующим юнитом». Затем выбирается одиночный вражеский боевой отряд, который будет «целевым юнитом». Атакующий юнит может проводить атаку стрельбой или в ближнем бою в соответствии с данными, указанными в профильных листах. Ближние атаки выполняются против целевых юнитов в соседних зонах, а атака стрельбой проводится против целевых юнитов, которые</w:t>
      </w:r>
      <w:r w:rsidR="00B97191" w:rsidRPr="00E30C6D">
        <w:rPr>
          <w:rFonts w:cs="Times New Roman"/>
          <w:lang w:val="ru-RU"/>
        </w:rPr>
        <w:t xml:space="preserve"> не находятся в соседних зонах.</w:t>
      </w:r>
    </w:p>
    <w:p w:rsidR="00567417" w:rsidRPr="00E30C6D" w:rsidRDefault="00567417" w:rsidP="00567417">
      <w:pPr>
        <w:pStyle w:val="Textbody"/>
        <w:jc w:val="both"/>
        <w:rPr>
          <w:rFonts w:cs="Times New Roman"/>
          <w:b/>
        </w:rPr>
      </w:pPr>
      <w:r w:rsidRPr="00E30C6D">
        <w:rPr>
          <w:rFonts w:cs="Times New Roman"/>
          <w:b/>
          <w:lang w:val="ru-RU"/>
        </w:rPr>
        <w:t>Дальние атаки (</w:t>
      </w:r>
      <w:r w:rsidRPr="00E30C6D">
        <w:rPr>
          <w:rFonts w:cs="Times New Roman"/>
          <w:b/>
          <w:lang w:val="en-US"/>
        </w:rPr>
        <w:t>Shooting</w:t>
      </w:r>
      <w:r w:rsidRPr="00E30C6D">
        <w:rPr>
          <w:rFonts w:cs="Times New Roman"/>
          <w:b/>
          <w:lang w:val="ru-RU"/>
        </w:rPr>
        <w:t xml:space="preserve"> </w:t>
      </w:r>
      <w:r w:rsidRPr="00E30C6D">
        <w:rPr>
          <w:rFonts w:cs="Times New Roman"/>
          <w:b/>
          <w:lang w:val="en-US"/>
        </w:rPr>
        <w:t>attacks</w:t>
      </w:r>
      <w:r w:rsidRPr="00E30C6D">
        <w:rPr>
          <w:rFonts w:cs="Times New Roman"/>
          <w:b/>
          <w:lang w:val="ru-RU"/>
        </w:rPr>
        <w:t>)</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lastRenderedPageBreak/>
        <w:t>Дальние атаки можно проводить, если вражеские бойцы находятся далеко от атакующей единицы. Игрок может выбрать любую цель на доске, но она должна находиться в поле зрения атакующего (стр. 16). Помните, что у некоторого оружия ограниченный радиус действия, и им не получится воспользоваться, если цель находитс</w:t>
      </w:r>
      <w:r w:rsidR="00B97191" w:rsidRPr="00E30C6D">
        <w:rPr>
          <w:rFonts w:cs="Times New Roman"/>
          <w:lang w:val="ru-RU"/>
        </w:rPr>
        <w:t>я слишком далеко.</w:t>
      </w:r>
    </w:p>
    <w:p w:rsidR="00567417" w:rsidRPr="00E30C6D" w:rsidRDefault="00B97191" w:rsidP="00567417">
      <w:pPr>
        <w:pStyle w:val="Textbody"/>
        <w:jc w:val="both"/>
        <w:rPr>
          <w:rFonts w:cs="Times New Roman"/>
          <w:b/>
          <w:lang w:val="ru-RU"/>
        </w:rPr>
      </w:pPr>
      <w:r w:rsidRPr="00E30C6D">
        <w:rPr>
          <w:rFonts w:cs="Times New Roman"/>
          <w:b/>
          <w:lang w:val="ru-RU"/>
        </w:rPr>
        <w:t>Ближние атаки</w:t>
      </w:r>
    </w:p>
    <w:p w:rsidR="00567417" w:rsidRPr="00E30C6D" w:rsidRDefault="00567417" w:rsidP="00567417">
      <w:pPr>
        <w:pStyle w:val="Textbody"/>
        <w:jc w:val="both"/>
        <w:rPr>
          <w:rFonts w:cs="Times New Roman"/>
          <w:lang w:val="ru-RU"/>
        </w:rPr>
      </w:pPr>
      <w:r w:rsidRPr="00E30C6D">
        <w:rPr>
          <w:rFonts w:cs="Times New Roman"/>
          <w:lang w:val="ru-RU"/>
        </w:rPr>
        <w:t xml:space="preserve">Если атакующий находится в соседней зоне с вражеским боевым отрядом, то нужно проводить ближнюю атаку. Игрок выбирает цель, которая находится рядом с атакующим. Если у бойца нет оружия для дальнего </w:t>
      </w:r>
      <w:proofErr w:type="gramStart"/>
      <w:r w:rsidRPr="00E30C6D">
        <w:rPr>
          <w:rFonts w:cs="Times New Roman"/>
          <w:lang w:val="ru-RU"/>
        </w:rPr>
        <w:t>боя(</w:t>
      </w:r>
      <w:proofErr w:type="gramEnd"/>
      <w:r w:rsidRPr="00E30C6D">
        <w:rPr>
          <w:rFonts w:cs="Times New Roman"/>
          <w:lang w:val="ru-RU"/>
        </w:rPr>
        <w:t>см. Профильные листы), то получится проводить только ближние атаки.</w:t>
      </w:r>
    </w:p>
    <w:p w:rsidR="00567417" w:rsidRPr="00E30C6D" w:rsidRDefault="00567417" w:rsidP="00567417">
      <w:pPr>
        <w:pStyle w:val="Textbody"/>
        <w:jc w:val="both"/>
        <w:rPr>
          <w:rFonts w:cs="Times New Roman"/>
          <w:b/>
          <w:lang w:val="ru-RU"/>
        </w:rPr>
      </w:pPr>
      <w:r w:rsidRPr="00E30C6D">
        <w:rPr>
          <w:rFonts w:cs="Times New Roman"/>
          <w:b/>
          <w:lang w:val="ru-RU"/>
        </w:rPr>
        <w:t>Пример 1</w:t>
      </w:r>
      <w:r w:rsidR="00B97191" w:rsidRPr="00E30C6D">
        <w:rPr>
          <w:rFonts w:cs="Times New Roman"/>
          <w:b/>
          <w:lang w:val="ru-RU"/>
        </w:rPr>
        <w:t>:</w:t>
      </w:r>
    </w:p>
    <w:p w:rsidR="00567417" w:rsidRPr="00E30C6D" w:rsidRDefault="00567417" w:rsidP="00567417">
      <w:pPr>
        <w:pStyle w:val="Textbody"/>
        <w:jc w:val="both"/>
        <w:rPr>
          <w:rFonts w:cs="Times New Roman"/>
          <w:lang w:val="ru-RU"/>
        </w:rPr>
      </w:pPr>
      <w:r w:rsidRPr="00E30C6D">
        <w:rPr>
          <w:rFonts w:cs="Times New Roman"/>
          <w:lang w:val="ru-RU"/>
        </w:rPr>
        <w:t xml:space="preserve">У Терминатора Тартарос (1) есть возможность провести стрельбу по одному из боевых отрядов игрока </w:t>
      </w:r>
      <w:proofErr w:type="gramStart"/>
      <w:r w:rsidRPr="00E30C6D">
        <w:rPr>
          <w:rFonts w:cs="Times New Roman"/>
          <w:lang w:val="ru-RU"/>
        </w:rPr>
        <w:t>Лоялиста(</w:t>
      </w:r>
      <w:proofErr w:type="gramEnd"/>
      <w:r w:rsidRPr="00E30C6D">
        <w:rPr>
          <w:rFonts w:cs="Times New Roman"/>
          <w:lang w:val="ru-RU"/>
        </w:rPr>
        <w:t>2 и 3), несмотря на то что ветераны Легиона и Гейгор Разящая Рука(3) находятся в соседней зоне с дружественным боевым отрядом.</w:t>
      </w:r>
    </w:p>
    <w:p w:rsidR="00567417" w:rsidRPr="00E30C6D" w:rsidRDefault="00567417" w:rsidP="00567417">
      <w:pPr>
        <w:pStyle w:val="Textbody"/>
        <w:jc w:val="both"/>
        <w:rPr>
          <w:rFonts w:cs="Times New Roman"/>
          <w:b/>
          <w:lang w:val="ru-RU"/>
        </w:rPr>
      </w:pPr>
      <w:r w:rsidRPr="00E30C6D">
        <w:rPr>
          <w:rFonts w:cs="Times New Roman"/>
          <w:b/>
          <w:lang w:val="ru-RU"/>
        </w:rPr>
        <w:t>Пример 2</w:t>
      </w:r>
      <w:r w:rsidR="00B97191" w:rsidRPr="00E30C6D">
        <w:rPr>
          <w:rFonts w:cs="Times New Roman"/>
          <w:b/>
          <w:lang w:val="ru-RU"/>
        </w:rPr>
        <w:t>:</w:t>
      </w:r>
    </w:p>
    <w:p w:rsidR="00567417" w:rsidRPr="00E30C6D" w:rsidRDefault="00567417" w:rsidP="00567417">
      <w:pPr>
        <w:pStyle w:val="Textbody"/>
        <w:jc w:val="both"/>
        <w:rPr>
          <w:rFonts w:cs="Times New Roman"/>
          <w:lang w:val="ru-RU"/>
        </w:rPr>
      </w:pPr>
      <w:r w:rsidRPr="00E30C6D">
        <w:rPr>
          <w:rFonts w:cs="Times New Roman"/>
          <w:lang w:val="ru-RU"/>
        </w:rPr>
        <w:t xml:space="preserve">Второй боевой отряд игрока </w:t>
      </w:r>
      <w:proofErr w:type="gramStart"/>
      <w:r w:rsidRPr="00E30C6D">
        <w:rPr>
          <w:rFonts w:cs="Times New Roman"/>
          <w:lang w:val="ru-RU"/>
        </w:rPr>
        <w:t>Отступника(</w:t>
      </w:r>
      <w:proofErr w:type="gramEnd"/>
      <w:r w:rsidRPr="00E30C6D">
        <w:rPr>
          <w:rFonts w:cs="Times New Roman"/>
          <w:lang w:val="ru-RU"/>
        </w:rPr>
        <w:t xml:space="preserve">4) может провести только ближнюю атаку в этой фазе атаки, потому что находится в соседней зоне с вражеским боевым отрядом(3). Поскольку этот вражеский боевой отряд, состоящий из ветеранов Легиона и Гейгора Разящей </w:t>
      </w:r>
      <w:proofErr w:type="gramStart"/>
      <w:r w:rsidRPr="00E30C6D">
        <w:rPr>
          <w:rFonts w:cs="Times New Roman"/>
          <w:lang w:val="ru-RU"/>
        </w:rPr>
        <w:t>Руки(</w:t>
      </w:r>
      <w:proofErr w:type="gramEnd"/>
      <w:r w:rsidRPr="00E30C6D">
        <w:rPr>
          <w:rFonts w:cs="Times New Roman"/>
          <w:lang w:val="ru-RU"/>
        </w:rPr>
        <w:t>3), является единственным, находящимся поблизости, то в качестве цели для ближней атаки можно выбрать только его.</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rPr>
      </w:pPr>
      <w:r w:rsidRPr="00E30C6D">
        <w:rPr>
          <w:rFonts w:cs="Times New Roman"/>
          <w:b/>
          <w:lang w:val="ru-RU"/>
        </w:rPr>
        <w:t>ПОЛЕ</w:t>
      </w:r>
      <w:r w:rsidRPr="00E30C6D">
        <w:rPr>
          <w:rFonts w:cs="Times New Roman"/>
          <w:b/>
          <w:lang w:val="en-US"/>
        </w:rPr>
        <w:t xml:space="preserve"> </w:t>
      </w:r>
      <w:proofErr w:type="gramStart"/>
      <w:r w:rsidRPr="00E30C6D">
        <w:rPr>
          <w:rFonts w:cs="Times New Roman"/>
          <w:b/>
          <w:lang w:val="ru-RU"/>
        </w:rPr>
        <w:t>ЗРЕНИЯ</w:t>
      </w:r>
      <w:r w:rsidRPr="00E30C6D">
        <w:rPr>
          <w:rFonts w:cs="Times New Roman"/>
          <w:b/>
          <w:lang w:val="en-US"/>
        </w:rPr>
        <w:t>(</w:t>
      </w:r>
      <w:proofErr w:type="gramEnd"/>
      <w:r w:rsidRPr="00E30C6D">
        <w:rPr>
          <w:rFonts w:cs="Times New Roman"/>
          <w:b/>
          <w:lang w:val="en-US"/>
        </w:rPr>
        <w:t>Line of sight)</w:t>
      </w:r>
    </w:p>
    <w:p w:rsidR="00567417" w:rsidRPr="00E30C6D" w:rsidRDefault="00567417" w:rsidP="00567417">
      <w:pPr>
        <w:pStyle w:val="Textbody"/>
        <w:jc w:val="both"/>
        <w:rPr>
          <w:rFonts w:cs="Times New Roman"/>
          <w:lang w:val="en-US"/>
        </w:rPr>
      </w:pPr>
    </w:p>
    <w:p w:rsidR="00567417" w:rsidRPr="00E30C6D" w:rsidRDefault="00567417" w:rsidP="00567417">
      <w:pPr>
        <w:pStyle w:val="Textbody"/>
        <w:jc w:val="both"/>
        <w:rPr>
          <w:rFonts w:cs="Times New Roman"/>
          <w:lang w:val="ru-RU"/>
        </w:rPr>
      </w:pPr>
      <w:r w:rsidRPr="00E30C6D">
        <w:rPr>
          <w:rFonts w:cs="Times New Roman"/>
          <w:lang w:val="ru-RU"/>
        </w:rPr>
        <w:t>Чтобы открыть огонь по противнику во время сражения, необходимо ясно видеть его. Хотя супер-воины Легионес Астартес тренируются рационально общаться между собой и правильно реагировать, чтобы создать оптимальную линию огня в разгар сражения, особенности местности и движения вражеских бойцов могут помешать этому.</w:t>
      </w:r>
    </w:p>
    <w:p w:rsidR="00567417" w:rsidRPr="00E30C6D" w:rsidRDefault="00567417" w:rsidP="00567417">
      <w:pPr>
        <w:pStyle w:val="Textbody"/>
        <w:jc w:val="both"/>
        <w:rPr>
          <w:rFonts w:cs="Times New Roman"/>
          <w:lang w:val="ru-RU"/>
        </w:rPr>
      </w:pPr>
      <w:r w:rsidRPr="00E30C6D">
        <w:rPr>
          <w:rFonts w:cs="Times New Roman"/>
          <w:lang w:val="ru-RU"/>
        </w:rPr>
        <w:t>Вражеский боевой отряд может быть выбран в качестве цели только если он находится в поле зрения атакующего. Атакующий боевой отряд может видеть свою цель, между занимаемой им зоной и зоной, которую занимает цель можно провести прямую линию.</w:t>
      </w:r>
    </w:p>
    <w:p w:rsidR="00567417" w:rsidRPr="00E30C6D" w:rsidRDefault="00567417" w:rsidP="00567417">
      <w:pPr>
        <w:pStyle w:val="Textbody"/>
        <w:jc w:val="both"/>
        <w:rPr>
          <w:rFonts w:cs="Times New Roman"/>
          <w:b/>
          <w:lang w:val="ru-RU"/>
        </w:rPr>
      </w:pPr>
      <w:r w:rsidRPr="00E30C6D">
        <w:rPr>
          <w:rFonts w:cs="Times New Roman"/>
          <w:b/>
          <w:lang w:val="ru-RU"/>
        </w:rPr>
        <w:t>Загороженное поле зрения</w:t>
      </w:r>
    </w:p>
    <w:p w:rsidR="00567417" w:rsidRPr="00E30C6D" w:rsidRDefault="00567417" w:rsidP="00567417">
      <w:pPr>
        <w:pStyle w:val="Textbody"/>
        <w:jc w:val="both"/>
        <w:rPr>
          <w:rFonts w:cs="Times New Roman"/>
          <w:lang w:val="ru-RU"/>
        </w:rPr>
      </w:pPr>
      <w:r w:rsidRPr="00E30C6D">
        <w:rPr>
          <w:rFonts w:cs="Times New Roman"/>
          <w:lang w:val="ru-RU"/>
        </w:rPr>
        <w:t xml:space="preserve"> Поле </w:t>
      </w:r>
      <w:proofErr w:type="gramStart"/>
      <w:r w:rsidRPr="00E30C6D">
        <w:rPr>
          <w:rFonts w:cs="Times New Roman"/>
          <w:lang w:val="ru-RU"/>
        </w:rPr>
        <w:t>зрения</w:t>
      </w:r>
      <w:proofErr w:type="gramEnd"/>
      <w:r w:rsidRPr="00E30C6D">
        <w:rPr>
          <w:rFonts w:cs="Times New Roman"/>
          <w:lang w:val="ru-RU"/>
        </w:rPr>
        <w:t xml:space="preserve"> атакующего загорожено, если воображаемая линия проходит через любую часть находящейся между ними зоны (включая угол или границу), которая либо занята вражескими бойцами, либо содержит препятствие.</w:t>
      </w:r>
    </w:p>
    <w:p w:rsidR="00567417" w:rsidRPr="00E30C6D" w:rsidRDefault="00567417" w:rsidP="00567417">
      <w:pPr>
        <w:pStyle w:val="Textbody"/>
        <w:jc w:val="both"/>
        <w:rPr>
          <w:rFonts w:cs="Times New Roman"/>
          <w:lang w:val="ru-RU"/>
        </w:rPr>
      </w:pPr>
      <w:r w:rsidRPr="00E30C6D">
        <w:rPr>
          <w:rFonts w:cs="Times New Roman"/>
          <w:b/>
          <w:lang w:val="ru-RU"/>
        </w:rPr>
        <w:t>Пример 1</w:t>
      </w:r>
      <w:r w:rsidR="00B97191" w:rsidRPr="00E30C6D">
        <w:rPr>
          <w:rFonts w:cs="Times New Roman"/>
          <w:b/>
          <w:lang w:val="ru-RU"/>
        </w:rPr>
        <w:t>:</w:t>
      </w:r>
    </w:p>
    <w:p w:rsidR="00567417" w:rsidRPr="00E30C6D" w:rsidRDefault="00567417" w:rsidP="00567417">
      <w:pPr>
        <w:pStyle w:val="Textbody"/>
        <w:jc w:val="both"/>
        <w:rPr>
          <w:rFonts w:cs="Times New Roman"/>
          <w:lang w:val="ru-RU"/>
        </w:rPr>
      </w:pPr>
      <w:r w:rsidRPr="00E30C6D">
        <w:rPr>
          <w:rFonts w:cs="Times New Roman"/>
          <w:lang w:val="ru-RU"/>
        </w:rPr>
        <w:t>Ветераны Легиона игрока Лоялиста (1) находятся перед 3мя вражескими боевыми отрядами (2,3 и 4). Лежащее между ними препятствие убирает из поля зрения атакующего боевой отряд 2. В поле зрения атакующего отряда ясно виден боевой отряд 3, но боевой отряд 3 убирает собой из поля зрения атакующего боевой отряд 4. Следовательно, атакующий отряд может провести стрельбу только по боевому отряду 3.</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ПРОВЕДЕНИЕ АТАКИ</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Удары в ближнем бою раздаются направо и налево, и воины падают, сраженные грозным оружием.  Еще в самом начале Великого Крестового Похода лучшие войны Императора были </w:t>
      </w:r>
      <w:r w:rsidRPr="00E30C6D">
        <w:rPr>
          <w:rFonts w:cs="Times New Roman"/>
          <w:lang w:val="ru-RU"/>
        </w:rPr>
        <w:lastRenderedPageBreak/>
        <w:t>закованы в самые усовершенствованные доспехи, которые находились в распоряжении Человечества, и были готовы противостоять даже смертельным атакам. Только тщательно выверенный удар мог пробить брешь в такой внушительной защит</w:t>
      </w:r>
      <w:r w:rsidR="00B97191" w:rsidRPr="00E30C6D">
        <w:rPr>
          <w:rFonts w:cs="Times New Roman"/>
          <w:lang w:val="ru-RU"/>
        </w:rPr>
        <w:t>е.</w:t>
      </w:r>
    </w:p>
    <w:p w:rsidR="00567417" w:rsidRPr="00E30C6D" w:rsidRDefault="00567417" w:rsidP="00567417">
      <w:pPr>
        <w:pStyle w:val="Textbody"/>
        <w:jc w:val="both"/>
        <w:rPr>
          <w:rFonts w:cs="Times New Roman"/>
          <w:lang w:val="ru-RU"/>
        </w:rPr>
      </w:pPr>
      <w:r w:rsidRPr="00E30C6D">
        <w:rPr>
          <w:rFonts w:cs="Times New Roman"/>
          <w:lang w:val="ru-RU"/>
        </w:rPr>
        <w:t>Ближние и дальние атаки, так же, как и ментальные атаки, пров</w:t>
      </w:r>
      <w:r w:rsidR="00B97191" w:rsidRPr="00E30C6D">
        <w:rPr>
          <w:rFonts w:cs="Times New Roman"/>
          <w:lang w:val="ru-RU"/>
        </w:rPr>
        <w:t>одятся одним и тем же способом.</w:t>
      </w:r>
    </w:p>
    <w:p w:rsidR="00B97191" w:rsidRPr="00E30C6D" w:rsidRDefault="00B97191" w:rsidP="00567417">
      <w:pPr>
        <w:pStyle w:val="Textbody"/>
        <w:jc w:val="both"/>
        <w:rPr>
          <w:rFonts w:cs="Times New Roman"/>
          <w:lang w:val="ru-RU"/>
        </w:rPr>
      </w:pPr>
    </w:p>
    <w:p w:rsidR="00567417" w:rsidRPr="00E30C6D" w:rsidRDefault="00567417" w:rsidP="00B97191">
      <w:pPr>
        <w:pStyle w:val="Textbody"/>
        <w:jc w:val="center"/>
        <w:rPr>
          <w:rFonts w:cs="Times New Roman"/>
          <w:b/>
        </w:rPr>
      </w:pPr>
      <w:r w:rsidRPr="00E30C6D">
        <w:rPr>
          <w:rFonts w:cs="Times New Roman"/>
          <w:b/>
          <w:lang w:val="ru-RU"/>
        </w:rPr>
        <w:t>БРОСОК</w:t>
      </w:r>
      <w:r w:rsidRPr="00E30C6D">
        <w:rPr>
          <w:rFonts w:cs="Times New Roman"/>
          <w:b/>
          <w:lang w:val="en-US"/>
        </w:rPr>
        <w:t xml:space="preserve"> </w:t>
      </w:r>
      <w:r w:rsidRPr="00E30C6D">
        <w:rPr>
          <w:rFonts w:cs="Times New Roman"/>
          <w:b/>
          <w:lang w:val="ru-RU"/>
        </w:rPr>
        <w:t>АТАКИ</w:t>
      </w:r>
      <w:r w:rsidRPr="00E30C6D">
        <w:rPr>
          <w:rFonts w:cs="Times New Roman"/>
          <w:b/>
          <w:lang w:val="en-US"/>
        </w:rPr>
        <w:t xml:space="preserve"> (the attack roll)</w:t>
      </w:r>
    </w:p>
    <w:p w:rsidR="00567417" w:rsidRPr="00E30C6D" w:rsidRDefault="00567417" w:rsidP="00567417">
      <w:pPr>
        <w:pStyle w:val="Textbody"/>
        <w:jc w:val="both"/>
        <w:rPr>
          <w:rFonts w:cs="Times New Roman"/>
          <w:lang w:val="en-US"/>
        </w:rPr>
      </w:pPr>
    </w:p>
    <w:p w:rsidR="00567417" w:rsidRPr="00E30C6D" w:rsidRDefault="00567417" w:rsidP="00567417">
      <w:pPr>
        <w:pStyle w:val="Textbody"/>
        <w:jc w:val="both"/>
        <w:rPr>
          <w:rFonts w:cs="Times New Roman"/>
          <w:lang w:val="ru-RU"/>
        </w:rPr>
      </w:pPr>
      <w:r w:rsidRPr="00E30C6D">
        <w:rPr>
          <w:rFonts w:cs="Times New Roman"/>
          <w:lang w:val="ru-RU"/>
        </w:rPr>
        <w:t xml:space="preserve">Для проведения атаки игрок, контролирующий атакующий юнит, готовится бросать кубики атаки— 1 кубик </w:t>
      </w:r>
      <w:r w:rsidRPr="00E30C6D">
        <w:rPr>
          <w:rFonts w:cs="Times New Roman"/>
          <w:lang w:val="en-US"/>
        </w:rPr>
        <w:t>D</w:t>
      </w:r>
      <w:r w:rsidRPr="00E30C6D">
        <w:rPr>
          <w:rFonts w:cs="Times New Roman"/>
          <w:lang w:val="ru-RU"/>
        </w:rPr>
        <w:t>6 на каждую модельку из атакующего юнита. Например, у боевого отряда из 3х моделек в целом будет 3 кубика. Не забывайте, что некоторое оружие может быть использовано только если целевой юнит находится в определенном радиусе действия.</w:t>
      </w:r>
    </w:p>
    <w:p w:rsidR="00567417" w:rsidRPr="00E30C6D" w:rsidRDefault="00567417" w:rsidP="00567417">
      <w:pPr>
        <w:pStyle w:val="Textbody"/>
        <w:jc w:val="both"/>
        <w:rPr>
          <w:rFonts w:cs="Times New Roman"/>
          <w:lang w:val="ru-RU"/>
        </w:rPr>
      </w:pPr>
      <w:r w:rsidRPr="00E30C6D">
        <w:rPr>
          <w:rFonts w:cs="Times New Roman"/>
          <w:lang w:val="ru-RU"/>
        </w:rPr>
        <w:t xml:space="preserve">Некоторое оружие или психо-силы позволяют атакующему игроку увеличить один или несколько атакующих кубиков до </w:t>
      </w:r>
      <w:r w:rsidRPr="00E30C6D">
        <w:rPr>
          <w:rFonts w:cs="Times New Roman"/>
          <w:lang w:val="en-US"/>
        </w:rPr>
        <w:t>D</w:t>
      </w:r>
      <w:r w:rsidRPr="00E30C6D">
        <w:rPr>
          <w:rFonts w:cs="Times New Roman"/>
          <w:lang w:val="ru-RU"/>
        </w:rPr>
        <w:t xml:space="preserve">8, </w:t>
      </w:r>
      <w:r w:rsidRPr="00E30C6D">
        <w:rPr>
          <w:rFonts w:cs="Times New Roman"/>
          <w:lang w:val="en-US"/>
        </w:rPr>
        <w:t>D</w:t>
      </w:r>
      <w:r w:rsidRPr="00E30C6D">
        <w:rPr>
          <w:rFonts w:cs="Times New Roman"/>
          <w:lang w:val="ru-RU"/>
        </w:rPr>
        <w:t xml:space="preserve">10 или даже до </w:t>
      </w:r>
      <w:r w:rsidRPr="00E30C6D">
        <w:rPr>
          <w:rFonts w:cs="Times New Roman"/>
          <w:lang w:val="en-US"/>
        </w:rPr>
        <w:t>D</w:t>
      </w:r>
      <w:r w:rsidRPr="00E30C6D">
        <w:rPr>
          <w:rFonts w:cs="Times New Roman"/>
          <w:lang w:val="ru-RU"/>
        </w:rPr>
        <w:t xml:space="preserve">12, и провести невероятно мощные атаки. Сверяйте оружие, которым вооружен боец с соответствующим профилем в профильном листе. Для оружия каждого бойца в атакующем юните, у которого есть характеристика оружия от </w:t>
      </w:r>
      <w:r w:rsidRPr="00E30C6D">
        <w:rPr>
          <w:rFonts w:cs="Times New Roman"/>
          <w:lang w:val="en-US"/>
        </w:rPr>
        <w:t>D</w:t>
      </w:r>
      <w:r w:rsidRPr="00E30C6D">
        <w:rPr>
          <w:rFonts w:cs="Times New Roman"/>
          <w:lang w:val="ru-RU"/>
        </w:rPr>
        <w:t xml:space="preserve">8 и выше, можно улучшить один </w:t>
      </w:r>
      <w:r w:rsidRPr="00E30C6D">
        <w:rPr>
          <w:rFonts w:cs="Times New Roman"/>
          <w:lang w:val="en-US"/>
        </w:rPr>
        <w:t>D</w:t>
      </w:r>
      <w:r w:rsidRPr="00E30C6D">
        <w:rPr>
          <w:rFonts w:cs="Times New Roman"/>
          <w:lang w:val="ru-RU"/>
        </w:rPr>
        <w:t xml:space="preserve">6 соответственно (до </w:t>
      </w:r>
      <w:r w:rsidRPr="00E30C6D">
        <w:rPr>
          <w:rFonts w:cs="Times New Roman"/>
          <w:lang w:val="en-US"/>
        </w:rPr>
        <w:t>D</w:t>
      </w:r>
      <w:r w:rsidRPr="00E30C6D">
        <w:rPr>
          <w:rFonts w:cs="Times New Roman"/>
          <w:lang w:val="ru-RU"/>
        </w:rPr>
        <w:t>8). Затем игрок делает бросок своими кубиками, и проводит атаку.</w:t>
      </w:r>
    </w:p>
    <w:p w:rsidR="00B97191" w:rsidRPr="00E30C6D" w:rsidRDefault="00B97191" w:rsidP="00567417">
      <w:pPr>
        <w:pStyle w:val="Textbody"/>
        <w:jc w:val="both"/>
        <w:rPr>
          <w:rFonts w:cs="Times New Roman"/>
        </w:rPr>
      </w:pPr>
    </w:p>
    <w:p w:rsidR="00567417" w:rsidRPr="00E30C6D" w:rsidRDefault="00567417" w:rsidP="00B97191">
      <w:pPr>
        <w:pStyle w:val="Textbody"/>
        <w:jc w:val="center"/>
        <w:rPr>
          <w:rFonts w:cs="Times New Roman"/>
          <w:b/>
        </w:rPr>
      </w:pPr>
      <w:r w:rsidRPr="00E30C6D">
        <w:rPr>
          <w:rFonts w:cs="Times New Roman"/>
          <w:b/>
          <w:lang w:val="ru-RU"/>
        </w:rPr>
        <w:t>БРОСОК ЗАЩИТЫ (</w:t>
      </w:r>
      <w:r w:rsidRPr="00E30C6D">
        <w:rPr>
          <w:rFonts w:cs="Times New Roman"/>
          <w:b/>
          <w:lang w:val="en-US"/>
        </w:rPr>
        <w:t>the</w:t>
      </w:r>
      <w:r w:rsidRPr="00E30C6D">
        <w:rPr>
          <w:rFonts w:cs="Times New Roman"/>
          <w:b/>
          <w:lang w:val="ru-RU"/>
        </w:rPr>
        <w:t xml:space="preserve"> </w:t>
      </w:r>
      <w:r w:rsidRPr="00E30C6D">
        <w:rPr>
          <w:rFonts w:cs="Times New Roman"/>
          <w:b/>
          <w:lang w:val="en-US"/>
        </w:rPr>
        <w:t>armour</w:t>
      </w:r>
      <w:r w:rsidRPr="00E30C6D">
        <w:rPr>
          <w:rFonts w:cs="Times New Roman"/>
          <w:b/>
          <w:lang w:val="ru-RU"/>
        </w:rPr>
        <w:t xml:space="preserve"> </w:t>
      </w:r>
      <w:r w:rsidRPr="00E30C6D">
        <w:rPr>
          <w:rFonts w:cs="Times New Roman"/>
          <w:b/>
          <w:lang w:val="en-US"/>
        </w:rPr>
        <w:t>roll</w:t>
      </w:r>
      <w:r w:rsidRPr="00E30C6D">
        <w:rPr>
          <w:rFonts w:cs="Times New Roman"/>
          <w:b/>
          <w:lang w:val="ru-RU"/>
        </w:rPr>
        <w:t>)</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rPr>
      </w:pPr>
      <w:r w:rsidRPr="00E30C6D">
        <w:rPr>
          <w:rFonts w:cs="Times New Roman"/>
          <w:lang w:val="ru-RU"/>
        </w:rPr>
        <w:t xml:space="preserve">Игрок, контролирующий целевой юнит, готовит свой набор кубиков защиты. В этом наборе будет столько же кубиков, сколько было кубиков атаки, вне зависимости от количества бойцов в целевом юните — по одному </w:t>
      </w:r>
      <w:r w:rsidRPr="00E30C6D">
        <w:rPr>
          <w:rFonts w:cs="Times New Roman"/>
          <w:lang w:val="en-US"/>
        </w:rPr>
        <w:t>D</w:t>
      </w:r>
      <w:r w:rsidRPr="00E30C6D">
        <w:rPr>
          <w:rFonts w:cs="Times New Roman"/>
          <w:lang w:val="ru-RU"/>
        </w:rPr>
        <w:t>6 на каждый кубик атаки. Например, если в наборе атакующего игрока было 3 кубика, то у целевого игрока их тоже будет 3, даже если целевой юнит включает в себя одного бойца.</w:t>
      </w:r>
    </w:p>
    <w:p w:rsidR="00567417" w:rsidRPr="00E30C6D" w:rsidRDefault="00567417" w:rsidP="00567417">
      <w:pPr>
        <w:pStyle w:val="Textbody"/>
        <w:jc w:val="both"/>
        <w:rPr>
          <w:rFonts w:cs="Times New Roman"/>
          <w:lang w:val="ru-RU"/>
        </w:rPr>
      </w:pPr>
      <w:r w:rsidRPr="00E30C6D">
        <w:rPr>
          <w:rFonts w:cs="Times New Roman"/>
          <w:lang w:val="ru-RU"/>
        </w:rPr>
        <w:t xml:space="preserve">Экипировка более высокого качества обеспечивает повышенную защиту, и позволяет игроку увеличить один или несколько кубиков защиты до </w:t>
      </w:r>
      <w:r w:rsidRPr="00E30C6D">
        <w:rPr>
          <w:rFonts w:cs="Times New Roman"/>
          <w:lang w:val="en-US"/>
        </w:rPr>
        <w:t>D</w:t>
      </w:r>
      <w:r w:rsidRPr="00E30C6D">
        <w:rPr>
          <w:rFonts w:cs="Times New Roman"/>
          <w:lang w:val="ru-RU"/>
        </w:rPr>
        <w:t xml:space="preserve">8 или </w:t>
      </w:r>
      <w:r w:rsidRPr="00E30C6D">
        <w:rPr>
          <w:rFonts w:cs="Times New Roman"/>
          <w:lang w:val="en-US"/>
        </w:rPr>
        <w:t>D</w:t>
      </w:r>
      <w:r w:rsidRPr="00E30C6D">
        <w:rPr>
          <w:rFonts w:cs="Times New Roman"/>
          <w:lang w:val="ru-RU"/>
        </w:rPr>
        <w:t xml:space="preserve">10.  Для брони каждой фигурки в атакующем юните, у которой есть характеристика оружия от </w:t>
      </w:r>
      <w:r w:rsidRPr="00E30C6D">
        <w:rPr>
          <w:rFonts w:cs="Times New Roman"/>
          <w:lang w:val="en-US"/>
        </w:rPr>
        <w:t>D</w:t>
      </w:r>
      <w:r w:rsidRPr="00E30C6D">
        <w:rPr>
          <w:rFonts w:cs="Times New Roman"/>
          <w:lang w:val="ru-RU"/>
        </w:rPr>
        <w:t xml:space="preserve">8 и выше, можно улучшить один </w:t>
      </w:r>
      <w:r w:rsidRPr="00E30C6D">
        <w:rPr>
          <w:rFonts w:cs="Times New Roman"/>
          <w:lang w:val="en-US"/>
        </w:rPr>
        <w:t>D</w:t>
      </w:r>
      <w:r w:rsidRPr="00E30C6D">
        <w:rPr>
          <w:rFonts w:cs="Times New Roman"/>
          <w:lang w:val="ru-RU"/>
        </w:rPr>
        <w:t>6 соответственно. Затем игрок делает бросок своими кубиками, и проводит защиту.</w:t>
      </w:r>
    </w:p>
    <w:p w:rsidR="00567417" w:rsidRPr="00E30C6D" w:rsidRDefault="00567417" w:rsidP="00567417">
      <w:pPr>
        <w:pStyle w:val="Textbody"/>
        <w:jc w:val="both"/>
        <w:rPr>
          <w:rFonts w:cs="Times New Roman"/>
          <w:b/>
          <w:lang w:val="ru-RU"/>
        </w:rPr>
      </w:pPr>
      <w:r w:rsidRPr="00E30C6D">
        <w:rPr>
          <w:rFonts w:cs="Times New Roman"/>
          <w:b/>
          <w:lang w:val="ru-RU"/>
        </w:rPr>
        <w:t>Перебросы</w:t>
      </w:r>
    </w:p>
    <w:p w:rsidR="00567417" w:rsidRPr="00E30C6D" w:rsidRDefault="00567417" w:rsidP="00567417">
      <w:pPr>
        <w:pStyle w:val="Textbody"/>
        <w:jc w:val="both"/>
        <w:rPr>
          <w:rFonts w:cs="Times New Roman"/>
          <w:lang w:val="ru-RU"/>
        </w:rPr>
      </w:pPr>
      <w:r w:rsidRPr="00E30C6D">
        <w:rPr>
          <w:rFonts w:cs="Times New Roman"/>
          <w:lang w:val="ru-RU"/>
        </w:rPr>
        <w:t xml:space="preserve">Если у какого-то игрока есть возможность перебросить кубики, то можно сделать это после атаки или защиты оппонента. Если у обоих игроков есть такая возможность, то игрок Отступник совершает повторные броски </w:t>
      </w:r>
      <w:proofErr w:type="gramStart"/>
      <w:r w:rsidRPr="00E30C6D">
        <w:rPr>
          <w:rFonts w:cs="Times New Roman"/>
          <w:lang w:val="ru-RU"/>
        </w:rPr>
        <w:t>до тог</w:t>
      </w:r>
      <w:r w:rsidR="00B97191" w:rsidRPr="00E30C6D">
        <w:rPr>
          <w:rFonts w:cs="Times New Roman"/>
          <w:lang w:val="ru-RU"/>
        </w:rPr>
        <w:t>о как</w:t>
      </w:r>
      <w:proofErr w:type="gramEnd"/>
      <w:r w:rsidR="00B97191" w:rsidRPr="00E30C6D">
        <w:rPr>
          <w:rFonts w:cs="Times New Roman"/>
          <w:lang w:val="ru-RU"/>
        </w:rPr>
        <w:t xml:space="preserve"> их сделает игрок Лоялист.</w:t>
      </w:r>
    </w:p>
    <w:p w:rsidR="00567417" w:rsidRPr="00E30C6D" w:rsidRDefault="00B97191" w:rsidP="00567417">
      <w:pPr>
        <w:pStyle w:val="Textbody"/>
        <w:jc w:val="both"/>
        <w:rPr>
          <w:rFonts w:cs="Times New Roman"/>
          <w:b/>
          <w:lang w:val="ru-RU"/>
        </w:rPr>
      </w:pPr>
      <w:r w:rsidRPr="00E30C6D">
        <w:rPr>
          <w:rFonts w:cs="Times New Roman"/>
          <w:b/>
          <w:lang w:val="ru-RU"/>
        </w:rPr>
        <w:t>Пример:</w:t>
      </w:r>
    </w:p>
    <w:p w:rsidR="00567417" w:rsidRPr="00E30C6D" w:rsidRDefault="00567417" w:rsidP="00567417">
      <w:pPr>
        <w:pStyle w:val="Textbody"/>
        <w:jc w:val="both"/>
        <w:rPr>
          <w:rFonts w:cs="Times New Roman"/>
        </w:rPr>
      </w:pPr>
      <w:r w:rsidRPr="00E30C6D">
        <w:rPr>
          <w:rFonts w:cs="Times New Roman"/>
          <w:lang w:val="ru-RU"/>
        </w:rPr>
        <w:t xml:space="preserve">Здесь мы видим хорошо экипированный боевой отряд Тысячи </w:t>
      </w:r>
      <w:proofErr w:type="gramStart"/>
      <w:r w:rsidRPr="00E30C6D">
        <w:rPr>
          <w:rFonts w:cs="Times New Roman"/>
          <w:lang w:val="ru-RU"/>
        </w:rPr>
        <w:t>Сынов(</w:t>
      </w:r>
      <w:proofErr w:type="gramEnd"/>
      <w:r w:rsidRPr="00E30C6D">
        <w:rPr>
          <w:rFonts w:cs="Times New Roman"/>
          <w:lang w:val="ru-RU"/>
        </w:rPr>
        <w:t xml:space="preserve">1), проводящий дальнюю атаку. Два бойца экипированы болтганами, еще один носит тяжелый болтер и четвертый член отряда вооружен плазменным пистолетом. В соответствии с присущими каждому бойцу характеристиками оружия в профилях, атакующий игрок может улучшить два кубика, тем самым составив для атаки мощную комбинацию из 2х </w:t>
      </w:r>
      <w:r w:rsidRPr="00E30C6D">
        <w:rPr>
          <w:rFonts w:cs="Times New Roman"/>
          <w:lang w:val="en-US"/>
        </w:rPr>
        <w:t>D</w:t>
      </w:r>
      <w:r w:rsidRPr="00E30C6D">
        <w:rPr>
          <w:rFonts w:cs="Times New Roman"/>
          <w:lang w:val="ru-RU"/>
        </w:rPr>
        <w:t xml:space="preserve">6, одного </w:t>
      </w:r>
      <w:r w:rsidRPr="00E30C6D">
        <w:rPr>
          <w:rFonts w:cs="Times New Roman"/>
          <w:lang w:val="en-US"/>
        </w:rPr>
        <w:t>D</w:t>
      </w:r>
      <w:r w:rsidRPr="00E30C6D">
        <w:rPr>
          <w:rFonts w:cs="Times New Roman"/>
          <w:lang w:val="ru-RU"/>
        </w:rPr>
        <w:t xml:space="preserve">8 и одного </w:t>
      </w:r>
      <w:r w:rsidRPr="00E30C6D">
        <w:rPr>
          <w:rFonts w:cs="Times New Roman"/>
          <w:lang w:val="en-US"/>
        </w:rPr>
        <w:t>D</w:t>
      </w:r>
      <w:r w:rsidRPr="00E30C6D">
        <w:rPr>
          <w:rFonts w:cs="Times New Roman"/>
          <w:lang w:val="ru-RU"/>
        </w:rPr>
        <w:t xml:space="preserve">10. Кубики целевого </w:t>
      </w:r>
      <w:proofErr w:type="gramStart"/>
      <w:r w:rsidRPr="00E30C6D">
        <w:rPr>
          <w:rFonts w:cs="Times New Roman"/>
          <w:lang w:val="ru-RU"/>
        </w:rPr>
        <w:t>юнита(</w:t>
      </w:r>
      <w:proofErr w:type="gramEnd"/>
      <w:r w:rsidRPr="00E30C6D">
        <w:rPr>
          <w:rFonts w:cs="Times New Roman"/>
          <w:lang w:val="ru-RU"/>
        </w:rPr>
        <w:t xml:space="preserve">2) состоят из четырех </w:t>
      </w:r>
      <w:r w:rsidRPr="00E30C6D">
        <w:rPr>
          <w:rFonts w:cs="Times New Roman"/>
          <w:lang w:val="en-US"/>
        </w:rPr>
        <w:t>D</w:t>
      </w:r>
      <w:r w:rsidRPr="00E30C6D">
        <w:rPr>
          <w:rFonts w:cs="Times New Roman"/>
          <w:lang w:val="ru-RU"/>
        </w:rPr>
        <w:t xml:space="preserve">6. Но целевой юнит включает в себя Кустодианца, который позволяет игроку улучшить один из четырех </w:t>
      </w:r>
      <w:r w:rsidRPr="00E30C6D">
        <w:rPr>
          <w:rFonts w:cs="Times New Roman"/>
          <w:lang w:val="en-US"/>
        </w:rPr>
        <w:t>D</w:t>
      </w:r>
      <w:r w:rsidRPr="00E30C6D">
        <w:rPr>
          <w:rFonts w:cs="Times New Roman"/>
          <w:lang w:val="ru-RU"/>
        </w:rPr>
        <w:t xml:space="preserve">6 до </w:t>
      </w:r>
      <w:r w:rsidRPr="00E30C6D">
        <w:rPr>
          <w:rFonts w:cs="Times New Roman"/>
          <w:lang w:val="en-US"/>
        </w:rPr>
        <w:t>D</w:t>
      </w:r>
      <w:r w:rsidRPr="00E30C6D">
        <w:rPr>
          <w:rFonts w:cs="Times New Roman"/>
          <w:lang w:val="ru-RU"/>
        </w:rPr>
        <w:t>8.</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НАНЕСЕННЫЙ УРОН</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Генетические изменения Легионес Астартес не только наделили каждого воина исключительной физической силой, но и даровали им невероятную способность быстро оправляться от ран. Но даже эти боги войны могут пасть в сражении, и как показывают трагические события Ереси Хоруса, мало кто больше подходит для уничтожения </w:t>
      </w:r>
      <w:r w:rsidR="00B97191" w:rsidRPr="00E30C6D">
        <w:rPr>
          <w:rFonts w:cs="Times New Roman"/>
          <w:lang w:val="ru-RU"/>
        </w:rPr>
        <w:t>Космодесантников, чем они сами.</w:t>
      </w:r>
    </w:p>
    <w:p w:rsidR="00567417" w:rsidRPr="00E30C6D" w:rsidRDefault="00567417" w:rsidP="00567417">
      <w:pPr>
        <w:pStyle w:val="Textbody"/>
        <w:jc w:val="both"/>
        <w:rPr>
          <w:rFonts w:cs="Times New Roman"/>
          <w:lang w:val="ru-RU"/>
        </w:rPr>
      </w:pPr>
      <w:r w:rsidRPr="00E30C6D">
        <w:rPr>
          <w:rFonts w:cs="Times New Roman"/>
          <w:lang w:val="ru-RU"/>
        </w:rPr>
        <w:t>Исход атаки определяется следующим образом:</w:t>
      </w:r>
    </w:p>
    <w:p w:rsidR="00567417" w:rsidRPr="00E30C6D" w:rsidRDefault="00567417" w:rsidP="00567417">
      <w:pPr>
        <w:pStyle w:val="Textbody"/>
        <w:numPr>
          <w:ilvl w:val="0"/>
          <w:numId w:val="12"/>
        </w:numPr>
        <w:jc w:val="both"/>
        <w:rPr>
          <w:rFonts w:cs="Times New Roman"/>
          <w:lang w:val="ru-RU"/>
        </w:rPr>
      </w:pPr>
      <w:r w:rsidRPr="00E30C6D">
        <w:rPr>
          <w:rFonts w:cs="Times New Roman"/>
          <w:lang w:val="ru-RU"/>
        </w:rPr>
        <w:t>Сравните результаты кубиков, которые бросали игроки. Если кубик атаки имеет значение выше, чем кубик защиты, то целевой юнит считается атакованным и получает 1 очко урона. Если значение кубика защиты равно или превышает значение кубика атаки, атака не причиняет урона;</w:t>
      </w:r>
    </w:p>
    <w:p w:rsidR="00567417" w:rsidRPr="00E30C6D" w:rsidRDefault="00567417" w:rsidP="00567417">
      <w:pPr>
        <w:pStyle w:val="Textbody"/>
        <w:numPr>
          <w:ilvl w:val="0"/>
          <w:numId w:val="12"/>
        </w:numPr>
        <w:jc w:val="both"/>
        <w:rPr>
          <w:rFonts w:cs="Times New Roman"/>
          <w:lang w:val="ru-RU"/>
        </w:rPr>
      </w:pPr>
      <w:r w:rsidRPr="00E30C6D">
        <w:rPr>
          <w:rFonts w:cs="Times New Roman"/>
          <w:lang w:val="ru-RU"/>
        </w:rPr>
        <w:t>Если оба игрока бросали кубики больше одного раза, сравнивайте по два соседних кубика до тех пор, пока все кубики атаки и защиты не будут распределены по парам;</w:t>
      </w:r>
    </w:p>
    <w:p w:rsidR="00567417" w:rsidRPr="00E30C6D" w:rsidRDefault="00567417" w:rsidP="00567417">
      <w:pPr>
        <w:pStyle w:val="Textbody"/>
        <w:numPr>
          <w:ilvl w:val="0"/>
          <w:numId w:val="12"/>
        </w:numPr>
        <w:jc w:val="both"/>
        <w:rPr>
          <w:rFonts w:cs="Times New Roman"/>
          <w:lang w:val="ru-RU"/>
        </w:rPr>
      </w:pPr>
      <w:r w:rsidRPr="00E30C6D">
        <w:rPr>
          <w:rFonts w:cs="Times New Roman"/>
          <w:lang w:val="ru-RU"/>
        </w:rPr>
        <w:t xml:space="preserve">В </w:t>
      </w:r>
      <w:proofErr w:type="gramStart"/>
      <w:r w:rsidRPr="00E30C6D">
        <w:rPr>
          <w:rFonts w:cs="Times New Roman"/>
          <w:lang w:val="ru-RU"/>
        </w:rPr>
        <w:t>целевом  юните</w:t>
      </w:r>
      <w:proofErr w:type="gramEnd"/>
      <w:r w:rsidRPr="00E30C6D">
        <w:rPr>
          <w:rFonts w:cs="Times New Roman"/>
          <w:lang w:val="ru-RU"/>
        </w:rPr>
        <w:t xml:space="preserve"> урон наносится одному бойцу в юните, одно очко урона за раз;</w:t>
      </w:r>
    </w:p>
    <w:p w:rsidR="00567417" w:rsidRPr="00E30C6D" w:rsidRDefault="00567417" w:rsidP="00567417">
      <w:pPr>
        <w:pStyle w:val="Textbody"/>
        <w:numPr>
          <w:ilvl w:val="0"/>
          <w:numId w:val="12"/>
        </w:numPr>
        <w:jc w:val="both"/>
        <w:rPr>
          <w:rFonts w:cs="Times New Roman"/>
          <w:lang w:val="ru-RU"/>
        </w:rPr>
      </w:pPr>
      <w:r w:rsidRPr="00E30C6D">
        <w:rPr>
          <w:rFonts w:cs="Times New Roman"/>
          <w:lang w:val="ru-RU"/>
        </w:rPr>
        <w:t>Если количество нанесенного урона равняется или превышает уровень жизненной энергии бойца, указанный в его профильном листе, то боец считается убитым. Тогда игрок выбирает другого бойца в этой зоне, и оставшийся урон уходит к нему. Так продолжается, пока не будет распределен весь урон, или пока не будут убиты все бойцы юнита.</w:t>
      </w:r>
    </w:p>
    <w:p w:rsidR="00567417" w:rsidRPr="00E30C6D" w:rsidRDefault="00567417" w:rsidP="00567417">
      <w:pPr>
        <w:pStyle w:val="Textbody"/>
        <w:numPr>
          <w:ilvl w:val="0"/>
          <w:numId w:val="12"/>
        </w:numPr>
        <w:jc w:val="both"/>
        <w:rPr>
          <w:rFonts w:cs="Times New Roman"/>
        </w:rPr>
      </w:pPr>
      <w:r w:rsidRPr="00E30C6D">
        <w:rPr>
          <w:rFonts w:cs="Times New Roman"/>
          <w:lang w:val="ru-RU"/>
        </w:rPr>
        <w:t xml:space="preserve">Весь урон, который наносится бойцу, но которого недостаточно, чтобы его убить, отражается эквивалентным числом Маркеров </w:t>
      </w:r>
      <w:proofErr w:type="gramStart"/>
      <w:r w:rsidRPr="00E30C6D">
        <w:rPr>
          <w:rFonts w:cs="Times New Roman"/>
          <w:lang w:val="ru-RU"/>
        </w:rPr>
        <w:t>раны(</w:t>
      </w:r>
      <w:proofErr w:type="gramEnd"/>
      <w:r w:rsidRPr="00E30C6D">
        <w:rPr>
          <w:rFonts w:cs="Times New Roman"/>
          <w:lang w:val="en-US"/>
        </w:rPr>
        <w:t>wound</w:t>
      </w:r>
      <w:r w:rsidRPr="00E30C6D">
        <w:rPr>
          <w:rFonts w:cs="Times New Roman"/>
          <w:lang w:val="ru-RU"/>
        </w:rPr>
        <w:t xml:space="preserve"> </w:t>
      </w:r>
      <w:r w:rsidRPr="00E30C6D">
        <w:rPr>
          <w:rFonts w:cs="Times New Roman"/>
          <w:lang w:val="en-US"/>
        </w:rPr>
        <w:t>counters</w:t>
      </w:r>
      <w:r w:rsidRPr="00E30C6D">
        <w:rPr>
          <w:rFonts w:cs="Times New Roman"/>
          <w:lang w:val="ru-RU"/>
        </w:rPr>
        <w:t>), расположенных рядом.</w:t>
      </w:r>
    </w:p>
    <w:p w:rsidR="00567417" w:rsidRPr="00E30C6D" w:rsidRDefault="00567417" w:rsidP="00567417">
      <w:pPr>
        <w:pStyle w:val="Textbody"/>
        <w:numPr>
          <w:ilvl w:val="0"/>
          <w:numId w:val="12"/>
        </w:numPr>
        <w:jc w:val="both"/>
        <w:rPr>
          <w:rFonts w:cs="Times New Roman"/>
          <w:lang w:val="ru-RU"/>
        </w:rPr>
      </w:pPr>
      <w:r w:rsidRPr="00E30C6D">
        <w:rPr>
          <w:rFonts w:cs="Times New Roman"/>
          <w:lang w:val="ru-RU"/>
        </w:rPr>
        <w:t>Любой последующий урон, причиненный другим атакующим юнитом, сначала принимает на себя раненый боец, если таковой имеется.</w:t>
      </w:r>
    </w:p>
    <w:p w:rsidR="00567417" w:rsidRPr="00E30C6D" w:rsidRDefault="00B97191" w:rsidP="00567417">
      <w:pPr>
        <w:pStyle w:val="Textbody"/>
        <w:jc w:val="both"/>
        <w:rPr>
          <w:rFonts w:cs="Times New Roman"/>
          <w:b/>
          <w:lang w:val="ru-RU"/>
        </w:rPr>
      </w:pPr>
      <w:r w:rsidRPr="00E30C6D">
        <w:rPr>
          <w:rFonts w:cs="Times New Roman"/>
          <w:b/>
          <w:lang w:val="ru-RU"/>
        </w:rPr>
        <w:t>Пример:</w:t>
      </w:r>
    </w:p>
    <w:p w:rsidR="00567417" w:rsidRPr="00E30C6D" w:rsidRDefault="00567417" w:rsidP="00567417">
      <w:pPr>
        <w:pStyle w:val="Textbody"/>
        <w:jc w:val="both"/>
        <w:rPr>
          <w:rFonts w:cs="Times New Roman"/>
          <w:lang w:val="ru-RU"/>
        </w:rPr>
      </w:pPr>
      <w:r w:rsidRPr="00E30C6D">
        <w:rPr>
          <w:rFonts w:cs="Times New Roman"/>
          <w:lang w:val="ru-RU"/>
        </w:rPr>
        <w:t xml:space="preserve">Продолжая предыдущий пример, бросок атаки игрока Отступника 7, 5, 4 и 3, в то время как бросок защиты игрока Лоялиста 8,3, 3 и 1. Бросок игрока Отступника с наивысшим значением бьется броском игрока Лоялиста, и атака не наносит урона. Однако все оставшиеся броски Отступника по порядку бьют соседние броски </w:t>
      </w:r>
      <w:proofErr w:type="gramStart"/>
      <w:r w:rsidRPr="00E30C6D">
        <w:rPr>
          <w:rFonts w:cs="Times New Roman"/>
          <w:lang w:val="ru-RU"/>
        </w:rPr>
        <w:t>Лоялиста( 5</w:t>
      </w:r>
      <w:proofErr w:type="gramEnd"/>
      <w:r w:rsidRPr="00E30C6D">
        <w:rPr>
          <w:rFonts w:cs="Times New Roman"/>
          <w:lang w:val="ru-RU"/>
        </w:rPr>
        <w:t xml:space="preserve"> бьет 3, 4 бьет 3 и 3 бьет 1), нанося 3 очка урона. Лоялист выбирает ветерана для получения им урона, и так как его жизненная энергия равняется 2м, то он погибает, а оставшееся очко урона Лоялист решает отдать другому ветерану, и размещает рядом с ним Маркер раны.  </w:t>
      </w:r>
    </w:p>
    <w:p w:rsidR="00567417" w:rsidRPr="00E30C6D" w:rsidRDefault="00B97191" w:rsidP="00567417">
      <w:pPr>
        <w:pStyle w:val="Textbody"/>
        <w:jc w:val="both"/>
        <w:rPr>
          <w:rFonts w:cs="Times New Roman"/>
          <w:b/>
          <w:lang w:val="ru-RU"/>
        </w:rPr>
      </w:pPr>
      <w:r w:rsidRPr="00E30C6D">
        <w:rPr>
          <w:rFonts w:cs="Times New Roman"/>
          <w:b/>
          <w:lang w:val="ru-RU"/>
        </w:rPr>
        <w:t>Критический урон</w:t>
      </w:r>
    </w:p>
    <w:p w:rsidR="00567417" w:rsidRPr="00E30C6D" w:rsidRDefault="00567417" w:rsidP="00567417">
      <w:pPr>
        <w:pStyle w:val="Textbody"/>
        <w:jc w:val="both"/>
        <w:rPr>
          <w:rFonts w:cs="Times New Roman"/>
          <w:lang w:val="ru-RU"/>
        </w:rPr>
      </w:pPr>
      <w:r w:rsidRPr="00E30C6D">
        <w:rPr>
          <w:rFonts w:cs="Times New Roman"/>
          <w:lang w:val="ru-RU"/>
        </w:rPr>
        <w:t xml:space="preserve">Благодаря умениям своего владельца, или по воле жестокого случая, но иногда оружие наносит цели катастрофический урон. Прицельный взрыв мельтагана может превратить в расправленные ошметки </w:t>
      </w:r>
      <w:proofErr w:type="gramStart"/>
      <w:r w:rsidRPr="00E30C6D">
        <w:rPr>
          <w:rFonts w:cs="Times New Roman"/>
          <w:lang w:val="ru-RU"/>
        </w:rPr>
        <w:t>даже  броню</w:t>
      </w:r>
      <w:proofErr w:type="gramEnd"/>
      <w:r w:rsidRPr="00E30C6D">
        <w:rPr>
          <w:rFonts w:cs="Times New Roman"/>
          <w:lang w:val="ru-RU"/>
        </w:rPr>
        <w:t xml:space="preserve"> Терминатора, а боевой нож может нанести смертельную рану, если проникнет в уязвимую шейную область или прорезь в шлеме. Причиной критического урона является результат броска атаки 6 и выше, только если он не совпадает со своим парным кубиком броска защиты или не бьется им. Критический урон наносит 2 очка урона вместо одного.</w:t>
      </w:r>
    </w:p>
    <w:p w:rsidR="00567417" w:rsidRPr="00E30C6D" w:rsidRDefault="00567417" w:rsidP="00567417">
      <w:pPr>
        <w:pStyle w:val="Textbody"/>
        <w:jc w:val="both"/>
        <w:rPr>
          <w:rFonts w:cs="Times New Roman"/>
          <w:b/>
        </w:rPr>
      </w:pPr>
      <w:proofErr w:type="gramStart"/>
      <w:r w:rsidRPr="00E30C6D">
        <w:rPr>
          <w:rFonts w:cs="Times New Roman"/>
          <w:b/>
          <w:lang w:val="ru-RU"/>
        </w:rPr>
        <w:t>Прессинг(</w:t>
      </w:r>
      <w:proofErr w:type="gramEnd"/>
      <w:r w:rsidRPr="00E30C6D">
        <w:rPr>
          <w:rFonts w:cs="Times New Roman"/>
          <w:b/>
          <w:lang w:val="en-US"/>
        </w:rPr>
        <w:t>Press</w:t>
      </w:r>
      <w:r w:rsidRPr="00E30C6D">
        <w:rPr>
          <w:rFonts w:cs="Times New Roman"/>
          <w:b/>
          <w:lang w:val="ru-RU"/>
        </w:rPr>
        <w:t xml:space="preserve"> </w:t>
      </w:r>
      <w:r w:rsidRPr="00E30C6D">
        <w:rPr>
          <w:rFonts w:cs="Times New Roman"/>
          <w:b/>
          <w:lang w:val="en-US"/>
        </w:rPr>
        <w:t>the</w:t>
      </w:r>
      <w:r w:rsidRPr="00E30C6D">
        <w:rPr>
          <w:rFonts w:cs="Times New Roman"/>
          <w:b/>
          <w:lang w:val="ru-RU"/>
        </w:rPr>
        <w:t xml:space="preserve"> </w:t>
      </w:r>
      <w:r w:rsidRPr="00E30C6D">
        <w:rPr>
          <w:rFonts w:cs="Times New Roman"/>
          <w:b/>
          <w:lang w:val="en-US"/>
        </w:rPr>
        <w:t>attack</w:t>
      </w:r>
      <w:r w:rsidRPr="00E30C6D">
        <w:rPr>
          <w:rFonts w:cs="Times New Roman"/>
          <w:b/>
          <w:lang w:val="ru-RU"/>
        </w:rPr>
        <w:t>)</w:t>
      </w:r>
    </w:p>
    <w:p w:rsidR="00567417" w:rsidRPr="00E30C6D" w:rsidRDefault="00567417" w:rsidP="00567417">
      <w:pPr>
        <w:pStyle w:val="Textbody"/>
        <w:jc w:val="both"/>
        <w:rPr>
          <w:rFonts w:cs="Times New Roman"/>
          <w:lang w:val="ru-RU"/>
        </w:rPr>
      </w:pPr>
      <w:r w:rsidRPr="00E30C6D">
        <w:rPr>
          <w:rFonts w:cs="Times New Roman"/>
          <w:lang w:val="ru-RU"/>
        </w:rPr>
        <w:t>Когда воины прокладывают себе дорогу через врага, они могут сохранить темп наступления и продвинуться глубже в ряды противника.</w:t>
      </w:r>
    </w:p>
    <w:p w:rsidR="00567417" w:rsidRPr="00E30C6D" w:rsidRDefault="00567417" w:rsidP="00567417">
      <w:pPr>
        <w:pStyle w:val="Textbody"/>
        <w:jc w:val="both"/>
        <w:rPr>
          <w:rFonts w:cs="Times New Roman"/>
          <w:lang w:val="ru-RU"/>
        </w:rPr>
      </w:pPr>
      <w:r w:rsidRPr="00E30C6D">
        <w:rPr>
          <w:rFonts w:cs="Times New Roman"/>
          <w:lang w:val="ru-RU"/>
        </w:rPr>
        <w:t xml:space="preserve">Если атакующий юнит уничтожил целевой юнит, то игрок атакующего юнита может переместить своих </w:t>
      </w:r>
      <w:r w:rsidR="00B97191" w:rsidRPr="00E30C6D">
        <w:rPr>
          <w:rFonts w:cs="Times New Roman"/>
          <w:lang w:val="ru-RU"/>
        </w:rPr>
        <w:t>бойцов на освободившееся место.</w:t>
      </w:r>
    </w:p>
    <w:p w:rsidR="00567417" w:rsidRPr="00E30C6D" w:rsidRDefault="00B97191" w:rsidP="00567417">
      <w:pPr>
        <w:pStyle w:val="Textbody"/>
        <w:jc w:val="both"/>
        <w:rPr>
          <w:rFonts w:cs="Times New Roman"/>
          <w:b/>
          <w:lang w:val="ru-RU"/>
        </w:rPr>
      </w:pPr>
      <w:r w:rsidRPr="00E30C6D">
        <w:rPr>
          <w:rFonts w:cs="Times New Roman"/>
          <w:b/>
          <w:lang w:val="ru-RU"/>
        </w:rPr>
        <w:t>Пример:</w:t>
      </w:r>
    </w:p>
    <w:p w:rsidR="00567417" w:rsidRPr="00E30C6D" w:rsidRDefault="00567417" w:rsidP="00567417">
      <w:pPr>
        <w:pStyle w:val="Textbody"/>
        <w:jc w:val="both"/>
        <w:rPr>
          <w:rFonts w:cs="Times New Roman"/>
          <w:lang w:val="ru-RU"/>
        </w:rPr>
      </w:pPr>
      <w:r w:rsidRPr="00E30C6D">
        <w:rPr>
          <w:rFonts w:cs="Times New Roman"/>
          <w:lang w:val="ru-RU"/>
        </w:rPr>
        <w:t xml:space="preserve">При альтернативном исходе примера, приведенного ранее, бросок атаки игрока Отступника </w:t>
      </w:r>
      <w:r w:rsidRPr="00E30C6D">
        <w:rPr>
          <w:rFonts w:cs="Times New Roman"/>
          <w:lang w:val="ru-RU"/>
        </w:rPr>
        <w:lastRenderedPageBreak/>
        <w:t xml:space="preserve">равен 8, 6, 5и 4, против броска защиты Лоялиста 6, 6, 4 и 3. Атакующий дважды выбросил критический урон, но идентичный бросок защиты мягко сводит на нет один из этих смертоносных ударов. После прибавления критического </w:t>
      </w:r>
      <w:proofErr w:type="gramStart"/>
      <w:r w:rsidRPr="00E30C6D">
        <w:rPr>
          <w:rFonts w:cs="Times New Roman"/>
          <w:lang w:val="ru-RU"/>
        </w:rPr>
        <w:t>урона(</w:t>
      </w:r>
      <w:proofErr w:type="gramEnd"/>
      <w:r w:rsidRPr="00E30C6D">
        <w:rPr>
          <w:rFonts w:cs="Times New Roman"/>
          <w:lang w:val="ru-RU"/>
        </w:rPr>
        <w:t>от 8) к двум очкам обычного урона(от 5 и 4), целевому юниту в целом наносится 4 очка урона — этого достаточно, чтобы сра</w:t>
      </w:r>
      <w:r w:rsidR="00B97191" w:rsidRPr="00E30C6D">
        <w:rPr>
          <w:rFonts w:cs="Times New Roman"/>
          <w:lang w:val="ru-RU"/>
        </w:rPr>
        <w:t>зу убить двух ветеранов Легиона.</w:t>
      </w:r>
    </w:p>
    <w:p w:rsidR="00567417" w:rsidRPr="00E30C6D" w:rsidRDefault="00567417" w:rsidP="00B97191">
      <w:pPr>
        <w:pStyle w:val="Textbody"/>
        <w:jc w:val="center"/>
        <w:rPr>
          <w:rFonts w:cs="Times New Roman"/>
          <w:b/>
          <w:lang w:val="ru-RU"/>
        </w:rPr>
      </w:pPr>
      <w:r w:rsidRPr="00E30C6D">
        <w:rPr>
          <w:rFonts w:cs="Times New Roman"/>
          <w:b/>
          <w:lang w:val="ru-RU"/>
        </w:rPr>
        <w:t>ФАЗА КОНСОЛИДАЦИИ</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  После периода яростных и неистовых перестрелок, психо-атак и жестоких заварух в ближнем бою, воинам обеих сторон предоставляется возможность перезарядиться, перевязать свои раны и подготовиться как ментально, так и физически, к еще более кровавой битве.</w:t>
      </w:r>
    </w:p>
    <w:p w:rsidR="00567417" w:rsidRPr="00E30C6D" w:rsidRDefault="00567417" w:rsidP="00567417">
      <w:pPr>
        <w:pStyle w:val="Textbody"/>
        <w:jc w:val="both"/>
        <w:rPr>
          <w:rFonts w:cs="Times New Roman"/>
          <w:lang w:val="ru-RU"/>
        </w:rPr>
      </w:pPr>
      <w:r w:rsidRPr="00E30C6D">
        <w:rPr>
          <w:rFonts w:cs="Times New Roman"/>
          <w:lang w:val="ru-RU"/>
        </w:rPr>
        <w:t>В конце раунда игрокам необходимо подготовиться, прежде чем начнется новый раунд:</w:t>
      </w:r>
    </w:p>
    <w:p w:rsidR="00567417" w:rsidRPr="00E30C6D" w:rsidRDefault="00567417" w:rsidP="00567417">
      <w:pPr>
        <w:pStyle w:val="Textbody"/>
        <w:numPr>
          <w:ilvl w:val="0"/>
          <w:numId w:val="13"/>
        </w:numPr>
        <w:jc w:val="both"/>
        <w:rPr>
          <w:rFonts w:cs="Times New Roman"/>
          <w:lang w:val="ru-RU"/>
        </w:rPr>
      </w:pPr>
      <w:r w:rsidRPr="00E30C6D">
        <w:rPr>
          <w:rFonts w:cs="Times New Roman"/>
          <w:lang w:val="ru-RU"/>
        </w:rPr>
        <w:t>Все использованные карты Силы Воли и Энергии Варпа должны быть распределены в соответствующие колоды и перетасованы;</w:t>
      </w:r>
    </w:p>
    <w:p w:rsidR="00567417" w:rsidRPr="00E30C6D" w:rsidRDefault="00567417" w:rsidP="00567417">
      <w:pPr>
        <w:pStyle w:val="Textbody"/>
        <w:numPr>
          <w:ilvl w:val="0"/>
          <w:numId w:val="13"/>
        </w:numPr>
        <w:jc w:val="both"/>
        <w:rPr>
          <w:rFonts w:cs="Times New Roman"/>
        </w:rPr>
      </w:pPr>
      <w:r w:rsidRPr="00E30C6D">
        <w:rPr>
          <w:rFonts w:cs="Times New Roman"/>
          <w:lang w:val="ru-RU"/>
        </w:rPr>
        <w:t>Маркеры ран, размещенные рядом с бойцами, должны быть убраны с доски;</w:t>
      </w:r>
    </w:p>
    <w:p w:rsidR="00567417" w:rsidRPr="00E30C6D" w:rsidRDefault="00567417" w:rsidP="00567417">
      <w:pPr>
        <w:pStyle w:val="Textbody"/>
        <w:numPr>
          <w:ilvl w:val="0"/>
          <w:numId w:val="13"/>
        </w:numPr>
        <w:jc w:val="both"/>
        <w:rPr>
          <w:rFonts w:cs="Times New Roman"/>
          <w:lang w:val="ru-RU"/>
        </w:rPr>
      </w:pPr>
      <w:r w:rsidRPr="00E30C6D">
        <w:rPr>
          <w:rFonts w:cs="Times New Roman"/>
          <w:lang w:val="ru-RU"/>
        </w:rPr>
        <w:t>Любые другие инструкции, приведенные в картах Психо-силы или в правилах сценария, должны быть выполнены.</w:t>
      </w:r>
    </w:p>
    <w:p w:rsidR="00567417" w:rsidRPr="00E30C6D" w:rsidRDefault="00567417" w:rsidP="00567417">
      <w:pPr>
        <w:pStyle w:val="Textbody"/>
        <w:jc w:val="both"/>
        <w:rPr>
          <w:rFonts w:cs="Times New Roman"/>
          <w:lang w:val="ru-RU"/>
        </w:rPr>
      </w:pPr>
      <w:r w:rsidRPr="00E30C6D">
        <w:rPr>
          <w:rFonts w:cs="Times New Roman"/>
          <w:lang w:val="ru-RU"/>
        </w:rPr>
        <w:t xml:space="preserve">После завершения фазы Консолидации можно начинать новый раунд. Тем не менее, заслуживает внимания тот факт, что у некоторых сценариев есть такое условие победы как «внезапная смерть» или сценарии просто длятся установленное количество раундов. В таком случае, игра </w:t>
      </w:r>
      <w:proofErr w:type="gramStart"/>
      <w:r w:rsidRPr="00E30C6D">
        <w:rPr>
          <w:rFonts w:cs="Times New Roman"/>
          <w:lang w:val="ru-RU"/>
        </w:rPr>
        <w:t>заканчивается</w:t>
      </w:r>
      <w:proofErr w:type="gramEnd"/>
      <w:r w:rsidRPr="00E30C6D">
        <w:rPr>
          <w:rFonts w:cs="Times New Roman"/>
          <w:lang w:val="ru-RU"/>
        </w:rPr>
        <w:t xml:space="preserve"> как только выполняется условие победы или достигается лимит раундов.</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СЦЕНАРИИ</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rPr>
      </w:pPr>
      <w:r w:rsidRPr="00E30C6D">
        <w:rPr>
          <w:rFonts w:cs="Times New Roman"/>
          <w:lang w:val="ru-RU"/>
        </w:rPr>
        <w:t xml:space="preserve">На следующих страницах представлены правила к шести увлекательным сценариям, каждый из которых потребует от игроков немало мужества для преодоления многочисленных разногласий или выполнения особых заданий для достижения победы. После того как вы сыграете в свою первую игру по правилам Сценария 1: Оборона вдребезги(стр.20), вы можете выбрать любой из шести сценариев, или просто бросить </w:t>
      </w:r>
      <w:r w:rsidRPr="00E30C6D">
        <w:rPr>
          <w:rFonts w:cs="Times New Roman"/>
          <w:lang w:val="en-US"/>
        </w:rPr>
        <w:t>D</w:t>
      </w:r>
      <w:r w:rsidRPr="00E30C6D">
        <w:rPr>
          <w:rFonts w:cs="Times New Roman"/>
          <w:lang w:val="ru-RU"/>
        </w:rPr>
        <w:t>6, чтобы сыграть в аналогичный сценарий.</w:t>
      </w:r>
    </w:p>
    <w:p w:rsidR="00567417" w:rsidRPr="00E30C6D" w:rsidRDefault="00567417" w:rsidP="00567417">
      <w:pPr>
        <w:pStyle w:val="Textbody"/>
        <w:jc w:val="both"/>
        <w:rPr>
          <w:rFonts w:cs="Times New Roman"/>
          <w:lang w:val="ru-RU"/>
        </w:rPr>
      </w:pPr>
      <w:r w:rsidRPr="00E30C6D">
        <w:rPr>
          <w:rFonts w:cs="Times New Roman"/>
          <w:lang w:val="ru-RU"/>
        </w:rPr>
        <w:t>Каждая игра будет занимать примерно 30-60 минут; это время будет зависеть от сложности сценария и от численности войск, вовлеченных в игру.</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 xml:space="preserve">СЦЕНАРИЙ </w:t>
      </w:r>
      <w:proofErr w:type="gramStart"/>
      <w:r w:rsidRPr="00E30C6D">
        <w:rPr>
          <w:rFonts w:cs="Times New Roman"/>
          <w:b/>
          <w:lang w:val="ru-RU"/>
        </w:rPr>
        <w:t>1:ОБОРОНА</w:t>
      </w:r>
      <w:proofErr w:type="gramEnd"/>
      <w:r w:rsidRPr="00E30C6D">
        <w:rPr>
          <w:rFonts w:cs="Times New Roman"/>
          <w:b/>
          <w:lang w:val="ru-RU"/>
        </w:rPr>
        <w:t xml:space="preserve"> ВДРЕБЕЗГИ</w:t>
      </w:r>
    </w:p>
    <w:p w:rsidR="00567417" w:rsidRPr="00E30C6D" w:rsidRDefault="00567417" w:rsidP="00B97191">
      <w:pPr>
        <w:pStyle w:val="Textbody"/>
        <w:jc w:val="both"/>
        <w:rPr>
          <w:rFonts w:cs="Times New Roman"/>
          <w:lang w:val="ru-RU"/>
        </w:rPr>
      </w:pPr>
      <w:r w:rsidRPr="00E30C6D">
        <w:rPr>
          <w:rFonts w:cs="Times New Roman"/>
          <w:lang w:val="ru-RU"/>
        </w:rPr>
        <w:t xml:space="preserve">Космические Волки со всей серьезностью подошли к своему нападению. Штормовые Птицы и десантные капсулы с шумом пролетают сквозь пылающие огнем облака и с шумом приземляются на окраине Тизки. Быстро расправившись с людским </w:t>
      </w:r>
      <w:proofErr w:type="gramStart"/>
      <w:r w:rsidRPr="00E30C6D">
        <w:rPr>
          <w:rFonts w:cs="Times New Roman"/>
          <w:lang w:val="ru-RU"/>
        </w:rPr>
        <w:t>гарнизоном,  Примарх</w:t>
      </w:r>
      <w:proofErr w:type="gramEnd"/>
      <w:r w:rsidRPr="00E30C6D">
        <w:rPr>
          <w:rFonts w:cs="Times New Roman"/>
          <w:lang w:val="ru-RU"/>
        </w:rPr>
        <w:t xml:space="preserve"> Леман Русс и его воины приблизились к своей главной цели — Тысяче Сынов. Смогут ли Сыны Фенриса пробиться через защищаемый периметр и прорваться к сердцу города?</w:t>
      </w:r>
    </w:p>
    <w:p w:rsidR="00567417" w:rsidRPr="00E30C6D" w:rsidRDefault="00567417" w:rsidP="00567417">
      <w:pPr>
        <w:pStyle w:val="Textbody"/>
        <w:jc w:val="both"/>
        <w:rPr>
          <w:rFonts w:cs="Times New Roman"/>
          <w:lang w:val="ru-RU"/>
        </w:rPr>
      </w:pPr>
      <w:r w:rsidRPr="00E30C6D">
        <w:rPr>
          <w:rFonts w:cs="Times New Roman"/>
          <w:lang w:val="ru-RU"/>
        </w:rPr>
        <w:t>«Волки близко!»</w:t>
      </w:r>
    </w:p>
    <w:p w:rsidR="00567417" w:rsidRPr="00E30C6D" w:rsidRDefault="00567417" w:rsidP="00567417">
      <w:pPr>
        <w:pStyle w:val="Textbody"/>
        <w:jc w:val="both"/>
        <w:rPr>
          <w:rFonts w:cs="Times New Roman"/>
        </w:rPr>
      </w:pPr>
      <w:r w:rsidRPr="00E30C6D">
        <w:rPr>
          <w:rFonts w:cs="Times New Roman"/>
          <w:lang w:val="ru-RU"/>
        </w:rPr>
        <w:t xml:space="preserve">Золотисто-белые пирамиды пылали под огненным небом, как и все вокруг Тусиса Хепта. Космические Волки разрывали на кровавые куски его родную планету. Своим мысленным взором он видел, как огонь их орбитальных бомбардировок пожирал поверхность Просперо. Разверзся огненный ад, в котором ни одно живое существо не могло бы выжить. Дивные </w:t>
      </w:r>
      <w:r w:rsidRPr="00E30C6D">
        <w:rPr>
          <w:rFonts w:cs="Times New Roman"/>
          <w:lang w:val="ru-RU"/>
        </w:rPr>
        <w:lastRenderedPageBreak/>
        <w:t xml:space="preserve">красоты, культурное наследие — все обратилось в пепел за один день свирепой жестокости. Будучи биомансером Павони, Тусис давно оставил </w:t>
      </w:r>
      <w:proofErr w:type="gramStart"/>
      <w:r w:rsidRPr="00E30C6D">
        <w:rPr>
          <w:rFonts w:cs="Times New Roman"/>
          <w:lang w:val="ru-RU"/>
        </w:rPr>
        <w:t>позади свою способность</w:t>
      </w:r>
      <w:proofErr w:type="gramEnd"/>
      <w:r w:rsidRPr="00E30C6D">
        <w:rPr>
          <w:rFonts w:cs="Times New Roman"/>
          <w:lang w:val="ru-RU"/>
        </w:rPr>
        <w:t xml:space="preserve"> ощущать физическую боль, но не мог унять терзающее его душу беспокойство.</w:t>
      </w:r>
    </w:p>
    <w:p w:rsidR="00567417" w:rsidRPr="00E30C6D" w:rsidRDefault="00567417" w:rsidP="00567417">
      <w:pPr>
        <w:pStyle w:val="Textbody"/>
        <w:jc w:val="both"/>
        <w:rPr>
          <w:rFonts w:cs="Times New Roman"/>
        </w:rPr>
      </w:pPr>
      <w:r w:rsidRPr="00E30C6D">
        <w:rPr>
          <w:rFonts w:cs="Times New Roman"/>
          <w:lang w:val="ru-RU"/>
        </w:rPr>
        <w:t xml:space="preserve">Только прекрасный Тизка остался невредимым после карательного штурма. Тусис вознес хвалу Императору за невероятно огромный телекинетический купол, мерцающий над городом, который ментально проецировали магистры храма Рапторов. Долгие часы он защищал Тысячу Сынов от тотального уничтожения. Но теперь даже этот бастион трещал под лавиной жестокости Русса. Предав Просперо огню, атакующие эшелоны стали вылетать из нижнего слоя атмосферы, пробиваясь через отдаленные участки города и выгружая стаи голодных до битвы Космических Волков на площади и бульвары. В течение часа их отдаленные воинственные завывания стали ближе и отчетливее. Передовые войска хорошо сражались, они делали все возможное, чтобы оттеснить назад </w:t>
      </w:r>
      <w:proofErr w:type="gramStart"/>
      <w:r w:rsidRPr="00E30C6D">
        <w:rPr>
          <w:rFonts w:cs="Times New Roman"/>
          <w:lang w:val="ru-RU"/>
        </w:rPr>
        <w:t>кровожадные  стаи</w:t>
      </w:r>
      <w:proofErr w:type="gramEnd"/>
      <w:r w:rsidRPr="00E30C6D">
        <w:rPr>
          <w:rFonts w:cs="Times New Roman"/>
          <w:lang w:val="ru-RU"/>
        </w:rPr>
        <w:t xml:space="preserve"> Волков, но они были всего лишь людьми, и  их отрывистые голоса сначала перешли в крики, а затем смолкли.</w:t>
      </w:r>
    </w:p>
    <w:p w:rsidR="00567417" w:rsidRPr="00E30C6D" w:rsidRDefault="00567417" w:rsidP="00567417">
      <w:pPr>
        <w:pStyle w:val="Textbody"/>
        <w:jc w:val="both"/>
        <w:rPr>
          <w:rFonts w:cs="Times New Roman"/>
          <w:lang w:val="ru-RU"/>
        </w:rPr>
      </w:pPr>
      <w:r w:rsidRPr="00E30C6D">
        <w:rPr>
          <w:rFonts w:cs="Times New Roman"/>
          <w:lang w:val="ru-RU"/>
        </w:rPr>
        <w:t>Голос Нузтра Ден, светила культа Павонидов, перекрыл звуки. «К первому периметру», приказал он, в его голосе боролись между собой неуверенность и гнев. «Мы должны сдерживать их там, приостановить, пока наши магистры не сочтут нужны</w:t>
      </w:r>
      <w:r w:rsidR="00B97191" w:rsidRPr="00E30C6D">
        <w:rPr>
          <w:rFonts w:cs="Times New Roman"/>
          <w:lang w:val="ru-RU"/>
        </w:rPr>
        <w:t>м сказать нам, что происходит».</w:t>
      </w:r>
    </w:p>
    <w:p w:rsidR="00567417" w:rsidRPr="00E30C6D" w:rsidRDefault="00567417" w:rsidP="00567417">
      <w:pPr>
        <w:pStyle w:val="Textbody"/>
        <w:jc w:val="both"/>
        <w:rPr>
          <w:rFonts w:cs="Times New Roman"/>
          <w:lang w:val="ru-RU"/>
        </w:rPr>
      </w:pPr>
      <w:r w:rsidRPr="00E30C6D">
        <w:rPr>
          <w:rFonts w:cs="Times New Roman"/>
          <w:lang w:val="ru-RU"/>
        </w:rPr>
        <w:t>«Сдержать их,</w:t>
      </w:r>
      <w:r w:rsidR="00B97191" w:rsidRPr="00E30C6D">
        <w:rPr>
          <w:rFonts w:cs="Times New Roman"/>
          <w:lang w:val="ru-RU"/>
        </w:rPr>
        <w:t xml:space="preserve"> Магистр?» сказал Тусис. «Как?»</w:t>
      </w:r>
    </w:p>
    <w:p w:rsidR="00567417" w:rsidRPr="00E30C6D" w:rsidRDefault="00567417" w:rsidP="00567417">
      <w:pPr>
        <w:pStyle w:val="Textbody"/>
        <w:jc w:val="both"/>
        <w:rPr>
          <w:rFonts w:cs="Times New Roman"/>
          <w:lang w:val="ru-RU"/>
        </w:rPr>
      </w:pPr>
      <w:r w:rsidRPr="00E30C6D">
        <w:rPr>
          <w:rFonts w:cs="Times New Roman"/>
          <w:lang w:val="ru-RU"/>
        </w:rPr>
        <w:t>Последовала длинная пауза, а затем тихий ответ. Всего два слова, которых достаточно для того чтобы разрушать империи.</w:t>
      </w:r>
    </w:p>
    <w:p w:rsidR="00567417" w:rsidRPr="00E30C6D" w:rsidRDefault="00567417" w:rsidP="00567417">
      <w:pPr>
        <w:pStyle w:val="Textbody"/>
        <w:jc w:val="both"/>
        <w:rPr>
          <w:rFonts w:cs="Times New Roman"/>
          <w:lang w:val="ru-RU"/>
        </w:rPr>
      </w:pPr>
      <w:r w:rsidRPr="00E30C6D">
        <w:rPr>
          <w:rFonts w:cs="Times New Roman"/>
          <w:lang w:val="ru-RU"/>
        </w:rPr>
        <w:t>«Любым способом»</w:t>
      </w:r>
    </w:p>
    <w:p w:rsidR="00567417" w:rsidRPr="00E30C6D" w:rsidRDefault="00567417" w:rsidP="00567417">
      <w:pPr>
        <w:pStyle w:val="Textbody"/>
        <w:jc w:val="both"/>
        <w:rPr>
          <w:rFonts w:cs="Times New Roman"/>
          <w:lang w:val="ru-RU"/>
        </w:rPr>
      </w:pPr>
      <w:r w:rsidRPr="00E30C6D">
        <w:rPr>
          <w:rFonts w:cs="Times New Roman"/>
          <w:lang w:val="ru-RU"/>
        </w:rPr>
        <w:t xml:space="preserve"> Тусис скривился, проверяя свой болтер, в то время как его высший разум описывал круги по Девяти Биомантическим Истинам. Мысль о том, чтобы направить свою силу против братского Легионес Астартес, пускай даже это и дикари Русса, заставляла его пылать от стыда. Он услышал знакомый голос со стороны улицы и сосредоточился на своих ощущениях, когда его собрат по культу, Латл Опартеп, вышел из-за ограждения высокой хрустальной башни.</w:t>
      </w:r>
    </w:p>
    <w:p w:rsidR="00567417" w:rsidRPr="00E30C6D" w:rsidRDefault="00567417" w:rsidP="00567417">
      <w:pPr>
        <w:pStyle w:val="Textbody"/>
        <w:jc w:val="both"/>
        <w:rPr>
          <w:rFonts w:cs="Times New Roman"/>
          <w:lang w:val="ru-RU"/>
        </w:rPr>
      </w:pPr>
      <w:r w:rsidRPr="00E30C6D">
        <w:rPr>
          <w:rFonts w:cs="Times New Roman"/>
          <w:lang w:val="ru-RU"/>
        </w:rPr>
        <w:t>«Тусис», сказал Опартеп, сияя белоснежной улыбкой на красивом смуглом лице. «Слава Магнусу, я нашел тебя. Что нам надо делать? Мы будем сражаться?»</w:t>
      </w:r>
    </w:p>
    <w:p w:rsidR="00567417" w:rsidRPr="00E30C6D" w:rsidRDefault="00567417" w:rsidP="00567417">
      <w:pPr>
        <w:pStyle w:val="Textbody"/>
        <w:jc w:val="both"/>
        <w:rPr>
          <w:rFonts w:cs="Times New Roman"/>
          <w:lang w:val="ru-RU"/>
        </w:rPr>
      </w:pPr>
      <w:r w:rsidRPr="00E30C6D">
        <w:rPr>
          <w:rFonts w:cs="Times New Roman"/>
          <w:lang w:val="ru-RU"/>
        </w:rPr>
        <w:t>Тусис уже собирался ответить, когда очередь болтов врезалась прямо в кирасу Опартепа, и взорвалась с такой силой, что ему оторвало челюсть и он растянулся в луже крови. Удар сотряс башню, и ее колонна покрылась трещинами по всей высоте.</w:t>
      </w:r>
    </w:p>
    <w:p w:rsidR="00567417" w:rsidRPr="00E30C6D" w:rsidRDefault="00567417" w:rsidP="00567417">
      <w:pPr>
        <w:pStyle w:val="Textbody"/>
        <w:jc w:val="both"/>
        <w:rPr>
          <w:rFonts w:cs="Times New Roman"/>
          <w:lang w:val="ru-RU"/>
        </w:rPr>
      </w:pPr>
      <w:r w:rsidRPr="00E30C6D">
        <w:rPr>
          <w:rFonts w:cs="Times New Roman"/>
          <w:lang w:val="ru-RU"/>
        </w:rPr>
        <w:t>Снова послышались вой, на этот раз ужасающе близко. Аспидно-серые фигуры заполонили площадь. Тусис заскрежетал зубами и принял огневую стойку, но почему-то не мог заставить себя атаковать братьев Космодесантников. На другой стороне улицы Опартеп с трудом поднялся на ноги, его плоть и кости начали регенерировать. Через несколько секунд его черты снова стали целыми и нетронутыми.</w:t>
      </w:r>
    </w:p>
    <w:p w:rsidR="00567417" w:rsidRPr="00E30C6D" w:rsidRDefault="00567417" w:rsidP="00567417">
      <w:pPr>
        <w:pStyle w:val="Textbody"/>
        <w:jc w:val="both"/>
        <w:rPr>
          <w:rFonts w:cs="Times New Roman"/>
        </w:rPr>
      </w:pPr>
      <w:r w:rsidRPr="00E30C6D">
        <w:rPr>
          <w:rFonts w:cs="Times New Roman"/>
          <w:lang w:val="ru-RU"/>
        </w:rPr>
        <w:t>«Это было больно», с удивлением сказал Павонид, поправив шлем. Он поднял свой болтер и выпустил в ряды врагов тройной оглушающий шквал огня. «Придумайте что-нибудь получше, псы!»</w:t>
      </w:r>
    </w:p>
    <w:p w:rsidR="00567417" w:rsidRPr="00E30C6D" w:rsidRDefault="00567417" w:rsidP="00567417">
      <w:pPr>
        <w:pStyle w:val="Textbody"/>
        <w:jc w:val="both"/>
        <w:rPr>
          <w:rFonts w:cs="Times New Roman"/>
          <w:lang w:val="ru-RU"/>
        </w:rPr>
      </w:pPr>
      <w:r w:rsidRPr="00E30C6D">
        <w:rPr>
          <w:rFonts w:cs="Times New Roman"/>
          <w:lang w:val="ru-RU"/>
        </w:rPr>
        <w:t>Когда Тусис добежал до Опартепа и сам дал сдерживающий залп, в его голове было два вопроса.</w:t>
      </w:r>
    </w:p>
    <w:p w:rsidR="00567417" w:rsidRPr="00E30C6D" w:rsidRDefault="00567417" w:rsidP="00567417">
      <w:pPr>
        <w:pStyle w:val="Textbody"/>
        <w:jc w:val="both"/>
        <w:rPr>
          <w:rFonts w:cs="Times New Roman"/>
          <w:lang w:val="ru-RU"/>
        </w:rPr>
      </w:pPr>
      <w:r w:rsidRPr="00E30C6D">
        <w:rPr>
          <w:rFonts w:cs="Times New Roman"/>
          <w:lang w:val="ru-RU"/>
        </w:rPr>
        <w:t>Что послужило причиной такой жестокости?</w:t>
      </w:r>
    </w:p>
    <w:p w:rsidR="00567417" w:rsidRPr="00E30C6D" w:rsidRDefault="00567417" w:rsidP="00567417">
      <w:pPr>
        <w:pStyle w:val="Textbody"/>
        <w:jc w:val="both"/>
        <w:rPr>
          <w:rFonts w:cs="Times New Roman"/>
          <w:lang w:val="ru-RU"/>
        </w:rPr>
      </w:pPr>
      <w:r w:rsidRPr="00E30C6D">
        <w:rPr>
          <w:rFonts w:cs="Times New Roman"/>
          <w:lang w:val="ru-RU"/>
        </w:rPr>
        <w:t>И где, во имя Великого Оке</w:t>
      </w:r>
      <w:r w:rsidR="00B97191" w:rsidRPr="00E30C6D">
        <w:rPr>
          <w:rFonts w:cs="Times New Roman"/>
          <w:lang w:val="ru-RU"/>
        </w:rPr>
        <w:t>ана, Магнус?</w:t>
      </w:r>
    </w:p>
    <w:p w:rsidR="00B97191" w:rsidRPr="00E30C6D" w:rsidRDefault="00B97191"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lastRenderedPageBreak/>
        <w:t>Войско Лоялиста состоит из Гейгора Разящей Руки, одного тактического отряда ветеранов Легиона и одной Сестры-Супериор. Войска Отступника состоят из одного тактического отряда ветеранов Легиона и одного Сержанта Терминатора Тартарос.</w:t>
      </w:r>
    </w:p>
    <w:p w:rsidR="00567417" w:rsidRPr="00E30C6D" w:rsidRDefault="00B97191"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Отступник командует воинами из культа Павонидов. В этом сценарии в их распоряжении имеется пять видов психического воздействия: Биоэлектрический Шторм, Гипер-регенерация, Прилив Быстроты и два вида психического</w:t>
      </w:r>
      <w:r w:rsidR="00B97191" w:rsidRPr="00E30C6D">
        <w:rPr>
          <w:rFonts w:cs="Times New Roman"/>
          <w:lang w:val="ru-RU"/>
        </w:rPr>
        <w:t xml:space="preserve"> воздействия, выбранных наугад.</w:t>
      </w:r>
    </w:p>
    <w:p w:rsidR="00567417" w:rsidRPr="00E30C6D" w:rsidRDefault="00B97191" w:rsidP="00567417">
      <w:pPr>
        <w:pStyle w:val="Textbody"/>
        <w:jc w:val="both"/>
        <w:rPr>
          <w:rFonts w:cs="Times New Roman"/>
          <w:b/>
          <w:lang w:val="ru-RU"/>
        </w:rPr>
      </w:pPr>
      <w:r w:rsidRPr="00E30C6D">
        <w:rPr>
          <w:rFonts w:cs="Times New Roman"/>
          <w:b/>
          <w:lang w:val="ru-RU"/>
        </w:rPr>
        <w:t>Расстановка</w:t>
      </w:r>
    </w:p>
    <w:p w:rsidR="00567417" w:rsidRPr="00E30C6D" w:rsidRDefault="00567417" w:rsidP="00567417">
      <w:pPr>
        <w:pStyle w:val="Textbody"/>
        <w:jc w:val="both"/>
        <w:rPr>
          <w:rFonts w:cs="Times New Roman"/>
          <w:lang w:val="ru-RU"/>
        </w:rPr>
      </w:pPr>
      <w:r w:rsidRPr="00E30C6D">
        <w:rPr>
          <w:rFonts w:cs="Times New Roman"/>
          <w:lang w:val="ru-RU"/>
        </w:rPr>
        <w:t>Отступник первым расставляет свое войско, располагая бойцов в любых зонах красного цвета. Затем Лоялист расставляет свое войско, располагая бойцов</w:t>
      </w:r>
      <w:r w:rsidR="00B97191" w:rsidRPr="00E30C6D">
        <w:rPr>
          <w:rFonts w:cs="Times New Roman"/>
          <w:lang w:val="ru-RU"/>
        </w:rPr>
        <w:t xml:space="preserve"> в любых зонах </w:t>
      </w:r>
      <w:proofErr w:type="gramStart"/>
      <w:r w:rsidR="00B97191" w:rsidRPr="00E30C6D">
        <w:rPr>
          <w:rFonts w:cs="Times New Roman"/>
          <w:lang w:val="ru-RU"/>
        </w:rPr>
        <w:t>золотого  цвета</w:t>
      </w:r>
      <w:proofErr w:type="gramEnd"/>
      <w:r w:rsidR="00B97191" w:rsidRPr="00E30C6D">
        <w:rPr>
          <w:rFonts w:cs="Times New Roman"/>
          <w:lang w:val="ru-RU"/>
        </w:rPr>
        <w:t>.</w:t>
      </w:r>
    </w:p>
    <w:p w:rsidR="00567417" w:rsidRPr="00E30C6D" w:rsidRDefault="00B97191"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 xml:space="preserve">Космическим Волкам нужно пробраться глубже, в сердце Тизки. Во время фазы движения, бойцы Лоялиста могут сойти с края доски через Пункты Выхода, выкрашенные в зеленый цвет. Чтобы сойти с доски, нужно воспринимать ее </w:t>
      </w:r>
      <w:proofErr w:type="gramStart"/>
      <w:r w:rsidRPr="00E30C6D">
        <w:rPr>
          <w:rFonts w:cs="Times New Roman"/>
          <w:lang w:val="ru-RU"/>
        </w:rPr>
        <w:t>край  как</w:t>
      </w:r>
      <w:proofErr w:type="gramEnd"/>
      <w:r w:rsidRPr="00E30C6D">
        <w:rPr>
          <w:rFonts w:cs="Times New Roman"/>
          <w:lang w:val="ru-RU"/>
        </w:rPr>
        <w:t xml:space="preserve"> смежную свободную зону. Если Лоялисту удастся убрать с доски таким образом хотя бы одного бойца, то игра зака</w:t>
      </w:r>
      <w:r w:rsidR="00B97191" w:rsidRPr="00E30C6D">
        <w:rPr>
          <w:rFonts w:cs="Times New Roman"/>
          <w:lang w:val="ru-RU"/>
        </w:rPr>
        <w:t>нчивается, и Лоялист побеждает.</w:t>
      </w:r>
    </w:p>
    <w:p w:rsidR="00567417" w:rsidRPr="00E30C6D" w:rsidRDefault="00567417" w:rsidP="00567417">
      <w:pPr>
        <w:pStyle w:val="Textbody"/>
        <w:jc w:val="both"/>
        <w:rPr>
          <w:rFonts w:cs="Times New Roman"/>
          <w:lang w:val="ru-RU"/>
        </w:rPr>
      </w:pPr>
      <w:r w:rsidRPr="00E30C6D">
        <w:rPr>
          <w:rFonts w:cs="Times New Roman"/>
          <w:lang w:val="ru-RU"/>
        </w:rPr>
        <w:t>Если Отступнику удается убить всех бойцов Лоялиста, игра заканчивается, и побеждает Отступник.</w:t>
      </w:r>
    </w:p>
    <w:p w:rsidR="00567417" w:rsidRPr="00E30C6D" w:rsidRDefault="00567417" w:rsidP="00B97191">
      <w:pPr>
        <w:pStyle w:val="Textbody"/>
        <w:jc w:val="center"/>
        <w:rPr>
          <w:rFonts w:cs="Times New Roman"/>
          <w:b/>
          <w:lang w:val="ru-RU"/>
        </w:rPr>
      </w:pPr>
      <w:r w:rsidRPr="00E30C6D">
        <w:rPr>
          <w:rFonts w:cs="Times New Roman"/>
          <w:b/>
          <w:lang w:val="ru-RU"/>
        </w:rPr>
        <w:t xml:space="preserve">СЦЕНАРИЙ </w:t>
      </w:r>
      <w:proofErr w:type="gramStart"/>
      <w:r w:rsidRPr="00E30C6D">
        <w:rPr>
          <w:rFonts w:cs="Times New Roman"/>
          <w:b/>
          <w:lang w:val="ru-RU"/>
        </w:rPr>
        <w:t>2 :</w:t>
      </w:r>
      <w:proofErr w:type="gramEnd"/>
      <w:r w:rsidRPr="00E30C6D">
        <w:rPr>
          <w:rFonts w:cs="Times New Roman"/>
          <w:b/>
          <w:lang w:val="ru-RU"/>
        </w:rPr>
        <w:t xml:space="preserve"> ГОРДОСТЬ КУСТОДИАНЦЕВ</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Кустодианская Стража пустила в ход все свои непревзойденные военные навыки. Многие пробились вглубь города до Статуи Императора, оставив позади союзников. Горячие головы Пирриды из Тысячи Сынов, серьезно пострадав от рук этих захватчиков, планируют </w:t>
      </w:r>
      <w:proofErr w:type="gramStart"/>
      <w:r w:rsidRPr="00E30C6D">
        <w:rPr>
          <w:rFonts w:cs="Times New Roman"/>
          <w:lang w:val="ru-RU"/>
        </w:rPr>
        <w:t>контр-атаку</w:t>
      </w:r>
      <w:proofErr w:type="gramEnd"/>
      <w:r w:rsidRPr="00E30C6D">
        <w:rPr>
          <w:rFonts w:cs="Times New Roman"/>
          <w:lang w:val="ru-RU"/>
        </w:rPr>
        <w:t>, чтобы уничтожить Кустодианскую Стражу и Статую Императора, которая формирует основу их плацдарма. Смогут ли стражи Императора продержать</w:t>
      </w:r>
      <w:r w:rsidR="00B97191" w:rsidRPr="00E30C6D">
        <w:rPr>
          <w:rFonts w:cs="Times New Roman"/>
          <w:lang w:val="ru-RU"/>
        </w:rPr>
        <w:t>ся до прибытия своих союзников?</w:t>
      </w:r>
    </w:p>
    <w:p w:rsidR="00567417" w:rsidRPr="00E30C6D" w:rsidRDefault="00567417" w:rsidP="00567417">
      <w:pPr>
        <w:pStyle w:val="Textbody"/>
        <w:jc w:val="both"/>
        <w:rPr>
          <w:rFonts w:cs="Times New Roman"/>
          <w:lang w:val="ru-RU"/>
        </w:rPr>
      </w:pPr>
      <w:r w:rsidRPr="00E30C6D">
        <w:rPr>
          <w:rFonts w:cs="Times New Roman"/>
          <w:lang w:val="ru-RU"/>
        </w:rPr>
        <w:t>«К статуе», сказал Кустодианец Алектрус. «Раз уж мы не можем быть рядом с нашим повелителем, то пусть хотя бы его образ придаст нам сил. Уже скоро Волки будут здесь».</w:t>
      </w:r>
    </w:p>
    <w:p w:rsidR="00567417" w:rsidRPr="00E30C6D" w:rsidRDefault="00567417" w:rsidP="00567417">
      <w:pPr>
        <w:pStyle w:val="Textbody"/>
        <w:jc w:val="both"/>
        <w:rPr>
          <w:rFonts w:cs="Times New Roman"/>
          <w:lang w:val="ru-RU"/>
        </w:rPr>
      </w:pPr>
      <w:r w:rsidRPr="00E30C6D">
        <w:rPr>
          <w:rFonts w:cs="Times New Roman"/>
          <w:lang w:val="ru-RU"/>
        </w:rPr>
        <w:t>Несмотря на какофонию ввергнутого в сражение города, братья Кустодианцы услышали Алектруса с другой стороны улицы. Алые перья на их шлемах дернулись от кивков, и они быстро бросились к статуе.</w:t>
      </w:r>
    </w:p>
    <w:p w:rsidR="00567417" w:rsidRPr="00E30C6D" w:rsidRDefault="00567417" w:rsidP="00567417">
      <w:pPr>
        <w:pStyle w:val="Textbody"/>
        <w:jc w:val="both"/>
        <w:rPr>
          <w:rFonts w:cs="Times New Roman"/>
          <w:lang w:val="ru-RU"/>
        </w:rPr>
      </w:pPr>
      <w:r w:rsidRPr="00E30C6D">
        <w:rPr>
          <w:rFonts w:cs="Times New Roman"/>
          <w:lang w:val="ru-RU"/>
        </w:rPr>
        <w:t>Сжав зубы, Алектрус уклонялся от шквала вражеского огня. Он направил свое копье в полукруг, толчком увеличив радиус его действия. Его кончик насквозь проткнул первого Космодесантника, наступавшего на него. Алектрус опустился в полуприсед, ногой остановил еще одного из Тысячи Сынов и сбил его с ног. Он рывком сбросил тело первого легионера со своего копья на другого атакующего, намеревавшегося сбить его, но тот бросил щит</w:t>
      </w:r>
      <w:r w:rsidR="00B97191" w:rsidRPr="00E30C6D">
        <w:rPr>
          <w:rFonts w:cs="Times New Roman"/>
          <w:lang w:val="ru-RU"/>
        </w:rPr>
        <w:t xml:space="preserve"> огня, обративший труп в пепел.</w:t>
      </w:r>
    </w:p>
    <w:p w:rsidR="00567417" w:rsidRPr="00E30C6D" w:rsidRDefault="00567417" w:rsidP="00567417">
      <w:pPr>
        <w:pStyle w:val="Textbody"/>
        <w:jc w:val="both"/>
        <w:rPr>
          <w:rFonts w:cs="Times New Roman"/>
          <w:lang w:val="ru-RU"/>
        </w:rPr>
      </w:pPr>
      <w:r w:rsidRPr="00E30C6D">
        <w:rPr>
          <w:rFonts w:cs="Times New Roman"/>
          <w:lang w:val="ru-RU"/>
        </w:rPr>
        <w:t xml:space="preserve">Наклонясь, чтобы избежать летящей золы, Алектрус сломал шею Космодесантнику, которого он опрокинул ранее. Затем он крутанулся, направил древко своего копья прямо в лицо приближающемуся бойцу из Тысячи Сынов, и одновременно выпустил артиллерийский снаряд из своего копья, который взорвался на болтере стреляющего легионера. Обмундирование изменника тоже взорвалось с треском. Другой подобрался близко, поймав воздушный разрыв ментальным щитом и круговым движением руки сделал из него огненный шар и направил обратно на Алектруса. Кустодиан уклонился, почувствовав жар пиротехнической сферы, пролетевшей мимо. Он снова повернул копье широкой частью, убрав от атакующего украшенный пером наконечник копья, и в это же время через грудь </w:t>
      </w:r>
      <w:r w:rsidRPr="00E30C6D">
        <w:rPr>
          <w:rFonts w:cs="Times New Roman"/>
          <w:lang w:val="ru-RU"/>
        </w:rPr>
        <w:lastRenderedPageBreak/>
        <w:t>огнеметателя прошло острие меча Кустодиана Нероса.</w:t>
      </w:r>
    </w:p>
    <w:p w:rsidR="00567417" w:rsidRPr="00E30C6D" w:rsidRDefault="00567417" w:rsidP="00567417">
      <w:pPr>
        <w:pStyle w:val="Textbody"/>
        <w:jc w:val="both"/>
        <w:rPr>
          <w:rFonts w:cs="Times New Roman"/>
          <w:lang w:val="ru-RU"/>
        </w:rPr>
      </w:pPr>
      <w:r w:rsidRPr="00E30C6D">
        <w:rPr>
          <w:rFonts w:cs="Times New Roman"/>
          <w:lang w:val="ru-RU"/>
        </w:rPr>
        <w:t>«Держись в своем секторе, Нерос», сказал Алектрус. «Там и так тяжело без наших клинко</w:t>
      </w:r>
      <w:r w:rsidR="00B97191" w:rsidRPr="00E30C6D">
        <w:rPr>
          <w:rFonts w:cs="Times New Roman"/>
          <w:lang w:val="ru-RU"/>
        </w:rPr>
        <w:t>в».</w:t>
      </w:r>
    </w:p>
    <w:p w:rsidR="00567417" w:rsidRPr="00E30C6D" w:rsidRDefault="00567417" w:rsidP="00567417">
      <w:pPr>
        <w:pStyle w:val="Textbody"/>
        <w:jc w:val="both"/>
        <w:rPr>
          <w:rFonts w:cs="Times New Roman"/>
          <w:lang w:val="ru-RU"/>
        </w:rPr>
      </w:pPr>
      <w:r w:rsidRPr="00E30C6D">
        <w:rPr>
          <w:rFonts w:cs="Times New Roman"/>
          <w:lang w:val="ru-RU"/>
        </w:rPr>
        <w:t>Алектрус метнул взгляд по сторонам, быстро оценив угрозу массивных отрядов на западе. Впереди чернокнижники, засевшие в изрытых руинах, пускали огненные болты, но Алектрус был готов к ним, и увернулся в сторону. Болтер на его гвардейском копье громыхнул, и Алектрус с удовлетворением увидел, как снаряд размазал одного из Тысячи Сынов по земле.</w:t>
      </w:r>
    </w:p>
    <w:p w:rsidR="00567417" w:rsidRPr="00E30C6D" w:rsidRDefault="00567417" w:rsidP="00567417">
      <w:pPr>
        <w:pStyle w:val="Textbody"/>
        <w:jc w:val="both"/>
        <w:rPr>
          <w:rFonts w:cs="Times New Roman"/>
          <w:lang w:val="ru-RU"/>
        </w:rPr>
      </w:pPr>
      <w:r w:rsidRPr="00E30C6D">
        <w:rPr>
          <w:rFonts w:cs="Times New Roman"/>
          <w:lang w:val="ru-RU"/>
        </w:rPr>
        <w:t>Однако было слишком поздно. Огневой вал, от которого увильнул Алектрус, должен был не убить его, а изолировать. Другая огневая завеса возникла перед ним. Он попытался проскочить через нее, но жар был столь сильным, что проник внутрь его доспехов. Пластины его золотой брони начали плавиться и стекать на мраморную плитку, образуя на ней странные символы. Он обернулся и увидел, что пламя окружило их. Статуя Императора, возвышавшаяся над ним, начала плавиться. Прекрасные черты его повелителя медленно менялись и стекали, превращаясь в гротескного мутанта. В этом был некий символизм.</w:t>
      </w:r>
    </w:p>
    <w:p w:rsidR="00567417" w:rsidRPr="00E30C6D" w:rsidRDefault="00567417" w:rsidP="00567417">
      <w:pPr>
        <w:pStyle w:val="Textbody"/>
        <w:jc w:val="both"/>
        <w:rPr>
          <w:rFonts w:cs="Times New Roman"/>
          <w:lang w:val="ru-RU"/>
        </w:rPr>
      </w:pPr>
      <w:r w:rsidRPr="00E30C6D">
        <w:rPr>
          <w:rFonts w:cs="Times New Roman"/>
          <w:lang w:val="ru-RU"/>
        </w:rPr>
        <w:t>Алектрус и его братья были в ловушке, сомнение закралось в ослабевшее и пылающее сердце Кустодианца. «Стойко сражайтесь», сказал он, «Если мы здесь погибнем, то погибнем за Императора».</w:t>
      </w:r>
    </w:p>
    <w:p w:rsidR="00567417" w:rsidRPr="00E30C6D" w:rsidRDefault="00567417" w:rsidP="00567417">
      <w:pPr>
        <w:pStyle w:val="Textbody"/>
        <w:jc w:val="both"/>
        <w:rPr>
          <w:rFonts w:cs="Times New Roman"/>
          <w:lang w:val="ru-RU"/>
        </w:rPr>
      </w:pPr>
      <w:r w:rsidRPr="00E30C6D">
        <w:rPr>
          <w:rFonts w:cs="Times New Roman"/>
          <w:lang w:val="ru-RU"/>
        </w:rPr>
        <w:t>Вдале</w:t>
      </w:r>
      <w:r w:rsidR="00B97191" w:rsidRPr="00E30C6D">
        <w:rPr>
          <w:rFonts w:cs="Times New Roman"/>
          <w:lang w:val="ru-RU"/>
        </w:rPr>
        <w:t>ке послышался вой волчьих стай.</w:t>
      </w:r>
    </w:p>
    <w:p w:rsidR="00B97191" w:rsidRPr="00E30C6D" w:rsidRDefault="00B97191"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t>Войско Лоялиста состоит из одного тактического отряда Легио Кустодес. Войско Отступника состоит из двух тактически</w:t>
      </w:r>
      <w:r w:rsidR="00B97191" w:rsidRPr="00E30C6D">
        <w:rPr>
          <w:rFonts w:cs="Times New Roman"/>
          <w:lang w:val="ru-RU"/>
        </w:rPr>
        <w:t>х отрядов ветеранов Легиона.</w:t>
      </w:r>
    </w:p>
    <w:p w:rsidR="00567417" w:rsidRPr="00E30C6D" w:rsidRDefault="00567417"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 xml:space="preserve">Изменник командует воинами из культа Пирридов. В этом сценарии в их распоряжении имеется пять видов психического </w:t>
      </w:r>
      <w:proofErr w:type="gramStart"/>
      <w:r w:rsidRPr="00E30C6D">
        <w:rPr>
          <w:rFonts w:cs="Times New Roman"/>
          <w:lang w:val="ru-RU"/>
        </w:rPr>
        <w:t>воздействия:Огневая</w:t>
      </w:r>
      <w:proofErr w:type="gramEnd"/>
      <w:r w:rsidRPr="00E30C6D">
        <w:rPr>
          <w:rFonts w:cs="Times New Roman"/>
          <w:lang w:val="ru-RU"/>
        </w:rPr>
        <w:t xml:space="preserve"> завеса, Инферно, Пламенные крылья  и два вида психического воздействия, выбранных </w:t>
      </w:r>
      <w:r w:rsidR="00B97191" w:rsidRPr="00E30C6D">
        <w:rPr>
          <w:rFonts w:cs="Times New Roman"/>
          <w:lang w:val="ru-RU"/>
        </w:rPr>
        <w:t>наугад.</w:t>
      </w:r>
    </w:p>
    <w:p w:rsidR="00567417" w:rsidRPr="00E30C6D" w:rsidRDefault="00B97191" w:rsidP="00567417">
      <w:pPr>
        <w:pStyle w:val="Textbody"/>
        <w:jc w:val="both"/>
        <w:rPr>
          <w:rFonts w:cs="Times New Roman"/>
          <w:b/>
          <w:lang w:val="ru-RU"/>
        </w:rPr>
      </w:pPr>
      <w:r w:rsidRPr="00E30C6D">
        <w:rPr>
          <w:rFonts w:cs="Times New Roman"/>
          <w:b/>
          <w:lang w:val="ru-RU"/>
        </w:rPr>
        <w:t>Рас</w:t>
      </w:r>
      <w:r w:rsidR="00567417" w:rsidRPr="00E30C6D">
        <w:rPr>
          <w:rFonts w:cs="Times New Roman"/>
          <w:b/>
          <w:lang w:val="ru-RU"/>
        </w:rPr>
        <w:t>становка</w:t>
      </w:r>
    </w:p>
    <w:p w:rsidR="00567417" w:rsidRPr="00E30C6D" w:rsidRDefault="00567417" w:rsidP="00567417">
      <w:pPr>
        <w:pStyle w:val="Textbody"/>
        <w:jc w:val="both"/>
        <w:rPr>
          <w:rFonts w:cs="Times New Roman"/>
          <w:lang w:val="ru-RU"/>
        </w:rPr>
      </w:pPr>
      <w:r w:rsidRPr="00E30C6D">
        <w:rPr>
          <w:rFonts w:cs="Times New Roman"/>
          <w:lang w:val="ru-RU"/>
        </w:rPr>
        <w:t>Первым свое войско расставляет Лоялист, размещая бойцов в зонах золотого цвета. За ним Отступник расставляет один из двух тактических отрядов ветеранов Легиона, помещая как минимум 2х бойцо</w:t>
      </w:r>
      <w:r w:rsidR="00B97191" w:rsidRPr="00E30C6D">
        <w:rPr>
          <w:rFonts w:cs="Times New Roman"/>
          <w:lang w:val="ru-RU"/>
        </w:rPr>
        <w:t>в в каждую зону красного цвета.</w:t>
      </w:r>
    </w:p>
    <w:p w:rsidR="00567417" w:rsidRPr="00E30C6D" w:rsidRDefault="00567417" w:rsidP="00567417">
      <w:pPr>
        <w:pStyle w:val="Textbody"/>
        <w:jc w:val="both"/>
        <w:rPr>
          <w:rFonts w:cs="Times New Roman"/>
          <w:b/>
          <w:lang w:val="ru-RU"/>
        </w:rPr>
      </w:pPr>
      <w:r w:rsidRPr="00E30C6D">
        <w:rPr>
          <w:rFonts w:cs="Times New Roman"/>
          <w:b/>
          <w:lang w:val="ru-RU"/>
        </w:rPr>
        <w:t>Особые правила</w:t>
      </w:r>
    </w:p>
    <w:p w:rsidR="00567417" w:rsidRPr="00E30C6D" w:rsidRDefault="00B97191" w:rsidP="00567417">
      <w:pPr>
        <w:pStyle w:val="Textbody"/>
        <w:jc w:val="both"/>
        <w:rPr>
          <w:rFonts w:cs="Times New Roman"/>
          <w:lang w:val="ru-RU"/>
        </w:rPr>
      </w:pPr>
      <w:r w:rsidRPr="00E30C6D">
        <w:rPr>
          <w:rFonts w:cs="Times New Roman"/>
          <w:b/>
          <w:lang w:val="ru-RU"/>
        </w:rPr>
        <w:t>Сближение на убийство:</w:t>
      </w:r>
      <w:r w:rsidRPr="00E30C6D">
        <w:rPr>
          <w:rFonts w:cs="Times New Roman"/>
          <w:lang w:val="ru-RU"/>
        </w:rPr>
        <w:t xml:space="preserve"> </w:t>
      </w:r>
      <w:r w:rsidR="00567417" w:rsidRPr="00E30C6D">
        <w:rPr>
          <w:rFonts w:cs="Times New Roman"/>
          <w:lang w:val="ru-RU"/>
        </w:rPr>
        <w:t xml:space="preserve">Тысяча Сынов будут пытаться смять Кустодианцев своей численностью. Во время каждой фазы Движения Отступник бросает </w:t>
      </w:r>
      <w:r w:rsidR="00567417" w:rsidRPr="00E30C6D">
        <w:rPr>
          <w:rFonts w:cs="Times New Roman"/>
          <w:lang w:val="en-US"/>
        </w:rPr>
        <w:t>D</w:t>
      </w:r>
      <w:r w:rsidR="00567417" w:rsidRPr="00E30C6D">
        <w:rPr>
          <w:rFonts w:cs="Times New Roman"/>
          <w:lang w:val="ru-RU"/>
        </w:rPr>
        <w:t>6 на каждую зону красного цвета. После каждого броска в определенной зоне с результатом 4 и выше он может переместить одного из оставшихся бойцов второго тактического отряда ветеранов Легиона на эту зону. Если не получается поставить бойца в какую-либо зону, то в этом раунде никто не будет на неё перемещен.</w:t>
      </w:r>
    </w:p>
    <w:p w:rsidR="00567417" w:rsidRPr="00E30C6D" w:rsidRDefault="00B97191" w:rsidP="00567417">
      <w:pPr>
        <w:pStyle w:val="Textbody"/>
        <w:jc w:val="both"/>
        <w:rPr>
          <w:rFonts w:cs="Times New Roman"/>
          <w:b/>
          <w:lang w:val="ru-RU"/>
        </w:rPr>
      </w:pPr>
      <w:r w:rsidRPr="00E30C6D">
        <w:rPr>
          <w:rFonts w:cs="Times New Roman"/>
          <w:b/>
          <w:lang w:val="ru-RU"/>
        </w:rPr>
        <w:t xml:space="preserve">Осквернение Статуи: </w:t>
      </w:r>
      <w:r w:rsidR="00567417" w:rsidRPr="00E30C6D">
        <w:rPr>
          <w:rFonts w:cs="Times New Roman"/>
          <w:lang w:val="ru-RU"/>
        </w:rPr>
        <w:t xml:space="preserve">Тысяча Сынов стремятся совершить символический акт мести над позолоченной Статуей Императора и уничтожить её. Во время фазы Атаки любой боевой отряд из войск Отступника, находящийся внутри зон золотого цвета, может совершить нападение на Статую в ближнем бою. Характеристика брони Статуи равна </w:t>
      </w:r>
      <w:r w:rsidR="00567417" w:rsidRPr="00E30C6D">
        <w:rPr>
          <w:rFonts w:cs="Times New Roman"/>
          <w:lang w:val="en-US"/>
        </w:rPr>
        <w:t>D</w:t>
      </w:r>
      <w:r w:rsidR="00567417" w:rsidRPr="00E30C6D">
        <w:rPr>
          <w:rFonts w:cs="Times New Roman"/>
          <w:lang w:val="ru-RU"/>
        </w:rPr>
        <w:t>6, а ее уровень жизненной энергии равен 5. Не забывайте, что Маркеры ран, размещенные рядом со Статуей, не убираются во время фазы Консолидации, и как только Статуе будет нанесено 5 очков урона, она будет уничтожена.</w:t>
      </w:r>
    </w:p>
    <w:p w:rsidR="00567417" w:rsidRPr="00E30C6D" w:rsidRDefault="00B97191"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 xml:space="preserve">Вой, приносимый ветром, возвещает о близком прибытии основных сил Космических Волков; </w:t>
      </w:r>
      <w:r w:rsidRPr="00E30C6D">
        <w:rPr>
          <w:rFonts w:cs="Times New Roman"/>
          <w:lang w:val="ru-RU"/>
        </w:rPr>
        <w:lastRenderedPageBreak/>
        <w:t>если Тысяча Сынов намерены свалить Статую Императора, то им нужно поторопиться, прежде чем подкрепление захватчиков заставит их отступить. Игра заканчивается после того как будет завершено шесть раундов. Тем не менее, если все бойцы Лоялиста будут убиты, или Статуя будет разрушена, то игра заканчивается с победой Отступника. При других исходах победа достается Лоялисту.</w:t>
      </w:r>
    </w:p>
    <w:p w:rsidR="00567417" w:rsidRPr="00E30C6D" w:rsidRDefault="00567417" w:rsidP="00567417">
      <w:pPr>
        <w:pStyle w:val="Textbody"/>
        <w:jc w:val="both"/>
        <w:rPr>
          <w:rFonts w:cs="Times New Roman"/>
          <w:lang w:val="ru-RU"/>
        </w:rPr>
      </w:pPr>
    </w:p>
    <w:p w:rsidR="00567417" w:rsidRPr="00E30C6D" w:rsidRDefault="00567417" w:rsidP="00B97191">
      <w:pPr>
        <w:pStyle w:val="Textbody"/>
        <w:jc w:val="center"/>
        <w:rPr>
          <w:rFonts w:cs="Times New Roman"/>
          <w:b/>
          <w:lang w:val="ru-RU"/>
        </w:rPr>
      </w:pPr>
      <w:r w:rsidRPr="00E30C6D">
        <w:rPr>
          <w:rFonts w:cs="Times New Roman"/>
          <w:b/>
          <w:lang w:val="ru-RU"/>
        </w:rPr>
        <w:t>СЦЕНАРИЙ 3: ОХОТНИК СТАЛ ДИЧЬЮ</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Тысяча Сынов лицом к лицу столкнулись со своими немезидами — Сестрами Безмолвия. Находясь поблизости от Сестер Безмолвия, сыны Магнуса обнаруживают пропажу своих психо-сил. Ариман приказывает своим </w:t>
      </w:r>
      <w:proofErr w:type="gramStart"/>
      <w:r w:rsidRPr="00E30C6D">
        <w:rPr>
          <w:rFonts w:cs="Times New Roman"/>
          <w:lang w:val="ru-RU"/>
        </w:rPr>
        <w:t>легионерам  выследить</w:t>
      </w:r>
      <w:proofErr w:type="gramEnd"/>
      <w:r w:rsidRPr="00E30C6D">
        <w:rPr>
          <w:rFonts w:cs="Times New Roman"/>
          <w:lang w:val="ru-RU"/>
        </w:rPr>
        <w:t xml:space="preserve"> этих таинственных анти-псайкеров. Ветераны Терминаторы взяли след, и охотящиеся на ведьм Сестры Безмолвия очень скоро поняли, что теперь охота ведется на них. Но союз</w:t>
      </w:r>
      <w:r w:rsidR="00B97191" w:rsidRPr="00E30C6D">
        <w:rPr>
          <w:rFonts w:cs="Times New Roman"/>
          <w:lang w:val="ru-RU"/>
        </w:rPr>
        <w:t>ники уже спешат им на помощь...</w:t>
      </w:r>
    </w:p>
    <w:p w:rsidR="00567417" w:rsidRPr="00E30C6D" w:rsidRDefault="00567417" w:rsidP="00567417">
      <w:pPr>
        <w:pStyle w:val="Textbody"/>
        <w:jc w:val="both"/>
        <w:rPr>
          <w:rFonts w:cs="Times New Roman"/>
        </w:rPr>
      </w:pPr>
      <w:r w:rsidRPr="00E30C6D">
        <w:rPr>
          <w:rFonts w:cs="Times New Roman"/>
          <w:lang w:val="ru-RU"/>
        </w:rPr>
        <w:t xml:space="preserve"> Перед тем как попробовать кровь со своего кинжала, Гейгор Разящая Рука зарычал и харкнул густой слизью. Замена едкого смрада колдовства острым привкусом верной и надежной стали стала ритуалом за последний час. Кровь дюжины чернокнижников пузырилась и засыхала на его когтистой лапе, но этого было мало. Гейгор не передохнет, пока все непокорные сыновья Магнуса не будут подавлены, а сам Примарх не будет отправлен обратно на Терру в оковах. Он лично займется этим, если до этого дойдет.</w:t>
      </w:r>
    </w:p>
    <w:p w:rsidR="00567417" w:rsidRPr="00E30C6D" w:rsidRDefault="00567417" w:rsidP="00567417">
      <w:pPr>
        <w:pStyle w:val="Textbody"/>
        <w:jc w:val="both"/>
        <w:rPr>
          <w:rFonts w:cs="Times New Roman"/>
        </w:rPr>
      </w:pPr>
      <w:r w:rsidRPr="00E30C6D">
        <w:rPr>
          <w:rFonts w:cs="Times New Roman"/>
          <w:lang w:val="ru-RU"/>
        </w:rPr>
        <w:t>Время для новой атаки. «Не отставать!», закричал Гейгор своим людям, «за Русса и Всеотца!». Комические Волки заревели в ответ, и он ринулся вперед к группе Тысячи Сынов, засевшей в груде булыжников.</w:t>
      </w:r>
    </w:p>
    <w:p w:rsidR="00567417" w:rsidRPr="00E30C6D" w:rsidRDefault="00567417" w:rsidP="00567417">
      <w:pPr>
        <w:pStyle w:val="Textbody"/>
        <w:jc w:val="both"/>
        <w:rPr>
          <w:rFonts w:cs="Times New Roman"/>
          <w:lang w:val="ru-RU"/>
        </w:rPr>
      </w:pPr>
      <w:r w:rsidRPr="00E30C6D">
        <w:rPr>
          <w:rFonts w:cs="Times New Roman"/>
          <w:lang w:val="ru-RU"/>
        </w:rPr>
        <w:t>С оглушительным топотом нечто громадное вышло из-за раздробленной пирамиды, его шаги сотрясали плиты с начертанными рунами. Последовала яркая вспышка ослепляющего света, и вражеский Титан перешагнул через музей с колоннадой, вооруженный оружием, извергающим многоцветный огонь.</w:t>
      </w:r>
    </w:p>
    <w:p w:rsidR="00567417" w:rsidRPr="00E30C6D" w:rsidRDefault="00567417" w:rsidP="00567417">
      <w:pPr>
        <w:pStyle w:val="Textbody"/>
        <w:jc w:val="both"/>
        <w:rPr>
          <w:rFonts w:cs="Times New Roman"/>
          <w:lang w:val="ru-RU"/>
        </w:rPr>
      </w:pPr>
      <w:r w:rsidRPr="00E30C6D">
        <w:rPr>
          <w:rFonts w:cs="Times New Roman"/>
          <w:lang w:val="ru-RU"/>
        </w:rPr>
        <w:t>Гейгор с ревом пробежал между ног механического божества и в его тени повел за собой нестройный ряд Фенрисийских воинов.</w:t>
      </w:r>
    </w:p>
    <w:p w:rsidR="00567417" w:rsidRPr="00E30C6D" w:rsidRDefault="00567417" w:rsidP="00567417">
      <w:pPr>
        <w:pStyle w:val="Textbody"/>
        <w:jc w:val="both"/>
        <w:rPr>
          <w:rFonts w:cs="Times New Roman"/>
          <w:lang w:val="ru-RU"/>
        </w:rPr>
      </w:pPr>
      <w:r w:rsidRPr="00E30C6D">
        <w:rPr>
          <w:rFonts w:cs="Times New Roman"/>
          <w:lang w:val="ru-RU"/>
        </w:rPr>
        <w:t>Внезапно что-то овладело разумом Волчьего Стража, невидимые лезвия начали копошиться в его сознании. Вокруг него вся его стая упала на колени, сжимая свои головы. Находившиеся в отдалении бойцы Тысячи Сынов вдруг замерцали и исчезли, словно были всего лишь миражом.</w:t>
      </w:r>
    </w:p>
    <w:p w:rsidR="00567417" w:rsidRPr="00E30C6D" w:rsidRDefault="00567417" w:rsidP="00567417">
      <w:pPr>
        <w:pStyle w:val="Textbody"/>
        <w:jc w:val="both"/>
        <w:rPr>
          <w:rFonts w:cs="Times New Roman"/>
        </w:rPr>
      </w:pPr>
      <w:r w:rsidRPr="00E30C6D">
        <w:rPr>
          <w:rFonts w:cs="Times New Roman"/>
          <w:lang w:val="ru-RU"/>
        </w:rPr>
        <w:t>Неожиданно из переулка появилась черно-золотая вспышка с гибкими женскими формами. Гейгор украдкой бросил взгляд сквозь агонию и увидел, что за ней выбежали еще четыре фигуры, чьи лезвия мерцали, пока они, уклоняясь, прорывались через лавину разрывных болтов. Парализующая боль исчезла, и Гейгор снова увидел свою цель.</w:t>
      </w:r>
    </w:p>
    <w:p w:rsidR="00567417" w:rsidRPr="00E30C6D" w:rsidRDefault="00567417" w:rsidP="00567417">
      <w:pPr>
        <w:pStyle w:val="Textbody"/>
        <w:jc w:val="both"/>
        <w:rPr>
          <w:rFonts w:cs="Times New Roman"/>
        </w:rPr>
      </w:pPr>
      <w:r w:rsidRPr="00E30C6D">
        <w:rPr>
          <w:rFonts w:cs="Times New Roman"/>
          <w:lang w:val="ru-RU"/>
        </w:rPr>
        <w:t xml:space="preserve"> Взревев, он собрался с духом и очертя голову бросился через разноцветный огонь. Иллюзорное пламя еще потрескивало вокруг, когда он вдруг оказался на другой стороне и плечом врезался в Терминатора Тысячи Сынов. Реакции Гейгора были мгновенными, и резким </w:t>
      </w:r>
      <w:proofErr w:type="gramStart"/>
      <w:r w:rsidRPr="00E30C6D">
        <w:rPr>
          <w:rFonts w:cs="Times New Roman"/>
          <w:lang w:val="ru-RU"/>
        </w:rPr>
        <w:t>движением  грозового</w:t>
      </w:r>
      <w:proofErr w:type="gramEnd"/>
      <w:r w:rsidRPr="00E30C6D">
        <w:rPr>
          <w:rFonts w:cs="Times New Roman"/>
          <w:lang w:val="ru-RU"/>
        </w:rPr>
        <w:t xml:space="preserve"> когтя он сорвал оружие со своего врага, причем вместе с доброй половиной пальцев. Он встретился с Терминатором взглядом. В глазах воина пылало темное пламя. На какое-то время Гейгор потерялся, как и его стая. Затем чары спали, и он почувствовал лишь неподдельную ненависть. Он парировал выпад Терминатора и до рукояти всадил свой боевой кинжал в глаз своего врага.</w:t>
      </w:r>
    </w:p>
    <w:p w:rsidR="00567417" w:rsidRPr="00E30C6D" w:rsidRDefault="00567417" w:rsidP="00567417">
      <w:pPr>
        <w:pStyle w:val="Textbody"/>
        <w:jc w:val="both"/>
        <w:rPr>
          <w:rFonts w:cs="Times New Roman"/>
        </w:rPr>
      </w:pPr>
      <w:r w:rsidRPr="00E30C6D">
        <w:rPr>
          <w:rFonts w:cs="Times New Roman"/>
          <w:lang w:val="ru-RU"/>
        </w:rPr>
        <w:t>«Спасибо», сказал Гейгор женщинам-воительницам в золотых доспехах, когда те подошли ближе, «вы не зря заслужили свою репутацию».</w:t>
      </w:r>
    </w:p>
    <w:p w:rsidR="00567417" w:rsidRPr="00E30C6D" w:rsidRDefault="00567417" w:rsidP="00567417">
      <w:pPr>
        <w:pStyle w:val="Textbody"/>
        <w:jc w:val="both"/>
        <w:rPr>
          <w:rFonts w:cs="Times New Roman"/>
        </w:rPr>
      </w:pPr>
      <w:r w:rsidRPr="00E30C6D">
        <w:rPr>
          <w:rFonts w:cs="Times New Roman"/>
          <w:lang w:val="ru-RU"/>
        </w:rPr>
        <w:t>Отступая назад, командир Сестер показала ему знак Аквила, и бросилась бежать.</w:t>
      </w:r>
    </w:p>
    <w:p w:rsidR="00567417" w:rsidRPr="00E30C6D" w:rsidRDefault="00567417" w:rsidP="00567417">
      <w:pPr>
        <w:pStyle w:val="Textbody"/>
        <w:jc w:val="both"/>
        <w:rPr>
          <w:rFonts w:cs="Times New Roman"/>
          <w:lang w:val="ru-RU"/>
        </w:rPr>
      </w:pPr>
      <w:r w:rsidRPr="00E30C6D">
        <w:rPr>
          <w:rFonts w:cs="Times New Roman"/>
          <w:lang w:val="ru-RU"/>
        </w:rPr>
        <w:lastRenderedPageBreak/>
        <w:t>Гейгор улыбнулся, и побежал за ней.</w:t>
      </w:r>
    </w:p>
    <w:p w:rsidR="00B97191" w:rsidRPr="00E30C6D" w:rsidRDefault="00B97191"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t>Войско Лоялиста состоит из тактического отряда ветеранов Легиона и отряда Безмолвного Сестринства.</w:t>
      </w:r>
    </w:p>
    <w:p w:rsidR="00567417" w:rsidRPr="00E30C6D" w:rsidRDefault="00567417" w:rsidP="00567417">
      <w:pPr>
        <w:pStyle w:val="Textbody"/>
        <w:jc w:val="both"/>
        <w:rPr>
          <w:rFonts w:cs="Times New Roman"/>
          <w:lang w:val="ru-RU"/>
        </w:rPr>
      </w:pPr>
      <w:r w:rsidRPr="00E30C6D">
        <w:rPr>
          <w:rFonts w:cs="Times New Roman"/>
          <w:lang w:val="ru-RU"/>
        </w:rPr>
        <w:t>Войско Отступник</w:t>
      </w:r>
      <w:r w:rsidR="00B97191" w:rsidRPr="00E30C6D">
        <w:rPr>
          <w:rFonts w:cs="Times New Roman"/>
          <w:lang w:val="ru-RU"/>
        </w:rPr>
        <w:t>а</w:t>
      </w:r>
      <w:r w:rsidRPr="00E30C6D">
        <w:rPr>
          <w:rFonts w:cs="Times New Roman"/>
          <w:lang w:val="ru-RU"/>
        </w:rPr>
        <w:t xml:space="preserve"> состоит из Азека Аримана </w:t>
      </w:r>
      <w:r w:rsidR="00B97191" w:rsidRPr="00E30C6D">
        <w:rPr>
          <w:rFonts w:cs="Times New Roman"/>
          <w:lang w:val="ru-RU"/>
        </w:rPr>
        <w:t>и отряда Терминаторов Тартарос.</w:t>
      </w:r>
    </w:p>
    <w:p w:rsidR="00567417" w:rsidRPr="00E30C6D" w:rsidRDefault="00B97191"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Отступник командует воинами культа Атенейцев. В этом сценарии в их распоряжении имеется пять видов психического воздействия: Беспощадная Иллюзия, Призрачная Приманка, Пелена, и два вида психического воздействия, выбранных наугад.</w:t>
      </w:r>
    </w:p>
    <w:p w:rsidR="00567417" w:rsidRPr="00E30C6D" w:rsidRDefault="00567417" w:rsidP="00567417">
      <w:pPr>
        <w:pStyle w:val="Textbody"/>
        <w:jc w:val="both"/>
        <w:rPr>
          <w:rFonts w:cs="Times New Roman"/>
          <w:b/>
          <w:lang w:val="ru-RU"/>
        </w:rPr>
      </w:pPr>
      <w:r w:rsidRPr="00E30C6D">
        <w:rPr>
          <w:rFonts w:cs="Times New Roman"/>
          <w:b/>
          <w:lang w:val="ru-RU"/>
        </w:rPr>
        <w:t>Расстановка</w:t>
      </w:r>
    </w:p>
    <w:p w:rsidR="00567417" w:rsidRPr="00E30C6D" w:rsidRDefault="00567417" w:rsidP="00567417">
      <w:pPr>
        <w:pStyle w:val="Textbody"/>
        <w:jc w:val="both"/>
        <w:rPr>
          <w:rFonts w:cs="Times New Roman"/>
          <w:lang w:val="ru-RU"/>
        </w:rPr>
      </w:pPr>
      <w:r w:rsidRPr="00E30C6D">
        <w:rPr>
          <w:rFonts w:cs="Times New Roman"/>
          <w:lang w:val="ru-RU"/>
        </w:rPr>
        <w:t>Первым свое войско расставляет Лоялист, размещая пять любых бойцов на каждой из трёх больших настольных карт. В каждую зону может быть поставлено не более одного бойца. За ним Отступник расставляет свое войско, размещая бойцов либо на одной маленькой н</w:t>
      </w:r>
      <w:r w:rsidR="00BB6C54" w:rsidRPr="00E30C6D">
        <w:rPr>
          <w:rFonts w:cs="Times New Roman"/>
          <w:lang w:val="ru-RU"/>
        </w:rPr>
        <w:t>астольной карте, либо на обеих.</w:t>
      </w:r>
    </w:p>
    <w:p w:rsidR="00567417" w:rsidRPr="00E30C6D" w:rsidRDefault="00BB6C54" w:rsidP="00567417">
      <w:pPr>
        <w:pStyle w:val="Textbody"/>
        <w:jc w:val="both"/>
        <w:rPr>
          <w:rFonts w:cs="Times New Roman"/>
          <w:b/>
          <w:lang w:val="ru-RU"/>
        </w:rPr>
      </w:pPr>
      <w:r w:rsidRPr="00E30C6D">
        <w:rPr>
          <w:rFonts w:cs="Times New Roman"/>
          <w:b/>
          <w:lang w:val="ru-RU"/>
        </w:rPr>
        <w:t>Особые правила</w:t>
      </w:r>
    </w:p>
    <w:p w:rsidR="00567417" w:rsidRPr="00E30C6D" w:rsidRDefault="00567417" w:rsidP="00567417">
      <w:pPr>
        <w:pStyle w:val="Textbody"/>
        <w:jc w:val="both"/>
        <w:rPr>
          <w:rFonts w:cs="Times New Roman"/>
          <w:b/>
          <w:lang w:val="ru-RU"/>
        </w:rPr>
      </w:pPr>
      <w:r w:rsidRPr="00E30C6D">
        <w:rPr>
          <w:rFonts w:cs="Times New Roman"/>
          <w:b/>
          <w:lang w:val="ru-RU"/>
        </w:rPr>
        <w:t>Бомб</w:t>
      </w:r>
      <w:r w:rsidR="00BB6C54" w:rsidRPr="00E30C6D">
        <w:rPr>
          <w:rFonts w:cs="Times New Roman"/>
          <w:b/>
          <w:lang w:val="ru-RU"/>
        </w:rPr>
        <w:t xml:space="preserve">ардировка Вулканической Пушкой: </w:t>
      </w:r>
      <w:r w:rsidRPr="00E30C6D">
        <w:rPr>
          <w:rFonts w:cs="Times New Roman"/>
          <w:lang w:val="ru-RU"/>
        </w:rPr>
        <w:t xml:space="preserve">Заряженный пирокинетической энергией Канис Вертекс, списанный в резерв Титан Полководец, который раньше охранял храм культа, получил в дар жизнь, чтобы сражаться с захватчиками Тизки. В начале каждого раунда Отступник может выбрать одну зону в качестве цели для бомбардировки Канисом Вертексом. На эту зону помещается значок Захвата(цели). Затем каждый игрок бросает </w:t>
      </w:r>
      <w:r w:rsidRPr="00E30C6D">
        <w:rPr>
          <w:rFonts w:cs="Times New Roman"/>
          <w:lang w:val="en-US"/>
        </w:rPr>
        <w:t>D</w:t>
      </w:r>
      <w:r w:rsidRPr="00E30C6D">
        <w:rPr>
          <w:rFonts w:cs="Times New Roman"/>
          <w:lang w:val="ru-RU"/>
        </w:rPr>
        <w:t>6; если Отступник выбрасывает высшее значение, то цель будет атакована, и значок остается на месте. Если же высшее значение выбрасывает Лоялист, то он может передвинуть значок на любую смежную зону (значок не может быть убран с доски). Если результат бросков одинаковый, то в данном раунде Канис Вертекс атакует другой регион Тизки, и нужно переместить значок Захвата.</w:t>
      </w:r>
    </w:p>
    <w:p w:rsidR="00567417" w:rsidRPr="00E30C6D" w:rsidRDefault="00567417" w:rsidP="00567417">
      <w:pPr>
        <w:pStyle w:val="Textbody"/>
        <w:jc w:val="both"/>
        <w:rPr>
          <w:rFonts w:cs="Times New Roman"/>
          <w:lang w:val="ru-RU"/>
        </w:rPr>
      </w:pPr>
      <w:r w:rsidRPr="00E30C6D">
        <w:rPr>
          <w:rFonts w:cs="Times New Roman"/>
          <w:lang w:val="ru-RU"/>
        </w:rPr>
        <w:t xml:space="preserve">В начале фазы Консолидации переверните значок Захвата, тем самым открыв значок Вулканической Пушки. Все модели, которые находятся в одной зоне с этим значком будут мгновенно убиты, и боевые отряды, находящиеся </w:t>
      </w:r>
      <w:proofErr w:type="gramStart"/>
      <w:r w:rsidRPr="00E30C6D">
        <w:rPr>
          <w:rFonts w:cs="Times New Roman"/>
          <w:lang w:val="ru-RU"/>
        </w:rPr>
        <w:t>в смежной зоне</w:t>
      </w:r>
      <w:proofErr w:type="gramEnd"/>
      <w:r w:rsidRPr="00E30C6D">
        <w:rPr>
          <w:rFonts w:cs="Times New Roman"/>
          <w:lang w:val="ru-RU"/>
        </w:rPr>
        <w:t xml:space="preserve"> так же оказываются под угрозой. Совершите бросок атаки с помощью </w:t>
      </w:r>
      <w:r w:rsidRPr="00E30C6D">
        <w:rPr>
          <w:rFonts w:cs="Times New Roman"/>
          <w:lang w:val="en-US"/>
        </w:rPr>
        <w:t>D</w:t>
      </w:r>
      <w:r w:rsidRPr="00E30C6D">
        <w:rPr>
          <w:rFonts w:cs="Times New Roman"/>
          <w:lang w:val="ru-RU"/>
        </w:rPr>
        <w:t>8 против каждого отряда в зоне поражения (броски нужно совершать для каждого отряда отдельно). После того как будут проведены все атаки, значок Вулканической Пушки убирается с доски.</w:t>
      </w:r>
    </w:p>
    <w:p w:rsidR="00567417" w:rsidRPr="00E30C6D" w:rsidRDefault="00567417"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 xml:space="preserve">Тысяча Сынов должны устранить угрозу, идущую от Сестер Безмолвия, в то время как Космические Волки должны убить вражескую элиту, тем самым защитив дев-воительниц. Игра заканчивается после завершения восьми раундов, или после того </w:t>
      </w:r>
      <w:proofErr w:type="gramStart"/>
      <w:r w:rsidRPr="00E30C6D">
        <w:rPr>
          <w:rFonts w:cs="Times New Roman"/>
          <w:lang w:val="ru-RU"/>
        </w:rPr>
        <w:t>как либо</w:t>
      </w:r>
      <w:proofErr w:type="gramEnd"/>
      <w:r w:rsidRPr="00E30C6D">
        <w:rPr>
          <w:rFonts w:cs="Times New Roman"/>
          <w:lang w:val="ru-RU"/>
        </w:rPr>
        <w:t xml:space="preserve"> отряд Безмолвного Сестринства, либо отряд Терминаторов Тартарос будет убит. Если по окончанию игры хотя бы одна воительница из отряда Безмолвного Сестринства осталась в живых, то победа достается Лоялисту. При других исх</w:t>
      </w:r>
      <w:r w:rsidR="00BB6C54" w:rsidRPr="00E30C6D">
        <w:rPr>
          <w:rFonts w:cs="Times New Roman"/>
          <w:lang w:val="ru-RU"/>
        </w:rPr>
        <w:t>одах побеждает Отступник.</w:t>
      </w:r>
    </w:p>
    <w:p w:rsidR="00567417" w:rsidRPr="00E30C6D" w:rsidRDefault="00567417" w:rsidP="00567417">
      <w:pPr>
        <w:pStyle w:val="Textbody"/>
        <w:jc w:val="both"/>
        <w:rPr>
          <w:rFonts w:cs="Times New Roman"/>
          <w:lang w:val="ru-RU"/>
        </w:rPr>
      </w:pPr>
    </w:p>
    <w:p w:rsidR="00567417" w:rsidRPr="00E30C6D" w:rsidRDefault="00567417" w:rsidP="00BB6C54">
      <w:pPr>
        <w:pStyle w:val="Textbody"/>
        <w:jc w:val="center"/>
        <w:rPr>
          <w:rFonts w:cs="Times New Roman"/>
          <w:b/>
          <w:lang w:val="ru-RU"/>
        </w:rPr>
      </w:pPr>
      <w:r w:rsidRPr="00E30C6D">
        <w:rPr>
          <w:rFonts w:cs="Times New Roman"/>
          <w:b/>
          <w:lang w:val="ru-RU"/>
        </w:rPr>
        <w:t>СЦЕНАРИЙ 4: МЕНТАЛЬНАЯ КРЕПОСТЬ</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Огромный и непробиваемый телекинетический щит защищает внутренний периметр Тизки. Чтобы добраться до уцелевших из Тысячи Сынов, захватчикам нужно найти способ проникнуть внутрь. Никакая психо-сила не может сдержать Сестер Безмолвия; если им удастся </w:t>
      </w:r>
      <w:r w:rsidRPr="00E30C6D">
        <w:rPr>
          <w:rFonts w:cs="Times New Roman"/>
          <w:lang w:val="ru-RU"/>
        </w:rPr>
        <w:lastRenderedPageBreak/>
        <w:t xml:space="preserve">подобраться к щиту достаточно близко, в нем появится брешь. Но Тысяча Сынов из храма Рапторов рядом, </w:t>
      </w:r>
      <w:proofErr w:type="gramStart"/>
      <w:r w:rsidRPr="00E30C6D">
        <w:rPr>
          <w:rFonts w:cs="Times New Roman"/>
          <w:lang w:val="ru-RU"/>
        </w:rPr>
        <w:t>и</w:t>
      </w:r>
      <w:proofErr w:type="gramEnd"/>
      <w:r w:rsidRPr="00E30C6D">
        <w:rPr>
          <w:rFonts w:cs="Times New Roman"/>
          <w:lang w:val="ru-RU"/>
        </w:rPr>
        <w:t xml:space="preserve"> хотя город выглядит тихим и безмятежным, на дальней стороне щита уже свирепствует ураган телекинетической мощи...</w:t>
      </w:r>
    </w:p>
    <w:p w:rsidR="00567417" w:rsidRPr="00E30C6D" w:rsidRDefault="00567417" w:rsidP="00567417">
      <w:pPr>
        <w:pStyle w:val="Textbody"/>
        <w:jc w:val="both"/>
        <w:rPr>
          <w:rFonts w:cs="Times New Roman"/>
          <w:lang w:val="ru-RU"/>
        </w:rPr>
      </w:pPr>
      <w:r w:rsidRPr="00E30C6D">
        <w:rPr>
          <w:rFonts w:cs="Times New Roman"/>
          <w:lang w:val="ru-RU"/>
        </w:rPr>
        <w:t xml:space="preserve">«Чёрт», выдохнул Кустодиан Траенус, «как мы переберемся через это?». Впереди, среди разрушенных </w:t>
      </w:r>
      <w:proofErr w:type="gramStart"/>
      <w:r w:rsidRPr="00E30C6D">
        <w:rPr>
          <w:rFonts w:cs="Times New Roman"/>
          <w:lang w:val="ru-RU"/>
        </w:rPr>
        <w:t>улиц ,</w:t>
      </w:r>
      <w:proofErr w:type="gramEnd"/>
      <w:r w:rsidRPr="00E30C6D">
        <w:rPr>
          <w:rFonts w:cs="Times New Roman"/>
          <w:lang w:val="ru-RU"/>
        </w:rPr>
        <w:t xml:space="preserve"> возникла стена макропсихической силы, изогнутая в форме купола. По её поверхности, потрескивая, горизонтально пробегали змейки молний, она казалась неуязвимой для обычных атак.</w:t>
      </w:r>
    </w:p>
    <w:p w:rsidR="00567417" w:rsidRPr="00E30C6D" w:rsidRDefault="00567417" w:rsidP="00567417">
      <w:pPr>
        <w:pStyle w:val="Textbody"/>
        <w:jc w:val="both"/>
        <w:rPr>
          <w:rFonts w:cs="Times New Roman"/>
        </w:rPr>
      </w:pPr>
      <w:r w:rsidRPr="00E30C6D">
        <w:rPr>
          <w:rFonts w:cs="Times New Roman"/>
          <w:lang w:val="ru-RU"/>
        </w:rPr>
        <w:t>«Тебе не хватает веры, Кустодианец», сказал Капитан-Щит Хонорис. «Сестры могут разрушить любой кинетический щит». Рядом с ними, мимо разрушенной колоннады, проскользнула Сестра Вендра Медея-Луна. Она кивнула в знак согласия, пальцами показав своему отряду несколько символов Мыслезнака (Thoughtmark), прежде чем приготовиться к бою.</w:t>
      </w:r>
    </w:p>
    <w:p w:rsidR="00567417" w:rsidRPr="00E30C6D" w:rsidRDefault="00567417" w:rsidP="00567417">
      <w:pPr>
        <w:pStyle w:val="Textbody"/>
        <w:jc w:val="both"/>
        <w:rPr>
          <w:rFonts w:cs="Times New Roman"/>
          <w:lang w:val="ru-RU"/>
        </w:rPr>
      </w:pPr>
      <w:r w:rsidRPr="00E30C6D">
        <w:rPr>
          <w:rFonts w:cs="Times New Roman"/>
          <w:lang w:val="ru-RU"/>
        </w:rPr>
        <w:t xml:space="preserve">«Стройся за мной», сказал Хонорис, подождав пока сгусток молний сверкнул мимо. «Штормовые щиты вперед. </w:t>
      </w:r>
      <w:proofErr w:type="gramStart"/>
      <w:r w:rsidRPr="00E30C6D">
        <w:rPr>
          <w:rFonts w:cs="Times New Roman"/>
          <w:lang w:val="ru-RU"/>
        </w:rPr>
        <w:t>И...</w:t>
      </w:r>
      <w:proofErr w:type="gramEnd"/>
      <w:r w:rsidRPr="00E30C6D">
        <w:rPr>
          <w:rFonts w:cs="Times New Roman"/>
          <w:lang w:val="ru-RU"/>
        </w:rPr>
        <w:t>давай!»</w:t>
      </w:r>
    </w:p>
    <w:p w:rsidR="00567417" w:rsidRPr="00E30C6D" w:rsidRDefault="00567417" w:rsidP="00567417">
      <w:pPr>
        <w:pStyle w:val="Textbody"/>
        <w:jc w:val="both"/>
        <w:rPr>
          <w:rFonts w:cs="Times New Roman"/>
          <w:lang w:val="ru-RU"/>
        </w:rPr>
      </w:pPr>
      <w:r w:rsidRPr="00E30C6D">
        <w:rPr>
          <w:rFonts w:cs="Times New Roman"/>
          <w:lang w:val="ru-RU"/>
        </w:rPr>
        <w:t>Кустодианцы бросились вперед, взяв курс к телекинетическому урагану. Болты с треском взрывались об их щиты.  Троица из Тысячи Сынов тяжело спрыгнула с ближайшей крыши. Они одновременно открыли огонь, но Траенус был готов и подставил свой щит Орлиные Крылья, и болты взорвались, не успев попасть в Сестер.</w:t>
      </w:r>
    </w:p>
    <w:p w:rsidR="00567417" w:rsidRPr="00E30C6D" w:rsidRDefault="00567417" w:rsidP="00567417">
      <w:pPr>
        <w:pStyle w:val="Textbody"/>
        <w:jc w:val="both"/>
        <w:rPr>
          <w:rFonts w:cs="Times New Roman"/>
          <w:lang w:val="ru-RU"/>
        </w:rPr>
      </w:pPr>
      <w:r w:rsidRPr="00E30C6D">
        <w:rPr>
          <w:rFonts w:cs="Times New Roman"/>
          <w:lang w:val="ru-RU"/>
        </w:rPr>
        <w:t>Траенус набросился на двоих из этой троицы, его клинок снял голову одному, в то время как Вендра подрубила ноги другому. Когда Сестры приблизились к кинетической стене, сверхъестественный барьер начал истончаться, как будто сквозь него прошла гигантская дрель.</w:t>
      </w:r>
    </w:p>
    <w:p w:rsidR="00567417" w:rsidRPr="00E30C6D" w:rsidRDefault="00567417" w:rsidP="00567417">
      <w:pPr>
        <w:pStyle w:val="Textbody"/>
        <w:jc w:val="both"/>
        <w:rPr>
          <w:rFonts w:cs="Times New Roman"/>
          <w:lang w:val="ru-RU"/>
        </w:rPr>
      </w:pPr>
      <w:r w:rsidRPr="00E30C6D">
        <w:rPr>
          <w:rFonts w:cs="Times New Roman"/>
          <w:lang w:val="ru-RU"/>
        </w:rPr>
        <w:t>«Через брешь!», закри</w:t>
      </w:r>
      <w:r w:rsidR="00BB6C54" w:rsidRPr="00E30C6D">
        <w:rPr>
          <w:rFonts w:cs="Times New Roman"/>
          <w:lang w:val="ru-RU"/>
        </w:rPr>
        <w:t>чал Хонорис сквозь бурю. «Все!»</w:t>
      </w:r>
    </w:p>
    <w:p w:rsidR="00567417" w:rsidRPr="00E30C6D" w:rsidRDefault="00567417"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t>Войско Лоялиста состоит из Гейгора Разящей Руки, тактического отряда ветеранов Легиона, отряда Легио Кустодес и Сестры Супериор. Войско Отступника состоит из двух тактических отрядов ветеранов Легиона и отряда Терминаторов Тартарос.</w:t>
      </w:r>
    </w:p>
    <w:p w:rsidR="00567417" w:rsidRPr="00E30C6D" w:rsidRDefault="00BB6C54"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Отступник командует воинами культа Рапторов. В этом сценарии в их распоряжении имеется пять видов психического воздействия: Кинетический Щит, Ментальный Вихрь, Телекинетическая Бомбардировка, и два вида психического</w:t>
      </w:r>
      <w:r w:rsidR="00BB6C54" w:rsidRPr="00E30C6D">
        <w:rPr>
          <w:rFonts w:cs="Times New Roman"/>
          <w:lang w:val="ru-RU"/>
        </w:rPr>
        <w:t xml:space="preserve"> воздействия, выбранных наугад.</w:t>
      </w:r>
    </w:p>
    <w:p w:rsidR="00567417" w:rsidRPr="00E30C6D" w:rsidRDefault="00BB6C54" w:rsidP="00567417">
      <w:pPr>
        <w:pStyle w:val="Textbody"/>
        <w:jc w:val="both"/>
        <w:rPr>
          <w:rFonts w:cs="Times New Roman"/>
          <w:b/>
          <w:lang w:val="ru-RU"/>
        </w:rPr>
      </w:pPr>
      <w:r w:rsidRPr="00E30C6D">
        <w:rPr>
          <w:rFonts w:cs="Times New Roman"/>
          <w:b/>
          <w:lang w:val="ru-RU"/>
        </w:rPr>
        <w:t>Расстановка</w:t>
      </w:r>
    </w:p>
    <w:p w:rsidR="00567417" w:rsidRPr="00E30C6D" w:rsidRDefault="00567417" w:rsidP="00567417">
      <w:pPr>
        <w:pStyle w:val="Textbody"/>
        <w:jc w:val="both"/>
        <w:rPr>
          <w:rFonts w:cs="Times New Roman"/>
          <w:lang w:val="ru-RU"/>
        </w:rPr>
      </w:pPr>
      <w:r w:rsidRPr="00E30C6D">
        <w:rPr>
          <w:rFonts w:cs="Times New Roman"/>
          <w:lang w:val="ru-RU"/>
        </w:rPr>
        <w:t>Сначала Отступник располагает пять любых бойцов из тактического отряда ветеранов Легиона, по одному бойцу на каждую зону красного цвета. Затем Лоялист располагает от двух до четырех бойцов на зонах золотого цвета. Во время первой фазы Движения Лоялист может в качестве ходов выставлять своих оставшихся</w:t>
      </w:r>
      <w:r w:rsidR="00BB6C54" w:rsidRPr="00E30C6D">
        <w:rPr>
          <w:rFonts w:cs="Times New Roman"/>
          <w:lang w:val="ru-RU"/>
        </w:rPr>
        <w:t xml:space="preserve"> бойцов на зоны золотого цвета.</w:t>
      </w:r>
    </w:p>
    <w:p w:rsidR="00567417" w:rsidRPr="00E30C6D" w:rsidRDefault="00567417" w:rsidP="00567417">
      <w:pPr>
        <w:pStyle w:val="Textbody"/>
        <w:jc w:val="both"/>
        <w:rPr>
          <w:rFonts w:cs="Times New Roman"/>
          <w:b/>
          <w:lang w:val="ru-RU"/>
        </w:rPr>
      </w:pPr>
      <w:r w:rsidRPr="00E30C6D">
        <w:rPr>
          <w:rFonts w:cs="Times New Roman"/>
          <w:b/>
          <w:lang w:val="ru-RU"/>
        </w:rPr>
        <w:t>Особые правила</w:t>
      </w:r>
    </w:p>
    <w:p w:rsidR="00567417" w:rsidRPr="00E30C6D" w:rsidRDefault="00BB6C54" w:rsidP="00567417">
      <w:pPr>
        <w:pStyle w:val="Textbody"/>
        <w:jc w:val="both"/>
        <w:rPr>
          <w:rFonts w:cs="Times New Roman"/>
          <w:b/>
          <w:lang w:val="ru-RU"/>
        </w:rPr>
      </w:pPr>
      <w:r w:rsidRPr="00E30C6D">
        <w:rPr>
          <w:rFonts w:cs="Times New Roman"/>
          <w:b/>
          <w:lang w:val="ru-RU"/>
        </w:rPr>
        <w:t xml:space="preserve">Штурм обороны: </w:t>
      </w:r>
      <w:r w:rsidR="00567417" w:rsidRPr="00E30C6D">
        <w:rPr>
          <w:rFonts w:cs="Times New Roman"/>
          <w:lang w:val="ru-RU"/>
        </w:rPr>
        <w:t>Тысяче Сынов необходимо быстро укреплять позиции, на которых может возникнуть брешь. В конце каждой фазы Движения Отступник в качестве хода может перебросить одного из оставшихся ветеранов Легиона на одну из зон зеленого цвета.  Когда Отступник расставит всех своих оставшихся ветеранов Легиона, и после этого будет проведено четыре хода(Отступника??), Отступник может поставить одного бойца из отряда Терминаторов Тартарос в любую свободную зону во время своей фазы Движения, введя его в бой. В этой фазе он больше не сможет никуда двигаться.</w:t>
      </w:r>
    </w:p>
    <w:p w:rsidR="00567417" w:rsidRPr="00E30C6D" w:rsidRDefault="00BB6C54" w:rsidP="00567417">
      <w:pPr>
        <w:pStyle w:val="Textbody"/>
        <w:jc w:val="both"/>
        <w:rPr>
          <w:rFonts w:cs="Times New Roman"/>
          <w:b/>
          <w:lang w:val="ru-RU"/>
        </w:rPr>
      </w:pPr>
      <w:r w:rsidRPr="00E30C6D">
        <w:rPr>
          <w:rFonts w:cs="Times New Roman"/>
          <w:b/>
          <w:lang w:val="ru-RU"/>
        </w:rPr>
        <w:t xml:space="preserve">Осада Укреплений: </w:t>
      </w:r>
      <w:r w:rsidR="00567417" w:rsidRPr="00E30C6D">
        <w:rPr>
          <w:rFonts w:cs="Times New Roman"/>
          <w:lang w:val="ru-RU"/>
        </w:rPr>
        <w:t xml:space="preserve">Пока держится кинетическая стена, Тысяча Сынов могут свободно бомбардировать захватчиков. Отступник может попытаться применить Телекинетическую бомбардировку до трех раз в каждой фазе Нумерации вместо одного раза.  В дополнение ко </w:t>
      </w:r>
      <w:r w:rsidR="00567417" w:rsidRPr="00E30C6D">
        <w:rPr>
          <w:rFonts w:cs="Times New Roman"/>
          <w:lang w:val="ru-RU"/>
        </w:rPr>
        <w:lastRenderedPageBreak/>
        <w:t xml:space="preserve">этому, во время каста этого воздействия считается, </w:t>
      </w:r>
      <w:proofErr w:type="gramStart"/>
      <w:r w:rsidR="00567417" w:rsidRPr="00E30C6D">
        <w:rPr>
          <w:rFonts w:cs="Times New Roman"/>
          <w:lang w:val="ru-RU"/>
        </w:rPr>
        <w:t>что  в</w:t>
      </w:r>
      <w:proofErr w:type="gramEnd"/>
      <w:r w:rsidR="00567417" w:rsidRPr="00E30C6D">
        <w:rPr>
          <w:rFonts w:cs="Times New Roman"/>
          <w:lang w:val="ru-RU"/>
        </w:rPr>
        <w:t xml:space="preserve"> поле зрения Отступников находится вся доска и что они кастуют его вчетвером. Как только Сестра Сержант образует брешь в кинетической стене, это правило перестает действовать.</w:t>
      </w:r>
    </w:p>
    <w:p w:rsidR="00567417" w:rsidRPr="00E30C6D" w:rsidRDefault="00BB6C54" w:rsidP="00567417">
      <w:pPr>
        <w:pStyle w:val="Textbody"/>
        <w:jc w:val="both"/>
        <w:rPr>
          <w:rFonts w:cs="Times New Roman"/>
          <w:b/>
          <w:lang w:val="ru-RU"/>
        </w:rPr>
      </w:pPr>
      <w:r w:rsidRPr="00E30C6D">
        <w:rPr>
          <w:rFonts w:cs="Times New Roman"/>
          <w:b/>
          <w:lang w:val="ru-RU"/>
        </w:rPr>
        <w:t xml:space="preserve">Власть небытия: </w:t>
      </w:r>
      <w:r w:rsidR="00567417" w:rsidRPr="00E30C6D">
        <w:rPr>
          <w:rFonts w:cs="Times New Roman"/>
          <w:lang w:val="ru-RU"/>
        </w:rPr>
        <w:t>Огромная кинетическая стена, окружающая центр Тизки, такая мощная, что шанс пробить в ней брешь есть только у Сестры Супериор, которая обладает силой, высасывающей энергию Варпа. Через границы трех зон, по которым проходит кинетическая стена, не может пройти никто, кроме Сестры Супериор, и никакие атаки не могут проводиться через эти зоны. Тем не менее, эта стена не является препятствием для психо-сил.</w:t>
      </w:r>
    </w:p>
    <w:p w:rsidR="00567417" w:rsidRPr="00E30C6D" w:rsidRDefault="00567417" w:rsidP="00567417">
      <w:pPr>
        <w:pStyle w:val="Textbody"/>
        <w:jc w:val="both"/>
        <w:rPr>
          <w:rFonts w:cs="Times New Roman"/>
          <w:lang w:val="ru-RU"/>
        </w:rPr>
      </w:pPr>
      <w:r w:rsidRPr="00E30C6D">
        <w:rPr>
          <w:rFonts w:cs="Times New Roman"/>
          <w:lang w:val="ru-RU"/>
        </w:rPr>
        <w:t>Как только Сестра Супериор продвинется в зону кинетической стены, образуется брешь; уберите значок Кинетическая Стена (см. карту) с этой зоны. Если боец продвигается через эту брешь, Сестра Супериор в этом раунде не может двигаться. Как только Сестра Супериор уйдет из зоны кинетической стены или будет убита, значок Кинетическая Стена ср</w:t>
      </w:r>
      <w:r w:rsidR="00BB6C54" w:rsidRPr="00E30C6D">
        <w:rPr>
          <w:rFonts w:cs="Times New Roman"/>
          <w:lang w:val="ru-RU"/>
        </w:rPr>
        <w:t>азу же возвращается в эту зону.</w:t>
      </w:r>
    </w:p>
    <w:p w:rsidR="00567417" w:rsidRPr="00E30C6D" w:rsidRDefault="00BB6C54"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 xml:space="preserve">Лоялисты должны воспользоваться силами Сестры Супериор чтобы пробить брешь в стене и начать штурм города. Во время фазы Движения Лоялист может убирать своих бойцов с </w:t>
      </w:r>
      <w:proofErr w:type="gramStart"/>
      <w:r w:rsidRPr="00E30C6D">
        <w:rPr>
          <w:rFonts w:cs="Times New Roman"/>
          <w:lang w:val="ru-RU"/>
        </w:rPr>
        <w:t>доски  через</w:t>
      </w:r>
      <w:proofErr w:type="gramEnd"/>
      <w:r w:rsidRPr="00E30C6D">
        <w:rPr>
          <w:rFonts w:cs="Times New Roman"/>
          <w:lang w:val="ru-RU"/>
        </w:rPr>
        <w:t xml:space="preserve"> Точки выхода зеленого цвета. Чтобы сойти с доски, нужно воспринимать ее </w:t>
      </w:r>
      <w:proofErr w:type="gramStart"/>
      <w:r w:rsidRPr="00E30C6D">
        <w:rPr>
          <w:rFonts w:cs="Times New Roman"/>
          <w:lang w:val="ru-RU"/>
        </w:rPr>
        <w:t>край  как</w:t>
      </w:r>
      <w:proofErr w:type="gramEnd"/>
      <w:r w:rsidRPr="00E30C6D">
        <w:rPr>
          <w:rFonts w:cs="Times New Roman"/>
          <w:lang w:val="ru-RU"/>
        </w:rPr>
        <w:t xml:space="preserve"> смежную свободную зону. Если Лоялисту удается убрать таким образом с доски хотя бы одного бойца, игра заканчива</w:t>
      </w:r>
      <w:r w:rsidR="00BB6C54" w:rsidRPr="00E30C6D">
        <w:rPr>
          <w:rFonts w:cs="Times New Roman"/>
          <w:lang w:val="ru-RU"/>
        </w:rPr>
        <w:t>ется и побеждает игрок Лоялист.</w:t>
      </w:r>
    </w:p>
    <w:p w:rsidR="00567417" w:rsidRPr="00E30C6D" w:rsidRDefault="00567417" w:rsidP="00567417">
      <w:pPr>
        <w:pStyle w:val="Textbody"/>
        <w:jc w:val="both"/>
        <w:rPr>
          <w:rFonts w:cs="Times New Roman"/>
          <w:lang w:val="ru-RU"/>
        </w:rPr>
      </w:pPr>
      <w:r w:rsidRPr="00E30C6D">
        <w:rPr>
          <w:rFonts w:cs="Times New Roman"/>
          <w:lang w:val="ru-RU"/>
        </w:rPr>
        <w:t xml:space="preserve">Если игроку Отступнику удается сделать такой исход невозможным, убив всех Лоялистов, или убив Сестру Супериор и заперев в ловушке оставшихся Лоялистов по ту сторону кинетической стены, то игра </w:t>
      </w:r>
      <w:proofErr w:type="gramStart"/>
      <w:r w:rsidRPr="00E30C6D">
        <w:rPr>
          <w:rFonts w:cs="Times New Roman"/>
          <w:lang w:val="ru-RU"/>
        </w:rPr>
        <w:t>заканчивается</w:t>
      </w:r>
      <w:proofErr w:type="gramEnd"/>
      <w:r w:rsidRPr="00E30C6D">
        <w:rPr>
          <w:rFonts w:cs="Times New Roman"/>
          <w:lang w:val="ru-RU"/>
        </w:rPr>
        <w:t xml:space="preserve"> </w:t>
      </w:r>
      <w:r w:rsidR="00BB6C54" w:rsidRPr="00E30C6D">
        <w:rPr>
          <w:rFonts w:cs="Times New Roman"/>
          <w:lang w:val="ru-RU"/>
        </w:rPr>
        <w:t>и победа достается Отступникам.</w:t>
      </w:r>
    </w:p>
    <w:p w:rsidR="00567417" w:rsidRPr="00E30C6D" w:rsidRDefault="00567417" w:rsidP="00567417">
      <w:pPr>
        <w:pStyle w:val="Textbody"/>
        <w:jc w:val="both"/>
        <w:rPr>
          <w:rFonts w:cs="Times New Roman"/>
          <w:lang w:val="ru-RU"/>
        </w:rPr>
      </w:pPr>
    </w:p>
    <w:p w:rsidR="00567417" w:rsidRPr="00E30C6D" w:rsidRDefault="00567417" w:rsidP="00BB6C54">
      <w:pPr>
        <w:pStyle w:val="Textbody"/>
        <w:jc w:val="center"/>
        <w:rPr>
          <w:rFonts w:cs="Times New Roman"/>
          <w:b/>
        </w:rPr>
      </w:pPr>
      <w:r w:rsidRPr="00E30C6D">
        <w:rPr>
          <w:rFonts w:cs="Times New Roman"/>
          <w:b/>
          <w:lang w:val="ru-RU"/>
        </w:rPr>
        <w:t>СЦЕНАРИЙ 5: ПОРТАЛ-ЛАБИРИНТ (</w:t>
      </w:r>
      <w:r w:rsidRPr="00E30C6D">
        <w:rPr>
          <w:rFonts w:cs="Times New Roman"/>
          <w:b/>
          <w:lang w:val="en-US"/>
        </w:rPr>
        <w:t>THE</w:t>
      </w:r>
      <w:r w:rsidRPr="00E30C6D">
        <w:rPr>
          <w:rFonts w:cs="Times New Roman"/>
          <w:b/>
          <w:lang w:val="ru-RU"/>
        </w:rPr>
        <w:t xml:space="preserve"> </w:t>
      </w:r>
      <w:r w:rsidRPr="00E30C6D">
        <w:rPr>
          <w:rFonts w:cs="Times New Roman"/>
          <w:b/>
          <w:lang w:val="en-US"/>
        </w:rPr>
        <w:t>PORTAL</w:t>
      </w:r>
      <w:r w:rsidRPr="00E30C6D">
        <w:rPr>
          <w:rFonts w:cs="Times New Roman"/>
          <w:b/>
          <w:lang w:val="ru-RU"/>
        </w:rPr>
        <w:t xml:space="preserve"> </w:t>
      </w:r>
      <w:r w:rsidRPr="00E30C6D">
        <w:rPr>
          <w:rFonts w:cs="Times New Roman"/>
          <w:b/>
          <w:lang w:val="en-US"/>
        </w:rPr>
        <w:t>MAZE</w:t>
      </w:r>
      <w:r w:rsidRPr="00E30C6D">
        <w:rPr>
          <w:rFonts w:cs="Times New Roman"/>
          <w:b/>
          <w:lang w:val="ru-RU"/>
        </w:rPr>
        <w:t>)</w:t>
      </w:r>
    </w:p>
    <w:p w:rsidR="00567417" w:rsidRPr="00E30C6D" w:rsidRDefault="00567417" w:rsidP="00BB6C54">
      <w:pPr>
        <w:pStyle w:val="Textbody"/>
        <w:jc w:val="center"/>
        <w:rPr>
          <w:rFonts w:cs="Times New Roman"/>
          <w:b/>
          <w:lang w:val="ru-RU"/>
        </w:rPr>
      </w:pPr>
    </w:p>
    <w:p w:rsidR="00567417" w:rsidRPr="00E30C6D" w:rsidRDefault="00567417" w:rsidP="00567417">
      <w:pPr>
        <w:pStyle w:val="Textbody"/>
        <w:jc w:val="both"/>
        <w:rPr>
          <w:rFonts w:cs="Times New Roman"/>
        </w:rPr>
      </w:pPr>
      <w:r w:rsidRPr="00E30C6D">
        <w:rPr>
          <w:rFonts w:cs="Times New Roman"/>
          <w:lang w:val="ru-RU"/>
        </w:rPr>
        <w:t xml:space="preserve">Ариман заперт в психо-дуэли с Охтхером Судьбостроителем из Космических Волков, и пока его разум сражается не на жизнь, а на смерть, его тело бездействует. Его защищают не только маги его внутреннего круга, предсказатели будущего, но и сеть пси-порталов, которыми </w:t>
      </w:r>
      <w:proofErr w:type="gramStart"/>
      <w:r w:rsidRPr="00E30C6D">
        <w:rPr>
          <w:rFonts w:cs="Times New Roman"/>
          <w:lang w:val="ru-RU"/>
        </w:rPr>
        <w:t>усыпана  внутренняя</w:t>
      </w:r>
      <w:proofErr w:type="gramEnd"/>
      <w:r w:rsidRPr="00E30C6D">
        <w:rPr>
          <w:rFonts w:cs="Times New Roman"/>
          <w:lang w:val="ru-RU"/>
        </w:rPr>
        <w:t xml:space="preserve"> область Тизки. Захватчикам нужно пробраться через эти порталы, перемещаясь из одного таинственного места в другое в попытке найти колдуна, координирующего оборону города, прежде чем он изменит ход сражения.</w:t>
      </w:r>
    </w:p>
    <w:p w:rsidR="00567417" w:rsidRPr="00E30C6D" w:rsidRDefault="00567417" w:rsidP="00567417">
      <w:pPr>
        <w:pStyle w:val="Textbody"/>
        <w:jc w:val="both"/>
        <w:rPr>
          <w:rFonts w:cs="Times New Roman"/>
          <w:lang w:val="ru-RU"/>
        </w:rPr>
      </w:pPr>
      <w:r w:rsidRPr="00E30C6D">
        <w:rPr>
          <w:rFonts w:cs="Times New Roman"/>
          <w:lang w:val="ru-RU"/>
        </w:rPr>
        <w:t>«Не сдавайтесь», сказал Тетенхрет, «Ариман и его внутренний круг все еще с нами, они ищут выход».</w:t>
      </w:r>
    </w:p>
    <w:p w:rsidR="00567417" w:rsidRPr="00E30C6D" w:rsidRDefault="00567417" w:rsidP="00567417">
      <w:pPr>
        <w:pStyle w:val="Textbody"/>
        <w:jc w:val="both"/>
        <w:rPr>
          <w:rFonts w:cs="Times New Roman"/>
          <w:lang w:val="ru-RU"/>
        </w:rPr>
      </w:pPr>
      <w:r w:rsidRPr="00E30C6D">
        <w:rPr>
          <w:rFonts w:cs="Times New Roman"/>
          <w:lang w:val="ru-RU"/>
        </w:rPr>
        <w:t xml:space="preserve">«Который не подразумевает маскировку под людей, полагаю», отозвался Халеп, «или убийство Легиона наших братьев Космодесантников». Он закрыл глаза. </w:t>
      </w:r>
      <w:proofErr w:type="gramStart"/>
      <w:r w:rsidRPr="00E30C6D">
        <w:rPr>
          <w:rFonts w:cs="Times New Roman"/>
          <w:lang w:val="ru-RU"/>
        </w:rPr>
        <w:t>« Я</w:t>
      </w:r>
      <w:proofErr w:type="gramEnd"/>
      <w:r w:rsidRPr="00E30C6D">
        <w:rPr>
          <w:rFonts w:cs="Times New Roman"/>
          <w:lang w:val="ru-RU"/>
        </w:rPr>
        <w:t xml:space="preserve"> вижу стычки, вспышки и ничего больше. Они...они пытаются добраться до нас. Некоторые из Волков...</w:t>
      </w:r>
      <w:proofErr w:type="gramStart"/>
      <w:r w:rsidRPr="00E30C6D">
        <w:rPr>
          <w:rFonts w:cs="Times New Roman"/>
          <w:lang w:val="ru-RU"/>
        </w:rPr>
        <w:t>вы</w:t>
      </w:r>
      <w:proofErr w:type="gramEnd"/>
      <w:r w:rsidRPr="00E30C6D">
        <w:rPr>
          <w:rFonts w:cs="Times New Roman"/>
          <w:lang w:val="ru-RU"/>
        </w:rPr>
        <w:t xml:space="preserve"> не поверите. Они выбирают порталы наугад».</w:t>
      </w:r>
    </w:p>
    <w:p w:rsidR="00567417" w:rsidRPr="00E30C6D" w:rsidRDefault="00567417" w:rsidP="00567417">
      <w:pPr>
        <w:pStyle w:val="Textbody"/>
        <w:jc w:val="both"/>
        <w:rPr>
          <w:rFonts w:cs="Times New Roman"/>
          <w:lang w:val="ru-RU"/>
        </w:rPr>
      </w:pPr>
      <w:r w:rsidRPr="00E30C6D">
        <w:rPr>
          <w:rFonts w:cs="Times New Roman"/>
          <w:lang w:val="ru-RU"/>
        </w:rPr>
        <w:t>«Псы», сплюнул Тетенхрет, «они всё погубят своей неосторожностью, и нас в том числе.»</w:t>
      </w:r>
    </w:p>
    <w:p w:rsidR="00567417" w:rsidRPr="00E30C6D" w:rsidRDefault="00567417" w:rsidP="00567417">
      <w:pPr>
        <w:pStyle w:val="Textbody"/>
        <w:jc w:val="both"/>
        <w:rPr>
          <w:rFonts w:cs="Times New Roman"/>
          <w:lang w:val="ru-RU"/>
        </w:rPr>
      </w:pPr>
      <w:r w:rsidRPr="00E30C6D">
        <w:rPr>
          <w:rFonts w:cs="Times New Roman"/>
          <w:lang w:val="ru-RU"/>
        </w:rPr>
        <w:t>В конце улицы взорвался горящий багрянцем портал, извергая дурно пахнущий синий дым. Халеп взглянул на пылающее небо над городским кинетическим куполом и на руины под ним, заполненные дымом. Его сердце ожесточилось. Космические Волки заслуживают смерти за то, что они здесь натворили.</w:t>
      </w:r>
    </w:p>
    <w:p w:rsidR="00567417" w:rsidRPr="00E30C6D" w:rsidRDefault="00567417" w:rsidP="00567417">
      <w:pPr>
        <w:pStyle w:val="Textbody"/>
        <w:jc w:val="both"/>
        <w:rPr>
          <w:rFonts w:cs="Times New Roman"/>
          <w:lang w:val="ru-RU"/>
        </w:rPr>
      </w:pPr>
      <w:r w:rsidRPr="00E30C6D">
        <w:rPr>
          <w:rFonts w:cs="Times New Roman"/>
          <w:lang w:val="ru-RU"/>
        </w:rPr>
        <w:t>В разум Халепа внезапно вторглось видение с золотыми воинами. Они были громадными, окруженными сияющей чистотой.</w:t>
      </w:r>
    </w:p>
    <w:p w:rsidR="00567417" w:rsidRPr="00E30C6D" w:rsidRDefault="00567417" w:rsidP="00567417">
      <w:pPr>
        <w:pStyle w:val="Textbody"/>
        <w:jc w:val="both"/>
        <w:rPr>
          <w:rFonts w:cs="Times New Roman"/>
        </w:rPr>
      </w:pPr>
      <w:r w:rsidRPr="00E30C6D">
        <w:rPr>
          <w:rFonts w:cs="Times New Roman"/>
          <w:lang w:val="ru-RU"/>
        </w:rPr>
        <w:t>«Если бы это были всего лишь псы,» угрюмо произнес Халеп, взяв свой посох Хека и болтер. «Но с ними львы. К нам приближаются Кустодианцы.»</w:t>
      </w:r>
    </w:p>
    <w:p w:rsidR="00567417" w:rsidRPr="00E30C6D" w:rsidRDefault="00567417" w:rsidP="00567417">
      <w:pPr>
        <w:pStyle w:val="Textbody"/>
        <w:jc w:val="both"/>
        <w:rPr>
          <w:rFonts w:cs="Times New Roman"/>
          <w:lang w:val="ru-RU"/>
        </w:rPr>
      </w:pPr>
      <w:r w:rsidRPr="00E30C6D">
        <w:rPr>
          <w:rFonts w:cs="Times New Roman"/>
          <w:lang w:val="ru-RU"/>
        </w:rPr>
        <w:lastRenderedPageBreak/>
        <w:t xml:space="preserve">«Тогда все верно», сказал Тетенхрет, бросив отчаянный взгляд на портал </w:t>
      </w:r>
      <w:r w:rsidR="00BB6C54" w:rsidRPr="00E30C6D">
        <w:rPr>
          <w:rFonts w:cs="Times New Roman"/>
          <w:lang w:val="ru-RU"/>
        </w:rPr>
        <w:t>Сапфировых Ворот. «Мы погибли».</w:t>
      </w:r>
    </w:p>
    <w:p w:rsidR="00567417" w:rsidRPr="00E30C6D" w:rsidRDefault="00567417" w:rsidP="00567417">
      <w:pPr>
        <w:pStyle w:val="Textbody"/>
        <w:jc w:val="both"/>
        <w:rPr>
          <w:rFonts w:cs="Times New Roman"/>
          <w:lang w:val="ru-RU"/>
        </w:rPr>
      </w:pPr>
      <w:r w:rsidRPr="00E30C6D">
        <w:rPr>
          <w:rFonts w:cs="Times New Roman"/>
          <w:lang w:val="ru-RU"/>
        </w:rPr>
        <w:t>В воздухе раздался слабый крик, и в какой-то момент Халеп увидел в своем видении дуэль двух астральных сущностей — Аримана, в огненной мантии, и Фенрисийского рунного мага, украшенного белым слоем инея. Ариман сотворил копье чистой истины и сразил им Рунного Жреца. Из Сапфировых Ворот показались Кустодианцы, за ними маячила стая Космических Волков. Воздух наполнился болтами, два попали в Тетенхрета, и разорвали его на части. Халеп уже видел свою смерть во вспышке. Когда в него попали болты</w:t>
      </w:r>
      <w:r w:rsidR="00BB6C54" w:rsidRPr="00E30C6D">
        <w:rPr>
          <w:rFonts w:cs="Times New Roman"/>
          <w:lang w:val="ru-RU"/>
        </w:rPr>
        <w:t>, это видение стало реальностью.</w:t>
      </w:r>
    </w:p>
    <w:p w:rsidR="00BB6C54" w:rsidRPr="00E30C6D" w:rsidRDefault="00BB6C54" w:rsidP="00567417">
      <w:pPr>
        <w:pStyle w:val="Textbody"/>
        <w:jc w:val="both"/>
        <w:rPr>
          <w:rFonts w:cs="Times New Roman"/>
          <w:lang w:val="ru-RU"/>
        </w:rPr>
      </w:pPr>
    </w:p>
    <w:p w:rsidR="00567417" w:rsidRPr="00E30C6D" w:rsidRDefault="00BB6C54"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t>Войско Лоялиста состоит из Гейгора Разящей Руки, тактического отряда ветеранов Легиона и отряда Легио Кустодес. Войско Отступника состоит из Азека Аримана, двух тактических отрядов ветеранов Легиона и отряда Терминаторов Тартарос.</w:t>
      </w:r>
    </w:p>
    <w:p w:rsidR="00567417" w:rsidRPr="00E30C6D" w:rsidRDefault="00BB6C54"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 xml:space="preserve"> Отступник командует воинами культа Корвидов. В этом сценарии в их распоряжении имеется пять видов психического воздействия: Время Варпа, Предсказанная Точность, Предвидение, и два вида психического воздействия, выбранных наугад.</w:t>
      </w:r>
    </w:p>
    <w:p w:rsidR="00567417" w:rsidRPr="00E30C6D" w:rsidRDefault="00BB6C54" w:rsidP="00567417">
      <w:pPr>
        <w:pStyle w:val="Textbody"/>
        <w:jc w:val="both"/>
        <w:rPr>
          <w:rFonts w:cs="Times New Roman"/>
          <w:b/>
          <w:lang w:val="ru-RU"/>
        </w:rPr>
      </w:pPr>
      <w:r w:rsidRPr="00E30C6D">
        <w:rPr>
          <w:rFonts w:cs="Times New Roman"/>
          <w:b/>
          <w:lang w:val="ru-RU"/>
        </w:rPr>
        <w:t>Расстановка</w:t>
      </w:r>
    </w:p>
    <w:p w:rsidR="00BB6C54" w:rsidRPr="00E30C6D" w:rsidRDefault="00567417" w:rsidP="00567417">
      <w:pPr>
        <w:pStyle w:val="Textbody"/>
        <w:jc w:val="both"/>
        <w:rPr>
          <w:rFonts w:cs="Times New Roman"/>
          <w:lang w:val="ru-RU"/>
        </w:rPr>
      </w:pPr>
      <w:r w:rsidRPr="00E30C6D">
        <w:rPr>
          <w:rFonts w:cs="Times New Roman"/>
          <w:lang w:val="ru-RU"/>
        </w:rPr>
        <w:t xml:space="preserve">Отступник первым расставляет свое войско, располагая от двух до трех бойцов в каждой красной зоне у входа в лабиринт, а Азека Аримана размещает в центре ритуального круга. Оставшиеся бойцы Отступника формируют боевой резерв. Лоялист располагает от двух до четырех бойцов в каждой зоне золотого цвета. Во время первой фазы Движения Лоялист </w:t>
      </w:r>
      <w:proofErr w:type="gramStart"/>
      <w:r w:rsidRPr="00E30C6D">
        <w:rPr>
          <w:rFonts w:cs="Times New Roman"/>
          <w:lang w:val="ru-RU"/>
        </w:rPr>
        <w:t>может  в</w:t>
      </w:r>
      <w:proofErr w:type="gramEnd"/>
      <w:r w:rsidRPr="00E30C6D">
        <w:rPr>
          <w:rFonts w:cs="Times New Roman"/>
          <w:lang w:val="ru-RU"/>
        </w:rPr>
        <w:t xml:space="preserve"> качестве ходов перемещать своих оставшихся бойцов на зоны золотого цвета.</w:t>
      </w:r>
    </w:p>
    <w:p w:rsidR="00567417" w:rsidRPr="00E30C6D" w:rsidRDefault="00BB6C54" w:rsidP="00567417">
      <w:pPr>
        <w:pStyle w:val="Textbody"/>
        <w:jc w:val="both"/>
        <w:rPr>
          <w:rFonts w:cs="Times New Roman"/>
          <w:b/>
          <w:lang w:val="ru-RU"/>
        </w:rPr>
      </w:pPr>
      <w:r w:rsidRPr="00E30C6D">
        <w:rPr>
          <w:rFonts w:cs="Times New Roman"/>
          <w:b/>
          <w:lang w:val="ru-RU"/>
        </w:rPr>
        <w:t>Особые правила</w:t>
      </w:r>
    </w:p>
    <w:p w:rsidR="00567417" w:rsidRPr="00E30C6D" w:rsidRDefault="00BB6C54" w:rsidP="00567417">
      <w:pPr>
        <w:pStyle w:val="Textbody"/>
        <w:jc w:val="both"/>
        <w:rPr>
          <w:rFonts w:cs="Times New Roman"/>
          <w:b/>
          <w:lang w:val="ru-RU"/>
        </w:rPr>
      </w:pPr>
      <w:r w:rsidRPr="00E30C6D">
        <w:rPr>
          <w:rFonts w:cs="Times New Roman"/>
          <w:b/>
          <w:lang w:val="ru-RU"/>
        </w:rPr>
        <w:t>Психо-дуэль:</w:t>
      </w:r>
      <w:r w:rsidRPr="00E30C6D">
        <w:rPr>
          <w:rFonts w:cs="Times New Roman"/>
          <w:lang w:val="ru-RU"/>
        </w:rPr>
        <w:t xml:space="preserve"> </w:t>
      </w:r>
      <w:r w:rsidR="00567417" w:rsidRPr="00E30C6D">
        <w:rPr>
          <w:rFonts w:cs="Times New Roman"/>
          <w:lang w:val="ru-RU"/>
        </w:rPr>
        <w:t xml:space="preserve">Ариман заперт в психической дуэли с Охтхером Судьбостроителем в Варпе, а его тело осталось без защиты. Игрок Отступник никак не может задействовать Азека Аримана (передвигать, атаковать с его помощью и совершать психические воздействия), пока он не завершит психо-дуэль, так же бойцы Отступника не могут передвигаться в зону, занимаемую Азеком. В начале игры расположите красный </w:t>
      </w:r>
      <w:r w:rsidR="00567417" w:rsidRPr="00E30C6D">
        <w:rPr>
          <w:rFonts w:cs="Times New Roman"/>
          <w:lang w:val="en-US"/>
        </w:rPr>
        <w:t>D</w:t>
      </w:r>
      <w:r w:rsidR="00567417" w:rsidRPr="00E30C6D">
        <w:rPr>
          <w:rFonts w:cs="Times New Roman"/>
          <w:lang w:val="ru-RU"/>
        </w:rPr>
        <w:t xml:space="preserve">12 рядом с доской стороной «1» вверх. Во время фазы Консолидации Отступник должен сделать бросок </w:t>
      </w:r>
      <w:r w:rsidR="00567417" w:rsidRPr="00E30C6D">
        <w:rPr>
          <w:rFonts w:cs="Times New Roman"/>
          <w:lang w:val="en-US"/>
        </w:rPr>
        <w:t>D</w:t>
      </w:r>
      <w:r w:rsidR="00567417" w:rsidRPr="00E30C6D">
        <w:rPr>
          <w:rFonts w:cs="Times New Roman"/>
          <w:lang w:val="ru-RU"/>
        </w:rPr>
        <w:t xml:space="preserve">10, а Лоялист — </w:t>
      </w:r>
      <w:r w:rsidR="00567417" w:rsidRPr="00E30C6D">
        <w:rPr>
          <w:rFonts w:cs="Times New Roman"/>
          <w:lang w:val="en-US"/>
        </w:rPr>
        <w:t>D</w:t>
      </w:r>
      <w:r w:rsidR="00567417" w:rsidRPr="00E30C6D">
        <w:rPr>
          <w:rFonts w:cs="Times New Roman"/>
          <w:lang w:val="ru-RU"/>
        </w:rPr>
        <w:t xml:space="preserve">6. Каждый </w:t>
      </w:r>
      <w:proofErr w:type="gramStart"/>
      <w:r w:rsidR="00567417" w:rsidRPr="00E30C6D">
        <w:rPr>
          <w:rFonts w:cs="Times New Roman"/>
          <w:lang w:val="ru-RU"/>
        </w:rPr>
        <w:t>раз</w:t>
      </w:r>
      <w:proofErr w:type="gramEnd"/>
      <w:r w:rsidR="00567417" w:rsidRPr="00E30C6D">
        <w:rPr>
          <w:rFonts w:cs="Times New Roman"/>
          <w:lang w:val="ru-RU"/>
        </w:rPr>
        <w:t xml:space="preserve"> когда результат Отступника равен или выше результата Лоялиста, увеличивайте очко, показанное на красном </w:t>
      </w:r>
      <w:r w:rsidR="00567417" w:rsidRPr="00E30C6D">
        <w:rPr>
          <w:rFonts w:cs="Times New Roman"/>
          <w:lang w:val="en-US"/>
        </w:rPr>
        <w:t>D</w:t>
      </w:r>
      <w:r w:rsidR="00567417" w:rsidRPr="00E30C6D">
        <w:rPr>
          <w:rFonts w:cs="Times New Roman"/>
          <w:lang w:val="ru-RU"/>
        </w:rPr>
        <w:t xml:space="preserve">12 на 1. Когда </w:t>
      </w:r>
      <w:r w:rsidR="00567417" w:rsidRPr="00E30C6D">
        <w:rPr>
          <w:rFonts w:cs="Times New Roman"/>
          <w:lang w:val="en-US"/>
        </w:rPr>
        <w:t>D</w:t>
      </w:r>
      <w:r w:rsidR="00567417" w:rsidRPr="00E30C6D">
        <w:rPr>
          <w:rFonts w:cs="Times New Roman"/>
          <w:lang w:val="ru-RU"/>
        </w:rPr>
        <w:t xml:space="preserve">12 покажет «9», Азек Ариман выиграет свою психо-дуэль и может участвовать в игре, начиная со следующего раунда. Если какой-то боевой отряд атакует Аримана </w:t>
      </w:r>
      <w:proofErr w:type="gramStart"/>
      <w:r w:rsidR="00567417" w:rsidRPr="00E30C6D">
        <w:rPr>
          <w:rFonts w:cs="Times New Roman"/>
          <w:lang w:val="ru-RU"/>
        </w:rPr>
        <w:t>до того как</w:t>
      </w:r>
      <w:proofErr w:type="gramEnd"/>
      <w:r w:rsidR="00567417" w:rsidRPr="00E30C6D">
        <w:rPr>
          <w:rFonts w:cs="Times New Roman"/>
          <w:lang w:val="ru-RU"/>
        </w:rPr>
        <w:t xml:space="preserve"> он победит в психо-дуэли, он сразу же умирает.</w:t>
      </w:r>
    </w:p>
    <w:p w:rsidR="00567417" w:rsidRPr="00E30C6D" w:rsidRDefault="00567417" w:rsidP="00567417">
      <w:pPr>
        <w:pStyle w:val="Textbody"/>
        <w:jc w:val="both"/>
        <w:rPr>
          <w:rFonts w:cs="Times New Roman"/>
          <w:b/>
          <w:lang w:val="ru-RU"/>
        </w:rPr>
      </w:pPr>
      <w:r w:rsidRPr="00E30C6D">
        <w:rPr>
          <w:rFonts w:cs="Times New Roman"/>
          <w:b/>
          <w:lang w:val="ru-RU"/>
        </w:rPr>
        <w:t>В порта</w:t>
      </w:r>
      <w:r w:rsidR="00BB6C54" w:rsidRPr="00E30C6D">
        <w:rPr>
          <w:rFonts w:cs="Times New Roman"/>
          <w:b/>
          <w:lang w:val="ru-RU"/>
        </w:rPr>
        <w:t xml:space="preserve">лы: </w:t>
      </w:r>
      <w:r w:rsidRPr="00E30C6D">
        <w:rPr>
          <w:rFonts w:cs="Times New Roman"/>
          <w:lang w:val="ru-RU"/>
        </w:rPr>
        <w:t xml:space="preserve">Идущие по горячему следу магии Аримана, Космические Волки должны пробраться через придуманный Портал-Лабиринт чтобы добраться до намеченной жертвы. Любой боец Лоялиста, находящийся в зоне с порталом, может переместиться в него, как в смежную свободную зону. Боец, сделавший такой ход, сразу же убирается с доски и ставится в зону с парным порталом на следующей настольной карте (см. Карту). Бойцы игрока Отступника не могут перемещаться в зоны, в которых находятся порталы, однако порталы не считаются </w:t>
      </w:r>
      <w:proofErr w:type="gramStart"/>
      <w:r w:rsidRPr="00E30C6D">
        <w:rPr>
          <w:rFonts w:cs="Times New Roman"/>
          <w:lang w:val="ru-RU"/>
        </w:rPr>
        <w:t>препятствием,  поэтому</w:t>
      </w:r>
      <w:proofErr w:type="gramEnd"/>
      <w:r w:rsidRPr="00E30C6D">
        <w:rPr>
          <w:rFonts w:cs="Times New Roman"/>
          <w:lang w:val="ru-RU"/>
        </w:rPr>
        <w:t xml:space="preserve"> не мешают движению и не загораживают поле зрения. Тем не менее, линия поля зрения не может быть проведена с одной доски на другую через портал.</w:t>
      </w:r>
    </w:p>
    <w:p w:rsidR="00567417" w:rsidRPr="00E30C6D" w:rsidRDefault="00BB6C54" w:rsidP="00567417">
      <w:pPr>
        <w:pStyle w:val="Textbody"/>
        <w:jc w:val="both"/>
        <w:rPr>
          <w:rFonts w:cs="Times New Roman"/>
          <w:b/>
          <w:lang w:val="ru-RU"/>
        </w:rPr>
      </w:pPr>
      <w:r w:rsidRPr="00E30C6D">
        <w:rPr>
          <w:rFonts w:cs="Times New Roman"/>
          <w:b/>
          <w:lang w:val="ru-RU"/>
        </w:rPr>
        <w:t xml:space="preserve">Предвиденная Атака: </w:t>
      </w:r>
      <w:r w:rsidR="00567417" w:rsidRPr="00E30C6D">
        <w:rPr>
          <w:rFonts w:cs="Times New Roman"/>
          <w:lang w:val="ru-RU"/>
        </w:rPr>
        <w:t xml:space="preserve">Корвиды являются могущественными провидцами, способными предсказывать действия захватчиков. По мере размещения бойцов Лоялиста на </w:t>
      </w:r>
      <w:proofErr w:type="gramStart"/>
      <w:r w:rsidR="00567417" w:rsidRPr="00E30C6D">
        <w:rPr>
          <w:rFonts w:cs="Times New Roman"/>
          <w:lang w:val="ru-RU"/>
        </w:rPr>
        <w:t>определенные  зоны</w:t>
      </w:r>
      <w:proofErr w:type="gramEnd"/>
      <w:r w:rsidR="00567417" w:rsidRPr="00E30C6D">
        <w:rPr>
          <w:rFonts w:cs="Times New Roman"/>
          <w:lang w:val="ru-RU"/>
        </w:rPr>
        <w:t xml:space="preserve">, Отступник определяет, каких бойцов он поставит защищать эти зоны. Для этого необходимо сразу же размещать от двух до трех бойцов из боевого резерва на каждую зону </w:t>
      </w:r>
      <w:r w:rsidR="00567417" w:rsidRPr="00E30C6D">
        <w:rPr>
          <w:rFonts w:cs="Times New Roman"/>
          <w:lang w:val="ru-RU"/>
        </w:rPr>
        <w:lastRenderedPageBreak/>
        <w:t>красного цвета на данной настольной доске (см. Карту). Если у Отступника заканчиваются бойцы в резерве, то нужно собрать всех ранее убитых бойцов Отступника и сформировать новый боевой резерв. Используйте этот новый резерв для размещения оставшихся бойцов.</w:t>
      </w:r>
    </w:p>
    <w:p w:rsidR="00567417" w:rsidRPr="00E30C6D" w:rsidRDefault="00BB6C54"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Игра заканчивается победой Лоялиста, как только будет убит Азек Ариман, или победой Отступника, как только все бойцы из войска Лоялиста будут убиты.</w:t>
      </w:r>
    </w:p>
    <w:p w:rsidR="00567417" w:rsidRPr="00E30C6D" w:rsidRDefault="00567417" w:rsidP="00567417">
      <w:pPr>
        <w:pStyle w:val="Textbody"/>
        <w:jc w:val="both"/>
        <w:rPr>
          <w:rFonts w:cs="Times New Roman"/>
          <w:lang w:val="ru-RU"/>
        </w:rPr>
      </w:pPr>
    </w:p>
    <w:p w:rsidR="00567417" w:rsidRPr="00E30C6D" w:rsidRDefault="00567417" w:rsidP="00BB6C54">
      <w:pPr>
        <w:pStyle w:val="Textbody"/>
        <w:jc w:val="center"/>
        <w:rPr>
          <w:rFonts w:cs="Times New Roman"/>
          <w:b/>
          <w:lang w:val="ru-RU"/>
        </w:rPr>
      </w:pPr>
      <w:r w:rsidRPr="00E30C6D">
        <w:rPr>
          <w:rFonts w:cs="Times New Roman"/>
          <w:b/>
          <w:lang w:val="ru-RU"/>
        </w:rPr>
        <w:t>СЦЕНАРИЙ 6: ВОЛЯ ПРИМАРХОВ</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Не в силах больше смотреть на самую настоящую бойню, Магнус Красный спустился со своей башни. В водовороте мести Гейгор Разящая Рука и его братья сражались, чтобы добить последние островки сопротивления Тысячи Сынов, их целью было предать огню загадочные фолианты с эзотерическими знаниями, которые привели их братский Легион к такой мрачной судьбе. Возможно, посредством уничтожения всех источников магии, которая так подавила их братьев, они смогут навеки очистить эту планету огнем.</w:t>
      </w:r>
    </w:p>
    <w:p w:rsidR="00567417" w:rsidRPr="00E30C6D" w:rsidRDefault="00567417" w:rsidP="00567417">
      <w:pPr>
        <w:pStyle w:val="Textbody"/>
        <w:jc w:val="both"/>
        <w:rPr>
          <w:rFonts w:cs="Times New Roman"/>
          <w:lang w:val="ru-RU"/>
        </w:rPr>
      </w:pPr>
      <w:r w:rsidRPr="00E30C6D">
        <w:rPr>
          <w:rFonts w:cs="Times New Roman"/>
          <w:lang w:val="ru-RU"/>
        </w:rPr>
        <w:t>«Пусть горят», сказал Азек Ариман, когда болты с разноцветным пламенем стали разгораться в рядах Космических Волков. «Пусть они пожнут то, что посеяли</w:t>
      </w:r>
      <w:proofErr w:type="gramStart"/>
      <w:r w:rsidRPr="00E30C6D">
        <w:rPr>
          <w:rFonts w:cs="Times New Roman"/>
          <w:lang w:val="ru-RU"/>
        </w:rPr>
        <w:t>».Позади</w:t>
      </w:r>
      <w:proofErr w:type="gramEnd"/>
      <w:r w:rsidRPr="00E30C6D">
        <w:rPr>
          <w:rFonts w:cs="Times New Roman"/>
          <w:lang w:val="ru-RU"/>
        </w:rPr>
        <w:t xml:space="preserve"> него на фоне неба вырисовывались Великая Библиотека и Пирамида Фотепа, все еще нетронутые, хотя остальной город уже превратился в руины. Здесь Тысяча Сынов сформировал</w:t>
      </w:r>
      <w:r w:rsidR="00BB6C54" w:rsidRPr="00E30C6D">
        <w:rPr>
          <w:rFonts w:cs="Times New Roman"/>
          <w:lang w:val="ru-RU"/>
        </w:rPr>
        <w:t>и свою последнюю линию обороны.</w:t>
      </w:r>
    </w:p>
    <w:p w:rsidR="00567417" w:rsidRPr="00E30C6D" w:rsidRDefault="00567417" w:rsidP="00567417">
      <w:pPr>
        <w:pStyle w:val="Textbody"/>
        <w:jc w:val="both"/>
        <w:rPr>
          <w:rFonts w:cs="Times New Roman"/>
          <w:lang w:val="ru-RU"/>
        </w:rPr>
      </w:pPr>
      <w:r w:rsidRPr="00E30C6D">
        <w:rPr>
          <w:rFonts w:cs="Times New Roman"/>
          <w:lang w:val="ru-RU"/>
        </w:rPr>
        <w:t xml:space="preserve">Главный Библиарий бросил взгляд на восток. Там был Магнус, закутанный в молнию и спешащий на встречу безрассудной атаке Лемана Русса. Земля сотрясалась, когда они сражались, но звериная мощь </w:t>
      </w:r>
      <w:r w:rsidR="00BB6C54" w:rsidRPr="00E30C6D">
        <w:rPr>
          <w:rFonts w:cs="Times New Roman"/>
          <w:lang w:val="ru-RU"/>
        </w:rPr>
        <w:t>Короля-Волка вела его к победе.</w:t>
      </w:r>
    </w:p>
    <w:p w:rsidR="00567417" w:rsidRPr="00E30C6D" w:rsidRDefault="00567417" w:rsidP="00567417">
      <w:pPr>
        <w:pStyle w:val="Textbody"/>
        <w:jc w:val="both"/>
        <w:rPr>
          <w:rFonts w:cs="Times New Roman"/>
          <w:lang w:val="ru-RU"/>
        </w:rPr>
      </w:pPr>
      <w:r w:rsidRPr="00E30C6D">
        <w:rPr>
          <w:rFonts w:cs="Times New Roman"/>
          <w:lang w:val="ru-RU"/>
        </w:rPr>
        <w:t>Ариман не слышал ничего, кроме смерти, которая пировала на Просперо, и, пошатываясь, побрел прочь. Он обернулся уже когда вой полуволков громко зазвучал в его ушах. Сделав это, он встретился взглядом с седым Фенрисийским вождем, окровавленным, со сгоревшими заплетенными волосами. Из его рта шел пар, пока он слизывал кровь со своего ножа.</w:t>
      </w:r>
    </w:p>
    <w:p w:rsidR="00567417" w:rsidRPr="00E30C6D" w:rsidRDefault="00567417" w:rsidP="00567417">
      <w:pPr>
        <w:pStyle w:val="Textbody"/>
        <w:jc w:val="both"/>
        <w:rPr>
          <w:rFonts w:cs="Times New Roman"/>
          <w:lang w:val="ru-RU"/>
        </w:rPr>
      </w:pPr>
      <w:r w:rsidRPr="00E30C6D">
        <w:rPr>
          <w:rFonts w:cs="Times New Roman"/>
          <w:lang w:val="ru-RU"/>
        </w:rPr>
        <w:t>«Это еще не конец, чернокнижник», сказал вражеский легионер, его слова были полны ненависти. Раздался громоподобный хруст — Примарх Леман Русс сломал позвоночник Магнуса, и вместе с ним сломалась реальность. Город кричал, когда Тысяча Сынов начали сдавать свои позиции. Космические Волки, п</w:t>
      </w:r>
      <w:r w:rsidR="00BB6C54" w:rsidRPr="00E30C6D">
        <w:rPr>
          <w:rFonts w:cs="Times New Roman"/>
          <w:lang w:val="ru-RU"/>
        </w:rPr>
        <w:t>очуяв кровь, больше не медлили.</w:t>
      </w:r>
    </w:p>
    <w:p w:rsidR="00567417" w:rsidRPr="00E30C6D" w:rsidRDefault="00567417" w:rsidP="00567417">
      <w:pPr>
        <w:pStyle w:val="Textbody"/>
        <w:jc w:val="both"/>
        <w:rPr>
          <w:rFonts w:cs="Times New Roman"/>
          <w:lang w:val="ru-RU"/>
        </w:rPr>
      </w:pPr>
      <w:r w:rsidRPr="00E30C6D">
        <w:rPr>
          <w:rFonts w:cs="Times New Roman"/>
          <w:lang w:val="ru-RU"/>
        </w:rPr>
        <w:t>До Аримана начал доходить смысл слов Фенрисийского легионера. Этой трагедии еще далеко до конца. Этот катаклизм никогда не закончится. Не в ближайшие десять тысяч лет.</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Войска</w:t>
      </w:r>
    </w:p>
    <w:p w:rsidR="00567417" w:rsidRPr="00E30C6D" w:rsidRDefault="00567417" w:rsidP="00567417">
      <w:pPr>
        <w:pStyle w:val="Textbody"/>
        <w:jc w:val="both"/>
        <w:rPr>
          <w:rFonts w:cs="Times New Roman"/>
          <w:lang w:val="ru-RU"/>
        </w:rPr>
      </w:pPr>
      <w:r w:rsidRPr="00E30C6D">
        <w:rPr>
          <w:rFonts w:cs="Times New Roman"/>
          <w:lang w:val="ru-RU"/>
        </w:rPr>
        <w:t>В этом сценарии оба игрока вы</w:t>
      </w:r>
      <w:r w:rsidR="00BB6C54" w:rsidRPr="00E30C6D">
        <w:rPr>
          <w:rFonts w:cs="Times New Roman"/>
          <w:lang w:val="ru-RU"/>
        </w:rPr>
        <w:t>ставляют свои войска полностью.</w:t>
      </w:r>
    </w:p>
    <w:p w:rsidR="00567417" w:rsidRPr="00E30C6D" w:rsidRDefault="00567417" w:rsidP="00567417">
      <w:pPr>
        <w:pStyle w:val="Textbody"/>
        <w:jc w:val="both"/>
        <w:rPr>
          <w:rFonts w:cs="Times New Roman"/>
          <w:b/>
          <w:lang w:val="ru-RU"/>
        </w:rPr>
      </w:pPr>
      <w:r w:rsidRPr="00E30C6D">
        <w:rPr>
          <w:rFonts w:cs="Times New Roman"/>
          <w:b/>
          <w:lang w:val="ru-RU"/>
        </w:rPr>
        <w:t>Психо-силы</w:t>
      </w:r>
    </w:p>
    <w:p w:rsidR="00567417" w:rsidRPr="00E30C6D" w:rsidRDefault="00567417" w:rsidP="00567417">
      <w:pPr>
        <w:pStyle w:val="Textbody"/>
        <w:jc w:val="both"/>
        <w:rPr>
          <w:rFonts w:cs="Times New Roman"/>
          <w:lang w:val="ru-RU"/>
        </w:rPr>
      </w:pPr>
      <w:r w:rsidRPr="00E30C6D">
        <w:rPr>
          <w:rFonts w:cs="Times New Roman"/>
          <w:lang w:val="ru-RU"/>
        </w:rPr>
        <w:t xml:space="preserve">В этом сценарии у игрока Отступника есть </w:t>
      </w:r>
      <w:proofErr w:type="gramStart"/>
      <w:r w:rsidRPr="00E30C6D">
        <w:rPr>
          <w:rFonts w:cs="Times New Roman"/>
          <w:lang w:val="ru-RU"/>
        </w:rPr>
        <w:t>пять  видов</w:t>
      </w:r>
      <w:proofErr w:type="gramEnd"/>
      <w:r w:rsidRPr="00E30C6D">
        <w:rPr>
          <w:rFonts w:cs="Times New Roman"/>
          <w:lang w:val="ru-RU"/>
        </w:rPr>
        <w:t xml:space="preserve"> психического воздействия, выбранных наугад</w:t>
      </w:r>
    </w:p>
    <w:p w:rsidR="00567417" w:rsidRPr="00E30C6D" w:rsidRDefault="00567417" w:rsidP="00567417">
      <w:pPr>
        <w:pStyle w:val="Textbody"/>
        <w:jc w:val="both"/>
        <w:rPr>
          <w:rFonts w:cs="Times New Roman"/>
          <w:b/>
          <w:lang w:val="ru-RU"/>
        </w:rPr>
      </w:pPr>
      <w:r w:rsidRPr="00E30C6D">
        <w:rPr>
          <w:rFonts w:cs="Times New Roman"/>
          <w:b/>
          <w:lang w:val="ru-RU"/>
        </w:rPr>
        <w:t>Расстановка</w:t>
      </w:r>
    </w:p>
    <w:p w:rsidR="00567417" w:rsidRPr="00E30C6D" w:rsidRDefault="00567417" w:rsidP="00567417">
      <w:pPr>
        <w:pStyle w:val="Textbody"/>
        <w:jc w:val="both"/>
        <w:rPr>
          <w:rFonts w:cs="Times New Roman"/>
          <w:lang w:val="ru-RU"/>
        </w:rPr>
      </w:pPr>
      <w:r w:rsidRPr="00E30C6D">
        <w:rPr>
          <w:rFonts w:cs="Times New Roman"/>
          <w:lang w:val="ru-RU"/>
        </w:rPr>
        <w:t xml:space="preserve">Азек Ариман располагается в его начальной точке. Затем игрок Отступник размещает один из тактических отрядов ветеранов Легиона в любых зонах красного цвета. Затем игрок </w:t>
      </w:r>
      <w:proofErr w:type="gramStart"/>
      <w:r w:rsidRPr="00E30C6D">
        <w:rPr>
          <w:rFonts w:cs="Times New Roman"/>
          <w:lang w:val="ru-RU"/>
        </w:rPr>
        <w:t>Отступник  выставляет</w:t>
      </w:r>
      <w:proofErr w:type="gramEnd"/>
      <w:r w:rsidRPr="00E30C6D">
        <w:rPr>
          <w:rFonts w:cs="Times New Roman"/>
          <w:lang w:val="ru-RU"/>
        </w:rPr>
        <w:t xml:space="preserve"> пять бойцов ветеранов Легиона, вооруженных болтганами на  зоны зеленого цвета. Оставшаяся часть бойцов Отступника прибудет позже в качестве подкрепления.</w:t>
      </w:r>
    </w:p>
    <w:p w:rsidR="00567417" w:rsidRPr="00E30C6D" w:rsidRDefault="00567417" w:rsidP="00567417">
      <w:pPr>
        <w:pStyle w:val="Textbody"/>
        <w:jc w:val="both"/>
        <w:rPr>
          <w:rFonts w:cs="Times New Roman"/>
          <w:lang w:val="ru-RU"/>
        </w:rPr>
      </w:pPr>
      <w:r w:rsidRPr="00E30C6D">
        <w:rPr>
          <w:rFonts w:cs="Times New Roman"/>
          <w:lang w:val="ru-RU"/>
        </w:rPr>
        <w:lastRenderedPageBreak/>
        <w:t>Игрок Лоялист располагает Гейгора Разящую Руку в его начальной точке. Сестра Супериор и отряд Легио Кустодес формируют тыльный отряд — разместите двоих из этих бойцов на зоне Размещение Тыльного отряда (</w:t>
      </w:r>
      <w:r w:rsidRPr="00E30C6D">
        <w:rPr>
          <w:rFonts w:cs="Times New Roman"/>
          <w:lang w:val="en-US"/>
        </w:rPr>
        <w:t>Rearguard</w:t>
      </w:r>
      <w:r w:rsidRPr="00E30C6D">
        <w:rPr>
          <w:rFonts w:cs="Times New Roman"/>
          <w:lang w:val="ru-RU"/>
        </w:rPr>
        <w:t xml:space="preserve"> </w:t>
      </w:r>
      <w:r w:rsidRPr="00E30C6D">
        <w:rPr>
          <w:rFonts w:cs="Times New Roman"/>
          <w:lang w:val="en-US"/>
        </w:rPr>
        <w:t>Deployment</w:t>
      </w:r>
      <w:r w:rsidRPr="00E30C6D">
        <w:rPr>
          <w:rFonts w:cs="Times New Roman"/>
          <w:lang w:val="ru-RU"/>
        </w:rPr>
        <w:t xml:space="preserve"> </w:t>
      </w:r>
      <w:r w:rsidRPr="00E30C6D">
        <w:rPr>
          <w:rFonts w:cs="Times New Roman"/>
          <w:lang w:val="en-US"/>
        </w:rPr>
        <w:t>zone</w:t>
      </w:r>
      <w:r w:rsidRPr="00E30C6D">
        <w:rPr>
          <w:rFonts w:cs="Times New Roman"/>
          <w:lang w:val="ru-RU"/>
        </w:rPr>
        <w:t>) — оставшиеся бойцы из этого отряда прибудут позже в качестве подкрепления. Затем игрок Лоялист размещает всех своих бойцов на любых зонах золотого цвета.</w:t>
      </w:r>
    </w:p>
    <w:p w:rsidR="00567417" w:rsidRPr="00E30C6D" w:rsidRDefault="00BB6C54" w:rsidP="00567417">
      <w:pPr>
        <w:pStyle w:val="Textbody"/>
        <w:jc w:val="both"/>
        <w:rPr>
          <w:rFonts w:cs="Times New Roman"/>
          <w:b/>
          <w:lang w:val="ru-RU"/>
        </w:rPr>
      </w:pPr>
      <w:r w:rsidRPr="00E30C6D">
        <w:rPr>
          <w:rFonts w:cs="Times New Roman"/>
          <w:b/>
          <w:lang w:val="ru-RU"/>
        </w:rPr>
        <w:t>Особые правила</w:t>
      </w:r>
    </w:p>
    <w:p w:rsidR="00567417" w:rsidRPr="00E30C6D" w:rsidRDefault="00BB6C54" w:rsidP="00567417">
      <w:pPr>
        <w:pStyle w:val="Textbody"/>
        <w:jc w:val="both"/>
        <w:rPr>
          <w:rFonts w:cs="Times New Roman"/>
          <w:b/>
          <w:lang w:val="ru-RU"/>
        </w:rPr>
      </w:pPr>
      <w:r w:rsidRPr="00E30C6D">
        <w:rPr>
          <w:rFonts w:cs="Times New Roman"/>
          <w:b/>
          <w:lang w:val="ru-RU"/>
        </w:rPr>
        <w:t xml:space="preserve">Все или ничего: </w:t>
      </w:r>
      <w:r w:rsidR="00567417" w:rsidRPr="00E30C6D">
        <w:rPr>
          <w:rFonts w:cs="Times New Roman"/>
          <w:lang w:val="ru-RU"/>
        </w:rPr>
        <w:t xml:space="preserve">Все задействованные войска направляются к Великой Библиотеке Тизки, либо чтобы обеспечить ее разрушение, либо чтобы предотвратить его. В любую свою фазу Движения игрок Лоялист может переместить оставшихся бойцов из тыльного отряда на зону Размещение Тыльного отряда, сделав каждым бойцом ход. В каждой своей фазе Движения, кроме первой, игрок Отступник может сделать ход одним из оставшихся бойцов ветеранов Легиона в одну из зеленых зон, и поставить одного бойца из отряда Терминаторов Тартарос в любую свободную зону, которая не находится на настольной карте Вход Великой </w:t>
      </w:r>
      <w:proofErr w:type="gramStart"/>
      <w:r w:rsidR="00567417" w:rsidRPr="00E30C6D">
        <w:rPr>
          <w:rFonts w:cs="Times New Roman"/>
          <w:lang w:val="ru-RU"/>
        </w:rPr>
        <w:t>Библиотеки(</w:t>
      </w:r>
      <w:proofErr w:type="gramEnd"/>
      <w:r w:rsidR="00567417" w:rsidRPr="00E30C6D">
        <w:rPr>
          <w:rFonts w:cs="Times New Roman"/>
          <w:lang w:val="ru-RU"/>
        </w:rPr>
        <w:t>см. Карту), телепортировав его в битву.</w:t>
      </w:r>
    </w:p>
    <w:p w:rsidR="00567417" w:rsidRPr="00E30C6D" w:rsidRDefault="00BB6C54" w:rsidP="00567417">
      <w:pPr>
        <w:pStyle w:val="Textbody"/>
        <w:jc w:val="both"/>
        <w:rPr>
          <w:rFonts w:cs="Times New Roman"/>
          <w:lang w:val="ru-RU"/>
        </w:rPr>
      </w:pPr>
      <w:r w:rsidRPr="00E30C6D">
        <w:rPr>
          <w:rFonts w:cs="Times New Roman"/>
          <w:b/>
          <w:lang w:val="ru-RU"/>
        </w:rPr>
        <w:t>Дуэль Примархов:</w:t>
      </w:r>
      <w:r w:rsidRPr="00E30C6D">
        <w:rPr>
          <w:rFonts w:cs="Times New Roman"/>
          <w:lang w:val="ru-RU"/>
        </w:rPr>
        <w:t xml:space="preserve"> </w:t>
      </w:r>
      <w:r w:rsidR="00567417" w:rsidRPr="00E30C6D">
        <w:rPr>
          <w:rFonts w:cs="Times New Roman"/>
          <w:lang w:val="ru-RU"/>
        </w:rPr>
        <w:t xml:space="preserve">Вдалеке Примарх Космических Волков, Леман Русс, лицом к лицу встречается с Магнусом Красным в смертельной схватке. В начале фазы Нумерации каждый игрок бросает </w:t>
      </w:r>
      <w:r w:rsidR="00567417" w:rsidRPr="00E30C6D">
        <w:rPr>
          <w:rFonts w:cs="Times New Roman"/>
          <w:lang w:val="en-US"/>
        </w:rPr>
        <w:t>D</w:t>
      </w:r>
      <w:r w:rsidR="00567417" w:rsidRPr="00E30C6D">
        <w:rPr>
          <w:rFonts w:cs="Times New Roman"/>
          <w:lang w:val="ru-RU"/>
        </w:rPr>
        <w:t xml:space="preserve">12. Если результат выше у игрока Отступника, то вздымается волна колдовской энергии; откройте верхнюю карту Психо-силы в колоде. Сила будет кастоваться автоматически, словно кастующий </w:t>
      </w:r>
      <w:proofErr w:type="gramStart"/>
      <w:r w:rsidR="00567417" w:rsidRPr="00E30C6D">
        <w:rPr>
          <w:rFonts w:cs="Times New Roman"/>
          <w:lang w:val="ru-RU"/>
        </w:rPr>
        <w:t>ковен  находится</w:t>
      </w:r>
      <w:proofErr w:type="gramEnd"/>
      <w:r w:rsidR="00567417" w:rsidRPr="00E30C6D">
        <w:rPr>
          <w:rFonts w:cs="Times New Roman"/>
          <w:lang w:val="ru-RU"/>
        </w:rPr>
        <w:t xml:space="preserve"> в любой зоне на доске, включая занятые. Единожды использованная, эта сила сбрасывается, и далее фаза Нумерации проходит как обычно. Если результат броска одинаков или выше у игрока Лоялиста, то Леман Русс исторгает мощный вой, который повергает Тысячу Сынов в агонию; игрок Отступник должен сбросить карту Психо-силы, которую выберет игрок Лоялист, из своих карт, а замену можно будет вытянуть в конце фазы Нумерации. Все сброшенные психо-силы будут недоступны до конца сражения.</w:t>
      </w:r>
    </w:p>
    <w:p w:rsidR="00567417" w:rsidRPr="00E30C6D" w:rsidRDefault="00BB6C54" w:rsidP="00567417">
      <w:pPr>
        <w:pStyle w:val="Textbody"/>
        <w:jc w:val="both"/>
        <w:rPr>
          <w:rFonts w:cs="Times New Roman"/>
          <w:b/>
          <w:lang w:val="ru-RU"/>
        </w:rPr>
      </w:pPr>
      <w:r w:rsidRPr="00E30C6D">
        <w:rPr>
          <w:rFonts w:cs="Times New Roman"/>
          <w:b/>
          <w:lang w:val="ru-RU"/>
        </w:rPr>
        <w:t xml:space="preserve">Взболтанный дым: </w:t>
      </w:r>
      <w:r w:rsidR="00567417" w:rsidRPr="00E30C6D">
        <w:rPr>
          <w:rFonts w:cs="Times New Roman"/>
          <w:lang w:val="ru-RU"/>
        </w:rPr>
        <w:t xml:space="preserve">Когда истерзанная земля раскалывается на части, из расплавленных недр Просперо поднимается дым. Ходящий игрок может перебросить любой бросок защиты, который равен 1, для бойцов, находящихся на карточке Истерзанной Земли (см. карту), пострадавших либо от дальней атаки, либо от психического воздействия. Так же игрок Отступник должен совершать бросок </w:t>
      </w:r>
      <w:r w:rsidR="00567417" w:rsidRPr="00E30C6D">
        <w:rPr>
          <w:rFonts w:cs="Times New Roman"/>
          <w:lang w:val="en-US"/>
        </w:rPr>
        <w:t>D</w:t>
      </w:r>
      <w:r w:rsidR="00567417" w:rsidRPr="00E30C6D">
        <w:rPr>
          <w:rFonts w:cs="Times New Roman"/>
          <w:lang w:val="ru-RU"/>
        </w:rPr>
        <w:t xml:space="preserve">6 каждый раз, когда Терминатор Тартарос или Сержант Терминатор Тартарос телепортируется в зону на этой </w:t>
      </w:r>
      <w:proofErr w:type="gramStart"/>
      <w:r w:rsidR="00567417" w:rsidRPr="00E30C6D">
        <w:rPr>
          <w:rFonts w:cs="Times New Roman"/>
          <w:lang w:val="ru-RU"/>
        </w:rPr>
        <w:t>карточке;  при</w:t>
      </w:r>
      <w:proofErr w:type="gramEnd"/>
      <w:r w:rsidR="00567417" w:rsidRPr="00E30C6D">
        <w:rPr>
          <w:rFonts w:cs="Times New Roman"/>
          <w:lang w:val="ru-RU"/>
        </w:rPr>
        <w:t xml:space="preserve"> результате 1 боец телепортируется в лаву и погибает.</w:t>
      </w:r>
    </w:p>
    <w:p w:rsidR="00567417" w:rsidRPr="00E30C6D" w:rsidRDefault="00BB6C54" w:rsidP="00567417">
      <w:pPr>
        <w:pStyle w:val="Textbody"/>
        <w:jc w:val="both"/>
        <w:rPr>
          <w:rFonts w:cs="Times New Roman"/>
          <w:b/>
          <w:lang w:val="ru-RU"/>
        </w:rPr>
      </w:pPr>
      <w:r w:rsidRPr="00E30C6D">
        <w:rPr>
          <w:rFonts w:cs="Times New Roman"/>
          <w:b/>
          <w:lang w:val="ru-RU"/>
        </w:rPr>
        <w:t>Победа</w:t>
      </w:r>
    </w:p>
    <w:p w:rsidR="00567417" w:rsidRPr="00E30C6D" w:rsidRDefault="00567417" w:rsidP="00567417">
      <w:pPr>
        <w:pStyle w:val="Textbody"/>
        <w:jc w:val="both"/>
        <w:rPr>
          <w:rFonts w:cs="Times New Roman"/>
          <w:lang w:val="ru-RU"/>
        </w:rPr>
      </w:pPr>
      <w:r w:rsidRPr="00E30C6D">
        <w:rPr>
          <w:rFonts w:cs="Times New Roman"/>
          <w:lang w:val="ru-RU"/>
        </w:rPr>
        <w:t xml:space="preserve">Если Великая Библиотека будет уничтожена, то Тысяча Сынов не возродятся никогда. Во время фазы Движения игрок Лоялист может убрать любого из своих бойцов с края доски через одну из Точек Выхода зеленого цвета. Чтобы покинуть доску, ее край нужно считать смежной свободной зоной. Если игроку Лоялисту удастся убрать с доски таким способом хотя бы одного из своих бойцов, игра сразу же заканчивается, либо игра заканчивается после завершения шести раундов. Если к концу игры какой-то боец Лоялиста сошел с доски так, как описано выше, или если какой то боец занял любую зону на карточке Вход Великой </w:t>
      </w:r>
      <w:proofErr w:type="gramStart"/>
      <w:r w:rsidRPr="00E30C6D">
        <w:rPr>
          <w:rFonts w:cs="Times New Roman"/>
          <w:lang w:val="ru-RU"/>
        </w:rPr>
        <w:t>Библиотеки(</w:t>
      </w:r>
      <w:proofErr w:type="gramEnd"/>
      <w:r w:rsidRPr="00E30C6D">
        <w:rPr>
          <w:rFonts w:cs="Times New Roman"/>
          <w:lang w:val="ru-RU"/>
        </w:rPr>
        <w:t>см. Карту), игрок Лоялист побеждает. При любых других исходах победу одерживает игрок Отступник.</w:t>
      </w:r>
    </w:p>
    <w:p w:rsidR="00567417" w:rsidRPr="00E30C6D" w:rsidRDefault="00567417" w:rsidP="00567417">
      <w:pPr>
        <w:pStyle w:val="Textbody"/>
        <w:jc w:val="both"/>
        <w:rPr>
          <w:rFonts w:cs="Times New Roman"/>
          <w:lang w:val="ru-RU"/>
        </w:rPr>
      </w:pPr>
    </w:p>
    <w:p w:rsidR="00567417" w:rsidRPr="00E30C6D" w:rsidRDefault="00567417" w:rsidP="00BB6C54">
      <w:pPr>
        <w:pStyle w:val="Textbody"/>
        <w:jc w:val="center"/>
        <w:rPr>
          <w:rFonts w:cs="Times New Roman"/>
          <w:b/>
          <w:lang w:val="ru-RU"/>
        </w:rPr>
      </w:pPr>
      <w:r w:rsidRPr="00E30C6D">
        <w:rPr>
          <w:rFonts w:cs="Times New Roman"/>
          <w:b/>
          <w:lang w:val="ru-RU"/>
        </w:rPr>
        <w:t>Прохождение сценариев как Кампания</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lang w:val="ru-RU"/>
        </w:rPr>
      </w:pPr>
      <w:r w:rsidRPr="00E30C6D">
        <w:rPr>
          <w:rFonts w:cs="Times New Roman"/>
          <w:lang w:val="ru-RU"/>
        </w:rPr>
        <w:t xml:space="preserve">Вторжение на Просперо и разрушение Тизки как кульминация атаки станут бесславными деяниями даже среди особенно трагических и важных моментов Ереси Хоруса. Последовательно проходя сценарии по этой книге как кампанию, Вы сможете воссоздать </w:t>
      </w:r>
      <w:r w:rsidRPr="00E30C6D">
        <w:rPr>
          <w:rFonts w:cs="Times New Roman"/>
          <w:lang w:val="ru-RU"/>
        </w:rPr>
        <w:lastRenderedPageBreak/>
        <w:t>некото</w:t>
      </w:r>
      <w:r w:rsidR="00BB6C54" w:rsidRPr="00E30C6D">
        <w:rPr>
          <w:rFonts w:cs="Times New Roman"/>
          <w:lang w:val="ru-RU"/>
        </w:rPr>
        <w:t>рые ключевые моменты вторжения.</w:t>
      </w:r>
    </w:p>
    <w:p w:rsidR="00567417" w:rsidRPr="00E30C6D" w:rsidRDefault="00567417" w:rsidP="00567417">
      <w:pPr>
        <w:pStyle w:val="Textbody"/>
        <w:jc w:val="both"/>
        <w:rPr>
          <w:rFonts w:cs="Times New Roman"/>
          <w:lang w:val="ru-RU"/>
        </w:rPr>
      </w:pPr>
      <w:r w:rsidRPr="00E30C6D">
        <w:rPr>
          <w:rFonts w:cs="Times New Roman"/>
          <w:lang w:val="ru-RU"/>
        </w:rPr>
        <w:t>В игре</w:t>
      </w:r>
      <w:r w:rsidR="00BB6C54" w:rsidRPr="00E30C6D">
        <w:rPr>
          <w:rFonts w:cs="Times New Roman"/>
          <w:lang w:val="ru-RU"/>
        </w:rPr>
        <w:t xml:space="preserve"> </w:t>
      </w:r>
      <w:proofErr w:type="gramStart"/>
      <w:r w:rsidR="00BB6C54" w:rsidRPr="00E30C6D">
        <w:rPr>
          <w:rFonts w:cs="Times New Roman"/>
          <w:lang w:val="ru-RU"/>
        </w:rPr>
        <w:t>«</w:t>
      </w:r>
      <w:r w:rsidRPr="00E30C6D">
        <w:rPr>
          <w:rFonts w:cs="Times New Roman"/>
          <w:lang w:val="ru-RU"/>
        </w:rPr>
        <w:t xml:space="preserve"> Ересь</w:t>
      </w:r>
      <w:proofErr w:type="gramEnd"/>
      <w:r w:rsidRPr="00E30C6D">
        <w:rPr>
          <w:rFonts w:cs="Times New Roman"/>
          <w:lang w:val="ru-RU"/>
        </w:rPr>
        <w:t xml:space="preserve"> Хоруса: Сожжение Просперо</w:t>
      </w:r>
      <w:r w:rsidR="00BB6C54" w:rsidRPr="00E30C6D">
        <w:rPr>
          <w:rFonts w:cs="Times New Roman"/>
          <w:lang w:val="ru-RU"/>
        </w:rPr>
        <w:t>»</w:t>
      </w:r>
      <w:r w:rsidRPr="00E30C6D">
        <w:rPr>
          <w:rFonts w:cs="Times New Roman"/>
          <w:lang w:val="ru-RU"/>
        </w:rPr>
        <w:t xml:space="preserve"> сценарии фокусируются на особой сюжетной линии, которая переплетается с непрерывными событиями вторжения в родной мир Тысячи Сынов. Именно поэтому мы рекомендуем проходить сценарии по порядку, и чтобы каждый игрок командовал одной и той же стороной на протяжении всей кампании. Игрок, который наберет наибольшее количество побед в кампании, выйдет из нее победителем. Если у обоих игроков набирается одинаковое количество побед, то побеждает тот, кто победил в пос</w:t>
      </w:r>
      <w:r w:rsidR="00BB6C54" w:rsidRPr="00E30C6D">
        <w:rPr>
          <w:rFonts w:cs="Times New Roman"/>
          <w:lang w:val="ru-RU"/>
        </w:rPr>
        <w:t>леднем сценарии Воля Примархов.</w:t>
      </w:r>
    </w:p>
    <w:p w:rsidR="00567417" w:rsidRPr="00E30C6D" w:rsidRDefault="00567417" w:rsidP="00567417">
      <w:pPr>
        <w:pStyle w:val="Textbody"/>
        <w:jc w:val="both"/>
        <w:rPr>
          <w:rFonts w:cs="Times New Roman"/>
          <w:lang w:val="ru-RU"/>
        </w:rPr>
      </w:pPr>
      <w:r w:rsidRPr="00E30C6D">
        <w:rPr>
          <w:rFonts w:cs="Times New Roman"/>
          <w:lang w:val="ru-RU"/>
        </w:rPr>
        <w:t>А потом почему бы не поменяться сторонами и снова не пройти кампанию, и не проверить, будете ли Вы так же хороши, командуя бывшим вражеским войском, и сможете ли Вы развернуть другой набор тактик, чтобы уничтожить своего врага? Если Вам удастся выйти победителем из обеих кампаний, попробовав себя как в роли Лоялиста, так и в роли Отступника, тогда Вы будете поистине мудрым и грозным полководцем, и засл</w:t>
      </w:r>
      <w:r w:rsidR="00BB6C54" w:rsidRPr="00E30C6D">
        <w:rPr>
          <w:rFonts w:cs="Times New Roman"/>
          <w:lang w:val="ru-RU"/>
        </w:rPr>
        <w:t>ужите уважение Вашего Примарха.</w:t>
      </w:r>
    </w:p>
    <w:p w:rsidR="00567417" w:rsidRPr="00E30C6D" w:rsidRDefault="00BB6C54" w:rsidP="00567417">
      <w:pPr>
        <w:pStyle w:val="Textbody"/>
        <w:jc w:val="both"/>
        <w:rPr>
          <w:rFonts w:cs="Times New Roman"/>
          <w:b/>
          <w:lang w:val="ru-RU"/>
        </w:rPr>
      </w:pPr>
      <w:r w:rsidRPr="00E30C6D">
        <w:rPr>
          <w:rFonts w:cs="Times New Roman"/>
          <w:b/>
          <w:lang w:val="ru-RU"/>
        </w:rPr>
        <w:t>Выбор Культа</w:t>
      </w:r>
    </w:p>
    <w:p w:rsidR="00567417" w:rsidRPr="00E30C6D" w:rsidRDefault="00567417" w:rsidP="00567417">
      <w:pPr>
        <w:pStyle w:val="Textbody"/>
        <w:jc w:val="both"/>
        <w:rPr>
          <w:rFonts w:cs="Times New Roman"/>
          <w:lang w:val="ru-RU"/>
        </w:rPr>
      </w:pPr>
      <w:r w:rsidRPr="00E30C6D">
        <w:rPr>
          <w:rFonts w:cs="Times New Roman"/>
          <w:lang w:val="ru-RU"/>
        </w:rPr>
        <w:t>Если Вы уже прошли кампанию несколько раз и хотите разнообразить игру, вы можете снова проходить сценарии с другими культами Тысячи Сынов в качестве защитников. В конце концов, вполне вероятно, что воины из другого культа могут быть посланы сражаться на какую-либо территорию Тизки, где их особый вид колдовства может быть особенно полезен в конфликте, который разворачивается на этой территории. Для этого просто поменяйте психо-силы, которые доступны культу, описанному в сценарии, на психо-силы культа, который Вы выбрали, и проходите сценарий в соответствии с этими изменениями.</w:t>
      </w:r>
    </w:p>
    <w:p w:rsidR="00567417" w:rsidRPr="00E30C6D" w:rsidRDefault="00567417" w:rsidP="00567417">
      <w:pPr>
        <w:pStyle w:val="Textbody"/>
        <w:jc w:val="both"/>
        <w:rPr>
          <w:rFonts w:cs="Times New Roman"/>
          <w:lang w:val="ru-RU"/>
        </w:rPr>
      </w:pPr>
    </w:p>
    <w:p w:rsidR="00BB6C54" w:rsidRPr="00E30C6D" w:rsidRDefault="00BB6C54" w:rsidP="00567417">
      <w:pPr>
        <w:pStyle w:val="Textbody"/>
        <w:jc w:val="both"/>
        <w:rPr>
          <w:rFonts w:cs="Times New Roman"/>
          <w:lang w:val="ru-RU"/>
        </w:rPr>
      </w:pPr>
    </w:p>
    <w:p w:rsidR="00BB6C54" w:rsidRPr="00E30C6D" w:rsidRDefault="00BB6C54" w:rsidP="00567417">
      <w:pPr>
        <w:pStyle w:val="Textbody"/>
        <w:jc w:val="both"/>
        <w:rPr>
          <w:rFonts w:cs="Times New Roman"/>
          <w:lang w:val="ru-RU"/>
        </w:rPr>
      </w:pPr>
    </w:p>
    <w:p w:rsidR="00BB6C54" w:rsidRPr="00E30C6D" w:rsidRDefault="00BB6C54" w:rsidP="00567417">
      <w:pPr>
        <w:pStyle w:val="Textbody"/>
        <w:jc w:val="both"/>
        <w:rPr>
          <w:rFonts w:cs="Times New Roman"/>
          <w:lang w:val="ru-RU"/>
        </w:rPr>
      </w:pPr>
    </w:p>
    <w:p w:rsidR="00BB6C54" w:rsidRPr="00E30C6D" w:rsidRDefault="00BB6C54" w:rsidP="00567417">
      <w:pPr>
        <w:pStyle w:val="Textbody"/>
        <w:jc w:val="both"/>
        <w:rPr>
          <w:rFonts w:cs="Times New Roman"/>
          <w:lang w:val="ru-RU"/>
        </w:rPr>
      </w:pPr>
    </w:p>
    <w:p w:rsidR="00567417" w:rsidRPr="00E30C6D" w:rsidRDefault="00567417" w:rsidP="00BB6C54">
      <w:pPr>
        <w:pStyle w:val="Textbody"/>
        <w:jc w:val="center"/>
        <w:rPr>
          <w:rFonts w:cs="Times New Roman"/>
          <w:b/>
          <w:lang w:val="ru-RU"/>
        </w:rPr>
      </w:pPr>
      <w:r w:rsidRPr="00E30C6D">
        <w:rPr>
          <w:rFonts w:cs="Times New Roman"/>
          <w:b/>
          <w:lang w:val="ru-RU"/>
        </w:rPr>
        <w:t>Справка</w:t>
      </w:r>
    </w:p>
    <w:p w:rsidR="00567417" w:rsidRPr="00E30C6D" w:rsidRDefault="00567417" w:rsidP="00567417">
      <w:pPr>
        <w:pStyle w:val="Textbody"/>
        <w:jc w:val="both"/>
        <w:rPr>
          <w:rFonts w:cs="Times New Roman"/>
          <w:lang w:val="ru-RU"/>
        </w:rPr>
      </w:pPr>
    </w:p>
    <w:p w:rsidR="00567417" w:rsidRPr="00E30C6D" w:rsidRDefault="00567417" w:rsidP="00567417">
      <w:pPr>
        <w:pStyle w:val="Textbody"/>
        <w:jc w:val="both"/>
        <w:rPr>
          <w:rFonts w:cs="Times New Roman"/>
          <w:b/>
          <w:lang w:val="ru-RU"/>
        </w:rPr>
      </w:pPr>
      <w:r w:rsidRPr="00E30C6D">
        <w:rPr>
          <w:rFonts w:cs="Times New Roman"/>
          <w:b/>
          <w:lang w:val="ru-RU"/>
        </w:rPr>
        <w:t>Последова</w:t>
      </w:r>
      <w:r w:rsidR="00BB6C54" w:rsidRPr="00E30C6D">
        <w:rPr>
          <w:rFonts w:cs="Times New Roman"/>
          <w:b/>
          <w:lang w:val="ru-RU"/>
        </w:rPr>
        <w:t>тельность в раунде</w:t>
      </w:r>
    </w:p>
    <w:p w:rsidR="00567417" w:rsidRPr="00E30C6D" w:rsidRDefault="00567417" w:rsidP="00567417">
      <w:pPr>
        <w:pStyle w:val="Textbody"/>
        <w:jc w:val="both"/>
        <w:rPr>
          <w:rFonts w:cs="Times New Roman"/>
          <w:lang w:val="ru-RU"/>
        </w:rPr>
      </w:pPr>
      <w:r w:rsidRPr="00E30C6D">
        <w:rPr>
          <w:rFonts w:cs="Times New Roman"/>
          <w:lang w:val="ru-RU"/>
        </w:rPr>
        <w:t>Каждый раунд состоит из следующих фаз:</w:t>
      </w:r>
    </w:p>
    <w:p w:rsidR="00567417" w:rsidRPr="00E30C6D" w:rsidRDefault="00567417" w:rsidP="00567417">
      <w:pPr>
        <w:pStyle w:val="Textbody"/>
        <w:numPr>
          <w:ilvl w:val="0"/>
          <w:numId w:val="14"/>
        </w:numPr>
        <w:jc w:val="both"/>
        <w:rPr>
          <w:rFonts w:cs="Times New Roman"/>
          <w:b/>
          <w:lang w:val="ru-RU"/>
        </w:rPr>
      </w:pPr>
      <w:r w:rsidRPr="00E30C6D">
        <w:rPr>
          <w:rFonts w:cs="Times New Roman"/>
          <w:b/>
          <w:lang w:val="ru-RU"/>
        </w:rPr>
        <w:t>Фаза Нумерации</w:t>
      </w:r>
    </w:p>
    <w:p w:rsidR="00567417" w:rsidRPr="00E30C6D" w:rsidRDefault="00567417" w:rsidP="00567417">
      <w:pPr>
        <w:pStyle w:val="Textbody"/>
        <w:jc w:val="both"/>
        <w:rPr>
          <w:rFonts w:cs="Times New Roman"/>
          <w:lang w:val="ru-RU"/>
        </w:rPr>
      </w:pPr>
      <w:r w:rsidRPr="00E30C6D">
        <w:rPr>
          <w:rFonts w:cs="Times New Roman"/>
          <w:lang w:val="ru-RU"/>
        </w:rPr>
        <w:t>Психо-силы наносят урон или предотвращаются</w:t>
      </w:r>
    </w:p>
    <w:p w:rsidR="00567417" w:rsidRPr="00E30C6D" w:rsidRDefault="00567417" w:rsidP="00567417">
      <w:pPr>
        <w:pStyle w:val="Textbody"/>
        <w:numPr>
          <w:ilvl w:val="0"/>
          <w:numId w:val="14"/>
        </w:numPr>
        <w:jc w:val="both"/>
        <w:rPr>
          <w:rFonts w:cs="Times New Roman"/>
          <w:b/>
          <w:lang w:val="ru-RU"/>
        </w:rPr>
      </w:pPr>
      <w:r w:rsidRPr="00E30C6D">
        <w:rPr>
          <w:rFonts w:cs="Times New Roman"/>
          <w:b/>
          <w:lang w:val="ru-RU"/>
        </w:rPr>
        <w:t>Фаза Движения</w:t>
      </w:r>
    </w:p>
    <w:p w:rsidR="00567417" w:rsidRPr="00E30C6D" w:rsidRDefault="00567417" w:rsidP="00567417">
      <w:pPr>
        <w:pStyle w:val="Textbody"/>
        <w:jc w:val="both"/>
        <w:rPr>
          <w:rFonts w:cs="Times New Roman"/>
          <w:lang w:val="ru-RU"/>
        </w:rPr>
      </w:pPr>
      <w:r w:rsidRPr="00E30C6D">
        <w:rPr>
          <w:rFonts w:cs="Times New Roman"/>
          <w:lang w:val="ru-RU"/>
        </w:rPr>
        <w:t>Игроки делают бросок за право первого хода, затем по очереди делают ход своими бойцами</w:t>
      </w:r>
    </w:p>
    <w:p w:rsidR="00567417" w:rsidRPr="00E30C6D" w:rsidRDefault="00567417" w:rsidP="00567417">
      <w:pPr>
        <w:pStyle w:val="Textbody"/>
        <w:numPr>
          <w:ilvl w:val="0"/>
          <w:numId w:val="14"/>
        </w:numPr>
        <w:jc w:val="both"/>
        <w:rPr>
          <w:rFonts w:cs="Times New Roman"/>
          <w:b/>
          <w:lang w:val="ru-RU"/>
        </w:rPr>
      </w:pPr>
      <w:r w:rsidRPr="00E30C6D">
        <w:rPr>
          <w:rFonts w:cs="Times New Roman"/>
          <w:b/>
          <w:lang w:val="ru-RU"/>
        </w:rPr>
        <w:t>Фаза Атаки</w:t>
      </w:r>
    </w:p>
    <w:p w:rsidR="00567417" w:rsidRPr="00E30C6D" w:rsidRDefault="00567417" w:rsidP="00567417">
      <w:pPr>
        <w:pStyle w:val="Textbody"/>
        <w:jc w:val="both"/>
        <w:rPr>
          <w:rFonts w:cs="Times New Roman"/>
          <w:lang w:val="ru-RU"/>
        </w:rPr>
      </w:pPr>
      <w:r w:rsidRPr="00E30C6D">
        <w:rPr>
          <w:rFonts w:cs="Times New Roman"/>
          <w:lang w:val="ru-RU"/>
        </w:rPr>
        <w:t>Боевые отряды игроков по очереди проводят атаки</w:t>
      </w:r>
    </w:p>
    <w:p w:rsidR="00567417" w:rsidRPr="00E30C6D" w:rsidRDefault="00567417" w:rsidP="00567417">
      <w:pPr>
        <w:pStyle w:val="Textbody"/>
        <w:numPr>
          <w:ilvl w:val="0"/>
          <w:numId w:val="14"/>
        </w:numPr>
        <w:jc w:val="both"/>
        <w:rPr>
          <w:rFonts w:cs="Times New Roman"/>
          <w:b/>
          <w:lang w:val="ru-RU"/>
        </w:rPr>
      </w:pPr>
      <w:r w:rsidRPr="00E30C6D">
        <w:rPr>
          <w:rFonts w:cs="Times New Roman"/>
          <w:b/>
          <w:lang w:val="ru-RU"/>
        </w:rPr>
        <w:t>Фаза Консолидации</w:t>
      </w:r>
    </w:p>
    <w:p w:rsidR="00567417" w:rsidRPr="00E30C6D" w:rsidRDefault="00567417" w:rsidP="00567417">
      <w:pPr>
        <w:pStyle w:val="Textbody"/>
        <w:jc w:val="both"/>
        <w:rPr>
          <w:rFonts w:cs="Times New Roman"/>
          <w:lang w:val="ru-RU"/>
        </w:rPr>
      </w:pPr>
      <w:r w:rsidRPr="00E30C6D">
        <w:rPr>
          <w:rFonts w:cs="Times New Roman"/>
          <w:lang w:val="ru-RU"/>
        </w:rPr>
        <w:t>Карты Силы Воли, карты Энергии</w:t>
      </w:r>
      <w:r w:rsidR="00BB6C54" w:rsidRPr="00E30C6D">
        <w:rPr>
          <w:rFonts w:cs="Times New Roman"/>
          <w:lang w:val="ru-RU"/>
        </w:rPr>
        <w:t xml:space="preserve"> Варпа и маркеры ран убираются.</w:t>
      </w:r>
    </w:p>
    <w:p w:rsidR="00567417" w:rsidRPr="00E30C6D" w:rsidRDefault="00567417" w:rsidP="00567417">
      <w:pPr>
        <w:pStyle w:val="Textbody"/>
        <w:jc w:val="both"/>
        <w:rPr>
          <w:rFonts w:cs="Times New Roman"/>
          <w:b/>
          <w:lang w:val="ru-RU"/>
        </w:rPr>
      </w:pPr>
      <w:r w:rsidRPr="00E30C6D">
        <w:rPr>
          <w:rFonts w:cs="Times New Roman"/>
          <w:b/>
          <w:lang w:val="ru-RU"/>
        </w:rPr>
        <w:t>Применение психического воздействия</w:t>
      </w:r>
    </w:p>
    <w:p w:rsidR="00567417" w:rsidRPr="00E30C6D" w:rsidRDefault="00567417" w:rsidP="00567417">
      <w:pPr>
        <w:pStyle w:val="Textbody"/>
        <w:jc w:val="both"/>
        <w:rPr>
          <w:rFonts w:cs="Times New Roman"/>
          <w:lang w:val="ru-RU"/>
        </w:rPr>
      </w:pPr>
      <w:r w:rsidRPr="00E30C6D">
        <w:rPr>
          <w:rFonts w:cs="Times New Roman"/>
          <w:lang w:val="ru-RU"/>
        </w:rPr>
        <w:t>Игрок Отступник может попытаться применить три разных психо-силы в каждой фазе Нумерации. Для этого соблюдайте следую</w:t>
      </w:r>
      <w:r w:rsidR="00BB6C54" w:rsidRPr="00E30C6D">
        <w:rPr>
          <w:rFonts w:cs="Times New Roman"/>
          <w:lang w:val="ru-RU"/>
        </w:rPr>
        <w:t xml:space="preserve">щий порядок </w:t>
      </w:r>
      <w:proofErr w:type="gramStart"/>
      <w:r w:rsidR="00BB6C54" w:rsidRPr="00E30C6D">
        <w:rPr>
          <w:rFonts w:cs="Times New Roman"/>
          <w:lang w:val="ru-RU"/>
        </w:rPr>
        <w:t>действий:</w:t>
      </w:r>
      <w:r w:rsidRPr="00E30C6D">
        <w:rPr>
          <w:rFonts w:cs="Times New Roman"/>
          <w:lang w:val="ru-RU"/>
        </w:rPr>
        <w:t xml:space="preserve">  1</w:t>
      </w:r>
      <w:proofErr w:type="gramEnd"/>
      <w:r w:rsidRPr="00E30C6D">
        <w:rPr>
          <w:rFonts w:cs="Times New Roman"/>
          <w:lang w:val="ru-RU"/>
        </w:rPr>
        <w:t xml:space="preserve">. </w:t>
      </w:r>
      <w:r w:rsidR="00BB6C54" w:rsidRPr="00E30C6D">
        <w:rPr>
          <w:rFonts w:cs="Times New Roman"/>
          <w:lang w:val="ru-RU"/>
        </w:rPr>
        <w:t xml:space="preserve">     </w:t>
      </w:r>
      <w:r w:rsidRPr="00E30C6D">
        <w:rPr>
          <w:rFonts w:cs="Times New Roman"/>
          <w:lang w:val="ru-RU"/>
        </w:rPr>
        <w:t xml:space="preserve">Игрок Отступник </w:t>
      </w:r>
      <w:r w:rsidRPr="00E30C6D">
        <w:rPr>
          <w:rFonts w:cs="Times New Roman"/>
          <w:lang w:val="ru-RU"/>
        </w:rPr>
        <w:lastRenderedPageBreak/>
        <w:t>выбирает Ковен, который будет кастовать психо-силу.</w:t>
      </w:r>
    </w:p>
    <w:p w:rsidR="00567417" w:rsidRPr="00E30C6D" w:rsidRDefault="00567417" w:rsidP="00567417">
      <w:pPr>
        <w:pStyle w:val="Textbody"/>
        <w:numPr>
          <w:ilvl w:val="0"/>
          <w:numId w:val="15"/>
        </w:numPr>
        <w:jc w:val="both"/>
        <w:rPr>
          <w:rFonts w:cs="Times New Roman"/>
          <w:lang w:val="ru-RU"/>
        </w:rPr>
      </w:pPr>
      <w:r w:rsidRPr="00E30C6D">
        <w:rPr>
          <w:rFonts w:cs="Times New Roman"/>
          <w:lang w:val="ru-RU"/>
        </w:rPr>
        <w:t>Игрок Отступник выбирает психо-силу</w:t>
      </w:r>
    </w:p>
    <w:p w:rsidR="00567417" w:rsidRPr="00E30C6D" w:rsidRDefault="00567417" w:rsidP="00567417">
      <w:pPr>
        <w:pStyle w:val="Textbody"/>
        <w:numPr>
          <w:ilvl w:val="0"/>
          <w:numId w:val="15"/>
        </w:numPr>
        <w:jc w:val="both"/>
        <w:rPr>
          <w:rFonts w:cs="Times New Roman"/>
          <w:lang w:val="ru-RU"/>
        </w:rPr>
      </w:pPr>
      <w:r w:rsidRPr="00E30C6D">
        <w:rPr>
          <w:rFonts w:cs="Times New Roman"/>
          <w:lang w:val="ru-RU"/>
        </w:rPr>
        <w:t>Игрок Отступник выбирает целевую зону.</w:t>
      </w:r>
    </w:p>
    <w:p w:rsidR="00567417" w:rsidRPr="00E30C6D" w:rsidRDefault="00567417" w:rsidP="00567417">
      <w:pPr>
        <w:pStyle w:val="Textbody"/>
        <w:numPr>
          <w:ilvl w:val="0"/>
          <w:numId w:val="15"/>
        </w:numPr>
        <w:jc w:val="both"/>
        <w:rPr>
          <w:rFonts w:cs="Times New Roman"/>
          <w:lang w:val="ru-RU"/>
        </w:rPr>
      </w:pPr>
      <w:r w:rsidRPr="00E30C6D">
        <w:rPr>
          <w:rFonts w:cs="Times New Roman"/>
          <w:lang w:val="ru-RU"/>
        </w:rPr>
        <w:t>Начиная с игрока Отступника, игроки по очереди вытягивают 3 карты из своих колод, по одной за раз:</w:t>
      </w:r>
    </w:p>
    <w:p w:rsidR="00567417" w:rsidRPr="00E30C6D" w:rsidRDefault="00567417" w:rsidP="00567417">
      <w:pPr>
        <w:pStyle w:val="Textbody"/>
        <w:numPr>
          <w:ilvl w:val="0"/>
          <w:numId w:val="16"/>
        </w:numPr>
        <w:jc w:val="both"/>
        <w:rPr>
          <w:rFonts w:cs="Times New Roman"/>
          <w:lang w:val="ru-RU"/>
        </w:rPr>
      </w:pPr>
      <w:r w:rsidRPr="00E30C6D">
        <w:rPr>
          <w:rFonts w:cs="Times New Roman"/>
          <w:lang w:val="ru-RU"/>
        </w:rPr>
        <w:t>Отступник вытягивает карты из колоды Энергии Варпа.</w:t>
      </w:r>
    </w:p>
    <w:p w:rsidR="00567417" w:rsidRPr="00E30C6D" w:rsidRDefault="00567417" w:rsidP="00567417">
      <w:pPr>
        <w:pStyle w:val="Textbody"/>
        <w:numPr>
          <w:ilvl w:val="0"/>
          <w:numId w:val="16"/>
        </w:numPr>
        <w:jc w:val="both"/>
        <w:rPr>
          <w:rFonts w:cs="Times New Roman"/>
          <w:lang w:val="ru-RU"/>
        </w:rPr>
      </w:pPr>
      <w:r w:rsidRPr="00E30C6D">
        <w:rPr>
          <w:rFonts w:cs="Times New Roman"/>
          <w:lang w:val="ru-RU"/>
        </w:rPr>
        <w:t>Лоялист вытягивает карты из колоды Силы Воли.</w:t>
      </w:r>
    </w:p>
    <w:p w:rsidR="00567417" w:rsidRPr="00E30C6D" w:rsidRDefault="00567417" w:rsidP="00567417">
      <w:pPr>
        <w:pStyle w:val="Textbody"/>
        <w:numPr>
          <w:ilvl w:val="0"/>
          <w:numId w:val="16"/>
        </w:numPr>
        <w:jc w:val="both"/>
        <w:rPr>
          <w:rFonts w:cs="Times New Roman"/>
          <w:lang w:val="ru-RU"/>
        </w:rPr>
      </w:pPr>
      <w:r w:rsidRPr="00E30C6D">
        <w:rPr>
          <w:rFonts w:cs="Times New Roman"/>
          <w:lang w:val="ru-RU"/>
        </w:rPr>
        <w:t>Прежде чем вытянуть следующую карту, необходимо выполнить все условия, которые содержит вытянутая ранее карта.</w:t>
      </w:r>
    </w:p>
    <w:p w:rsidR="00567417" w:rsidRPr="00E30C6D" w:rsidRDefault="00567417" w:rsidP="00567417">
      <w:pPr>
        <w:pStyle w:val="Textbody"/>
        <w:numPr>
          <w:ilvl w:val="1"/>
          <w:numId w:val="17"/>
        </w:numPr>
        <w:jc w:val="both"/>
        <w:rPr>
          <w:rFonts w:cs="Times New Roman"/>
          <w:lang w:val="ru-RU"/>
        </w:rPr>
      </w:pPr>
      <w:r w:rsidRPr="00E30C6D">
        <w:rPr>
          <w:rFonts w:cs="Times New Roman"/>
          <w:lang w:val="ru-RU"/>
        </w:rPr>
        <w:t>Когда карты будут вытянуты, игроки суммируют очки Энергии Варпа и Силы Воли:</w:t>
      </w:r>
    </w:p>
    <w:p w:rsidR="00567417" w:rsidRPr="00E30C6D" w:rsidRDefault="00567417" w:rsidP="00567417">
      <w:pPr>
        <w:pStyle w:val="Textbody"/>
        <w:numPr>
          <w:ilvl w:val="0"/>
          <w:numId w:val="17"/>
        </w:numPr>
        <w:jc w:val="both"/>
        <w:rPr>
          <w:rFonts w:cs="Times New Roman"/>
          <w:lang w:val="ru-RU"/>
        </w:rPr>
      </w:pPr>
      <w:r w:rsidRPr="00E30C6D">
        <w:rPr>
          <w:rFonts w:cs="Times New Roman"/>
          <w:lang w:val="ru-RU"/>
        </w:rPr>
        <w:t>Если сумма очков Энергии Варпа равна или превышает сумму очков Силы Воли, то психо-сила кастуется.</w:t>
      </w:r>
    </w:p>
    <w:p w:rsidR="00567417" w:rsidRPr="00E30C6D" w:rsidRDefault="00567417" w:rsidP="00567417">
      <w:pPr>
        <w:pStyle w:val="Textbody"/>
        <w:numPr>
          <w:ilvl w:val="0"/>
          <w:numId w:val="18"/>
        </w:numPr>
        <w:jc w:val="both"/>
        <w:rPr>
          <w:rFonts w:cs="Times New Roman"/>
          <w:lang w:val="ru-RU"/>
        </w:rPr>
      </w:pPr>
      <w:r w:rsidRPr="00E30C6D">
        <w:rPr>
          <w:rFonts w:cs="Times New Roman"/>
          <w:lang w:val="ru-RU"/>
        </w:rPr>
        <w:t>Если сумма очков Силы Воли превышает сумму очков Энергии Варпа, то психо-сила не кастуется.</w:t>
      </w:r>
    </w:p>
    <w:p w:rsidR="00567417" w:rsidRPr="00E30C6D" w:rsidRDefault="00567417" w:rsidP="00567417">
      <w:pPr>
        <w:pStyle w:val="Textbody"/>
        <w:jc w:val="both"/>
        <w:rPr>
          <w:rFonts w:cs="Times New Roman"/>
          <w:b/>
          <w:lang w:val="ru-RU"/>
        </w:rPr>
      </w:pPr>
      <w:r w:rsidRPr="00E30C6D">
        <w:rPr>
          <w:rFonts w:cs="Times New Roman"/>
          <w:b/>
          <w:lang w:val="ru-RU"/>
        </w:rPr>
        <w:t>Проведение атак</w:t>
      </w:r>
    </w:p>
    <w:p w:rsidR="00567417" w:rsidRPr="00E30C6D" w:rsidRDefault="00567417" w:rsidP="00567417">
      <w:pPr>
        <w:pStyle w:val="Textbody"/>
        <w:jc w:val="both"/>
        <w:rPr>
          <w:rFonts w:cs="Times New Roman"/>
          <w:lang w:val="ru-RU"/>
        </w:rPr>
      </w:pPr>
      <w:r w:rsidRPr="00E30C6D">
        <w:rPr>
          <w:rFonts w:cs="Times New Roman"/>
          <w:lang w:val="ru-RU"/>
        </w:rPr>
        <w:t>Начиная с игрока, которому принадлежит инициатива, игроки по очереди выбирают боевые отряды, которыми они будут атаковать, а затем выбирают цель для этих атак.</w:t>
      </w:r>
    </w:p>
    <w:p w:rsidR="00567417" w:rsidRPr="00E30C6D" w:rsidRDefault="00567417" w:rsidP="00567417">
      <w:pPr>
        <w:pStyle w:val="Textbody"/>
        <w:numPr>
          <w:ilvl w:val="0"/>
          <w:numId w:val="19"/>
        </w:numPr>
        <w:jc w:val="both"/>
        <w:rPr>
          <w:rFonts w:cs="Times New Roman"/>
          <w:lang w:val="ru-RU"/>
        </w:rPr>
      </w:pPr>
      <w:r w:rsidRPr="00E30C6D">
        <w:rPr>
          <w:rFonts w:cs="Times New Roman"/>
          <w:lang w:val="ru-RU"/>
        </w:rPr>
        <w:t>Во время атак ближнего боя боевой отряд использует оружие для ближнего боя. Целевой зоной является смежная зона.</w:t>
      </w:r>
    </w:p>
    <w:p w:rsidR="00567417" w:rsidRPr="00E30C6D" w:rsidRDefault="00567417" w:rsidP="00567417">
      <w:pPr>
        <w:pStyle w:val="Textbody"/>
        <w:numPr>
          <w:ilvl w:val="0"/>
          <w:numId w:val="19"/>
        </w:numPr>
        <w:jc w:val="both"/>
        <w:rPr>
          <w:rFonts w:cs="Times New Roman"/>
          <w:lang w:val="ru-RU"/>
        </w:rPr>
      </w:pPr>
      <w:r w:rsidRPr="00E30C6D">
        <w:rPr>
          <w:rFonts w:cs="Times New Roman"/>
          <w:lang w:val="ru-RU"/>
        </w:rPr>
        <w:t xml:space="preserve">Во время атак дальнего боя боевой отряд использует стрелковое оружие. Целевой зоной выбирается та зона, которая находится в поле зрения атакующего, </w:t>
      </w:r>
      <w:proofErr w:type="gramStart"/>
      <w:r w:rsidRPr="00E30C6D">
        <w:rPr>
          <w:rFonts w:cs="Times New Roman"/>
          <w:lang w:val="ru-RU"/>
        </w:rPr>
        <w:t>но</w:t>
      </w:r>
      <w:proofErr w:type="gramEnd"/>
      <w:r w:rsidRPr="00E30C6D">
        <w:rPr>
          <w:rFonts w:cs="Times New Roman"/>
          <w:lang w:val="ru-RU"/>
        </w:rPr>
        <w:t xml:space="preserve"> если вражеский боевой отряд находится в соседней зоне, такой вид атаки не может быть проведен.</w:t>
      </w:r>
    </w:p>
    <w:p w:rsidR="00567417" w:rsidRPr="00E30C6D" w:rsidRDefault="00567417" w:rsidP="00567417">
      <w:pPr>
        <w:pStyle w:val="Textbody"/>
        <w:jc w:val="both"/>
        <w:rPr>
          <w:rFonts w:cs="Times New Roman"/>
          <w:b/>
          <w:lang w:val="ru-RU"/>
        </w:rPr>
      </w:pPr>
      <w:r w:rsidRPr="00E30C6D">
        <w:rPr>
          <w:rFonts w:cs="Times New Roman"/>
          <w:b/>
          <w:lang w:val="ru-RU"/>
        </w:rPr>
        <w:t>Чтобы осуществить атаку, соблюдайте следующий порядок действий:</w:t>
      </w:r>
    </w:p>
    <w:p w:rsidR="00567417" w:rsidRPr="00E30C6D" w:rsidRDefault="00567417" w:rsidP="00567417">
      <w:pPr>
        <w:pStyle w:val="Textbody"/>
        <w:numPr>
          <w:ilvl w:val="0"/>
          <w:numId w:val="20"/>
        </w:numPr>
        <w:jc w:val="both"/>
        <w:rPr>
          <w:rFonts w:cs="Times New Roman"/>
          <w:lang w:val="ru-RU"/>
        </w:rPr>
      </w:pPr>
      <w:r w:rsidRPr="00E30C6D">
        <w:rPr>
          <w:rFonts w:cs="Times New Roman"/>
          <w:lang w:val="ru-RU"/>
        </w:rPr>
        <w:t>Совершите бросок атаки</w:t>
      </w:r>
    </w:p>
    <w:p w:rsidR="00567417" w:rsidRPr="00E30C6D" w:rsidRDefault="00567417" w:rsidP="00567417">
      <w:pPr>
        <w:pStyle w:val="Textbody"/>
        <w:numPr>
          <w:ilvl w:val="0"/>
          <w:numId w:val="21"/>
        </w:numPr>
        <w:jc w:val="both"/>
        <w:rPr>
          <w:rFonts w:cs="Times New Roman"/>
        </w:rPr>
      </w:pPr>
      <w:r w:rsidRPr="00E30C6D">
        <w:rPr>
          <w:rFonts w:cs="Times New Roman"/>
          <w:lang w:val="ru-RU"/>
        </w:rPr>
        <w:t xml:space="preserve">Атакующий бросает один </w:t>
      </w:r>
      <w:r w:rsidRPr="00E30C6D">
        <w:rPr>
          <w:rFonts w:cs="Times New Roman"/>
          <w:lang w:val="en-US"/>
        </w:rPr>
        <w:t>D</w:t>
      </w:r>
      <w:r w:rsidRPr="00E30C6D">
        <w:rPr>
          <w:rFonts w:cs="Times New Roman"/>
          <w:lang w:val="ru-RU"/>
        </w:rPr>
        <w:t>6 за каждого бойца в атакующем юните;</w:t>
      </w:r>
    </w:p>
    <w:p w:rsidR="00567417" w:rsidRPr="00E30C6D" w:rsidRDefault="00567417" w:rsidP="00567417">
      <w:pPr>
        <w:pStyle w:val="Textbody"/>
        <w:numPr>
          <w:ilvl w:val="0"/>
          <w:numId w:val="21"/>
        </w:numPr>
        <w:jc w:val="both"/>
        <w:rPr>
          <w:rFonts w:cs="Times New Roman"/>
        </w:rPr>
      </w:pPr>
      <w:r w:rsidRPr="00E30C6D">
        <w:rPr>
          <w:rFonts w:cs="Times New Roman"/>
          <w:lang w:val="ru-RU"/>
        </w:rPr>
        <w:t>Не забывайте, что у некоторых бойцов более мощное оружие, поэтому используйте разные кубики (</w:t>
      </w:r>
      <w:r w:rsidRPr="00E30C6D">
        <w:rPr>
          <w:rFonts w:cs="Times New Roman"/>
          <w:lang w:val="en-US"/>
        </w:rPr>
        <w:t>D</w:t>
      </w:r>
      <w:r w:rsidRPr="00E30C6D">
        <w:rPr>
          <w:rFonts w:cs="Times New Roman"/>
          <w:lang w:val="ru-RU"/>
        </w:rPr>
        <w:t xml:space="preserve">8, </w:t>
      </w:r>
      <w:r w:rsidRPr="00E30C6D">
        <w:rPr>
          <w:rFonts w:cs="Times New Roman"/>
          <w:lang w:val="en-US"/>
        </w:rPr>
        <w:t>D</w:t>
      </w:r>
      <w:r w:rsidRPr="00E30C6D">
        <w:rPr>
          <w:rFonts w:cs="Times New Roman"/>
          <w:lang w:val="ru-RU"/>
        </w:rPr>
        <w:t>10 и т. д.), или же оружие может действовать только в определенном радиусе действия;</w:t>
      </w:r>
    </w:p>
    <w:p w:rsidR="00567417" w:rsidRPr="00E30C6D" w:rsidRDefault="00567417" w:rsidP="00567417">
      <w:pPr>
        <w:pStyle w:val="Textbody"/>
        <w:jc w:val="both"/>
        <w:rPr>
          <w:rFonts w:cs="Times New Roman"/>
          <w:lang w:val="ru-RU"/>
        </w:rPr>
      </w:pPr>
      <w:r w:rsidRPr="00E30C6D">
        <w:rPr>
          <w:rFonts w:cs="Times New Roman"/>
          <w:lang w:val="ru-RU"/>
        </w:rPr>
        <w:t>2. Совершите бросок защиты</w:t>
      </w:r>
    </w:p>
    <w:p w:rsidR="00567417" w:rsidRPr="00E30C6D" w:rsidRDefault="00567417" w:rsidP="00567417">
      <w:pPr>
        <w:pStyle w:val="Textbody"/>
        <w:numPr>
          <w:ilvl w:val="0"/>
          <w:numId w:val="22"/>
        </w:numPr>
        <w:jc w:val="both"/>
        <w:rPr>
          <w:rFonts w:cs="Times New Roman"/>
        </w:rPr>
      </w:pPr>
      <w:r w:rsidRPr="00E30C6D">
        <w:rPr>
          <w:rFonts w:cs="Times New Roman"/>
          <w:lang w:val="ru-RU"/>
        </w:rPr>
        <w:t xml:space="preserve">Игрок, под контролем которого находится целевой юнит бросает </w:t>
      </w:r>
      <w:r w:rsidRPr="00E30C6D">
        <w:rPr>
          <w:rFonts w:cs="Times New Roman"/>
          <w:lang w:val="en-US"/>
        </w:rPr>
        <w:t>D</w:t>
      </w:r>
      <w:r w:rsidRPr="00E30C6D">
        <w:rPr>
          <w:rFonts w:cs="Times New Roman"/>
          <w:lang w:val="ru-RU"/>
        </w:rPr>
        <w:t xml:space="preserve">6 на каждый кубик, выброшенный </w:t>
      </w:r>
      <w:proofErr w:type="gramStart"/>
      <w:r w:rsidRPr="00E30C6D">
        <w:rPr>
          <w:rFonts w:cs="Times New Roman"/>
          <w:lang w:val="ru-RU"/>
        </w:rPr>
        <w:t>во время</w:t>
      </w:r>
      <w:proofErr w:type="gramEnd"/>
      <w:r w:rsidRPr="00E30C6D">
        <w:rPr>
          <w:rFonts w:cs="Times New Roman"/>
          <w:lang w:val="ru-RU"/>
        </w:rPr>
        <w:t xml:space="preserve"> броска атаки.</w:t>
      </w:r>
    </w:p>
    <w:p w:rsidR="00567417" w:rsidRPr="00E30C6D" w:rsidRDefault="00567417" w:rsidP="00567417">
      <w:pPr>
        <w:pStyle w:val="Textbody"/>
        <w:numPr>
          <w:ilvl w:val="0"/>
          <w:numId w:val="22"/>
        </w:numPr>
        <w:jc w:val="both"/>
        <w:rPr>
          <w:rFonts w:cs="Times New Roman"/>
          <w:lang w:val="ru-RU"/>
        </w:rPr>
      </w:pPr>
      <w:r w:rsidRPr="00E30C6D">
        <w:rPr>
          <w:rFonts w:cs="Times New Roman"/>
          <w:lang w:val="ru-RU"/>
        </w:rPr>
        <w:t>Не забывайте, что у некоторых бойцов более усовершенствованное оружие, поэтому используйте разные кубики.</w:t>
      </w:r>
    </w:p>
    <w:p w:rsidR="00567417" w:rsidRPr="00E30C6D" w:rsidRDefault="00567417" w:rsidP="00567417">
      <w:pPr>
        <w:pStyle w:val="Textbody"/>
        <w:jc w:val="both"/>
        <w:rPr>
          <w:rFonts w:cs="Times New Roman"/>
          <w:lang w:val="ru-RU"/>
        </w:rPr>
      </w:pPr>
      <w:r w:rsidRPr="00E30C6D">
        <w:rPr>
          <w:rFonts w:cs="Times New Roman"/>
          <w:lang w:val="ru-RU"/>
        </w:rPr>
        <w:t>3. Совершайте перебросы</w:t>
      </w:r>
    </w:p>
    <w:p w:rsidR="00567417" w:rsidRPr="00E30C6D" w:rsidRDefault="00567417" w:rsidP="00567417">
      <w:pPr>
        <w:pStyle w:val="Textbody"/>
        <w:numPr>
          <w:ilvl w:val="0"/>
          <w:numId w:val="22"/>
        </w:numPr>
        <w:jc w:val="both"/>
        <w:rPr>
          <w:rFonts w:cs="Times New Roman"/>
          <w:lang w:val="ru-RU"/>
        </w:rPr>
      </w:pPr>
      <w:r w:rsidRPr="00E30C6D">
        <w:rPr>
          <w:rFonts w:cs="Times New Roman"/>
          <w:lang w:val="ru-RU"/>
        </w:rPr>
        <w:t>Если у игроков есть способности, позволяющие им совершать перебросы, то нужно сделать их в этот момент, начиная с игрока Отступника.</w:t>
      </w:r>
    </w:p>
    <w:p w:rsidR="00567417" w:rsidRPr="00E30C6D" w:rsidRDefault="00567417" w:rsidP="00567417">
      <w:pPr>
        <w:pStyle w:val="Textbody"/>
        <w:jc w:val="both"/>
        <w:rPr>
          <w:rFonts w:cs="Times New Roman"/>
          <w:b/>
          <w:lang w:val="ru-RU"/>
        </w:rPr>
      </w:pPr>
      <w:r w:rsidRPr="00E30C6D">
        <w:rPr>
          <w:rFonts w:cs="Times New Roman"/>
          <w:b/>
          <w:lang w:val="ru-RU"/>
        </w:rPr>
        <w:t>Исход атаки определяется следующим образом:</w:t>
      </w:r>
    </w:p>
    <w:p w:rsidR="00567417" w:rsidRPr="00E30C6D" w:rsidRDefault="00567417" w:rsidP="00567417">
      <w:pPr>
        <w:pStyle w:val="Textbody"/>
        <w:numPr>
          <w:ilvl w:val="0"/>
          <w:numId w:val="23"/>
        </w:numPr>
        <w:jc w:val="both"/>
        <w:rPr>
          <w:rFonts w:cs="Times New Roman"/>
          <w:lang w:val="ru-RU"/>
        </w:rPr>
      </w:pPr>
      <w:r w:rsidRPr="00E30C6D">
        <w:rPr>
          <w:rFonts w:cs="Times New Roman"/>
          <w:lang w:val="ru-RU"/>
        </w:rPr>
        <w:t>Сравните наивысшие результаты кубиков, которые бросали игроки.</w:t>
      </w:r>
    </w:p>
    <w:p w:rsidR="00567417" w:rsidRPr="00E30C6D" w:rsidRDefault="00567417" w:rsidP="00567417">
      <w:pPr>
        <w:pStyle w:val="Textbody"/>
        <w:numPr>
          <w:ilvl w:val="0"/>
          <w:numId w:val="24"/>
        </w:numPr>
        <w:jc w:val="both"/>
        <w:rPr>
          <w:rFonts w:cs="Times New Roman"/>
          <w:lang w:val="ru-RU"/>
        </w:rPr>
      </w:pPr>
      <w:r w:rsidRPr="00E30C6D">
        <w:rPr>
          <w:rFonts w:cs="Times New Roman"/>
          <w:lang w:val="ru-RU"/>
        </w:rPr>
        <w:t>Если результат кубика защиты равен или выше результата кубика атаки, то в данной паре бойцов не будет нанесено урона;</w:t>
      </w:r>
    </w:p>
    <w:p w:rsidR="00567417" w:rsidRPr="00E30C6D" w:rsidRDefault="00567417" w:rsidP="00567417">
      <w:pPr>
        <w:pStyle w:val="Textbody"/>
        <w:numPr>
          <w:ilvl w:val="0"/>
          <w:numId w:val="24"/>
        </w:numPr>
        <w:jc w:val="both"/>
        <w:rPr>
          <w:rFonts w:cs="Times New Roman"/>
          <w:lang w:val="ru-RU"/>
        </w:rPr>
      </w:pPr>
      <w:r w:rsidRPr="00E30C6D">
        <w:rPr>
          <w:rFonts w:cs="Times New Roman"/>
          <w:lang w:val="ru-RU"/>
        </w:rPr>
        <w:t xml:space="preserve">Если результат кубика атаки выше результата кубика защиты, то целевой юнит получает </w:t>
      </w:r>
      <w:r w:rsidRPr="00E30C6D">
        <w:rPr>
          <w:rFonts w:cs="Times New Roman"/>
          <w:lang w:val="ru-RU"/>
        </w:rPr>
        <w:lastRenderedPageBreak/>
        <w:t>одно очко урона.</w:t>
      </w:r>
    </w:p>
    <w:p w:rsidR="00567417" w:rsidRPr="00E30C6D" w:rsidRDefault="00567417" w:rsidP="00567417">
      <w:pPr>
        <w:pStyle w:val="Textbody"/>
        <w:jc w:val="both"/>
        <w:rPr>
          <w:rFonts w:cs="Times New Roman"/>
          <w:lang w:val="ru-RU"/>
        </w:rPr>
      </w:pPr>
      <w:r w:rsidRPr="00E30C6D">
        <w:rPr>
          <w:rFonts w:cs="Times New Roman"/>
          <w:lang w:val="ru-RU"/>
        </w:rPr>
        <w:t>2. Сравните два следующих результата (если они есть)</w:t>
      </w:r>
    </w:p>
    <w:p w:rsidR="00567417" w:rsidRPr="00E30C6D" w:rsidRDefault="00567417" w:rsidP="00567417">
      <w:pPr>
        <w:pStyle w:val="Textbody"/>
        <w:numPr>
          <w:ilvl w:val="0"/>
          <w:numId w:val="25"/>
        </w:numPr>
        <w:jc w:val="both"/>
        <w:rPr>
          <w:rFonts w:cs="Times New Roman"/>
          <w:lang w:val="ru-RU"/>
        </w:rPr>
      </w:pPr>
      <w:r w:rsidRPr="00E30C6D">
        <w:rPr>
          <w:rFonts w:cs="Times New Roman"/>
          <w:lang w:val="ru-RU"/>
        </w:rPr>
        <w:t>Сравнивайте по два соседних кубика до тех пор, пока все кубики атаки и защиты не будут распределены по парам.</w:t>
      </w:r>
    </w:p>
    <w:p w:rsidR="00567417" w:rsidRPr="00E30C6D" w:rsidRDefault="00567417" w:rsidP="00567417">
      <w:pPr>
        <w:pStyle w:val="Textbody"/>
        <w:jc w:val="both"/>
        <w:rPr>
          <w:rFonts w:cs="Times New Roman"/>
          <w:lang w:val="ru-RU"/>
        </w:rPr>
      </w:pPr>
      <w:r w:rsidRPr="00E30C6D">
        <w:rPr>
          <w:rFonts w:cs="Times New Roman"/>
          <w:lang w:val="ru-RU"/>
        </w:rPr>
        <w:t>3. Распределение урона.</w:t>
      </w:r>
    </w:p>
    <w:p w:rsidR="00567417" w:rsidRPr="00E30C6D" w:rsidRDefault="00567417" w:rsidP="00567417">
      <w:pPr>
        <w:pStyle w:val="Textbody"/>
        <w:numPr>
          <w:ilvl w:val="0"/>
          <w:numId w:val="25"/>
        </w:numPr>
        <w:jc w:val="both"/>
        <w:rPr>
          <w:rFonts w:cs="Times New Roman"/>
          <w:lang w:val="ru-RU"/>
        </w:rPr>
      </w:pPr>
      <w:r w:rsidRPr="00E30C6D">
        <w:rPr>
          <w:rFonts w:cs="Times New Roman"/>
          <w:lang w:val="ru-RU"/>
        </w:rPr>
        <w:t>Игрок, под контролем которого находится целевой юнит, направляет урон на одного бойца в данном юните, и этот боец получает одно очко урона за раз.</w:t>
      </w:r>
    </w:p>
    <w:p w:rsidR="00567417" w:rsidRPr="00E30C6D" w:rsidRDefault="00567417" w:rsidP="00567417">
      <w:pPr>
        <w:pStyle w:val="Textbody"/>
        <w:numPr>
          <w:ilvl w:val="0"/>
          <w:numId w:val="26"/>
        </w:numPr>
        <w:jc w:val="both"/>
        <w:rPr>
          <w:rFonts w:cs="Times New Roman"/>
          <w:lang w:val="ru-RU"/>
        </w:rPr>
      </w:pPr>
      <w:r w:rsidRPr="00E30C6D">
        <w:rPr>
          <w:rFonts w:cs="Times New Roman"/>
          <w:lang w:val="ru-RU"/>
        </w:rPr>
        <w:t>Потери</w:t>
      </w:r>
    </w:p>
    <w:p w:rsidR="00567417" w:rsidRPr="00E30C6D" w:rsidRDefault="00567417" w:rsidP="00567417">
      <w:pPr>
        <w:pStyle w:val="Textbody"/>
        <w:numPr>
          <w:ilvl w:val="0"/>
          <w:numId w:val="27"/>
        </w:numPr>
        <w:jc w:val="both"/>
        <w:rPr>
          <w:rFonts w:cs="Times New Roman"/>
          <w:lang w:val="ru-RU"/>
        </w:rPr>
      </w:pPr>
      <w:r w:rsidRPr="00E30C6D">
        <w:rPr>
          <w:rFonts w:cs="Times New Roman"/>
          <w:lang w:val="ru-RU"/>
        </w:rPr>
        <w:t>Если количество урона, нанесенного бойцу, равно или превышает уровень его жизненной энергии, то боец погибает.</w:t>
      </w:r>
    </w:p>
    <w:p w:rsidR="00567417" w:rsidRPr="00E30C6D" w:rsidRDefault="00567417" w:rsidP="00567417">
      <w:pPr>
        <w:pStyle w:val="Textbody"/>
        <w:numPr>
          <w:ilvl w:val="0"/>
          <w:numId w:val="27"/>
        </w:numPr>
        <w:jc w:val="both"/>
        <w:rPr>
          <w:rFonts w:cs="Times New Roman"/>
          <w:lang w:val="ru-RU"/>
        </w:rPr>
      </w:pPr>
      <w:r w:rsidRPr="00E30C6D">
        <w:rPr>
          <w:rFonts w:cs="Times New Roman"/>
          <w:lang w:val="ru-RU"/>
        </w:rPr>
        <w:t>Игрок, под контролем которого находится юнит, выбирает другого бойца в этой боевой зоне и оставшийся урон направляется на него.</w:t>
      </w:r>
    </w:p>
    <w:p w:rsidR="00567417" w:rsidRPr="00E30C6D" w:rsidRDefault="00567417" w:rsidP="00567417">
      <w:pPr>
        <w:pStyle w:val="Textbody"/>
        <w:numPr>
          <w:ilvl w:val="0"/>
          <w:numId w:val="27"/>
        </w:numPr>
        <w:jc w:val="both"/>
        <w:rPr>
          <w:rFonts w:cs="Times New Roman"/>
          <w:lang w:val="ru-RU"/>
        </w:rPr>
      </w:pPr>
      <w:r w:rsidRPr="00E30C6D">
        <w:rPr>
          <w:rFonts w:cs="Times New Roman"/>
          <w:lang w:val="ru-RU"/>
        </w:rPr>
        <w:t>Продолжайте, пока не будет распределен весь урон.</w:t>
      </w:r>
    </w:p>
    <w:p w:rsidR="00567417" w:rsidRPr="00E30C6D" w:rsidRDefault="00567417" w:rsidP="00567417">
      <w:pPr>
        <w:pStyle w:val="Textbody"/>
        <w:numPr>
          <w:ilvl w:val="0"/>
          <w:numId w:val="28"/>
        </w:numPr>
        <w:jc w:val="both"/>
        <w:rPr>
          <w:rFonts w:cs="Times New Roman"/>
          <w:lang w:val="ru-RU"/>
        </w:rPr>
      </w:pPr>
      <w:r w:rsidRPr="00E30C6D">
        <w:rPr>
          <w:rFonts w:cs="Times New Roman"/>
          <w:lang w:val="ru-RU"/>
        </w:rPr>
        <w:t>Размещайте маркеры ран</w:t>
      </w:r>
    </w:p>
    <w:p w:rsidR="00567417" w:rsidRPr="00E30C6D" w:rsidRDefault="00567417" w:rsidP="00567417">
      <w:pPr>
        <w:pStyle w:val="Textbody"/>
        <w:numPr>
          <w:ilvl w:val="0"/>
          <w:numId w:val="29"/>
        </w:numPr>
        <w:jc w:val="both"/>
        <w:rPr>
          <w:rFonts w:cs="Times New Roman"/>
        </w:rPr>
      </w:pPr>
      <w:r w:rsidRPr="00E30C6D">
        <w:rPr>
          <w:rFonts w:cs="Times New Roman"/>
          <w:lang w:val="ru-RU"/>
        </w:rPr>
        <w:t>Если урон, направленный на бойца не смог убить его, то он отображается количеством маркеров ран.</w:t>
      </w:r>
    </w:p>
    <w:p w:rsidR="00567417" w:rsidRPr="00E30C6D" w:rsidRDefault="00567417" w:rsidP="00567417">
      <w:pPr>
        <w:pStyle w:val="Textbody"/>
        <w:jc w:val="both"/>
        <w:rPr>
          <w:rFonts w:cs="Times New Roman"/>
          <w:b/>
        </w:rPr>
      </w:pPr>
      <w:r w:rsidRPr="00E30C6D">
        <w:rPr>
          <w:rFonts w:cs="Times New Roman"/>
          <w:b/>
          <w:lang w:val="ru-RU"/>
        </w:rPr>
        <w:t>Критический урон</w:t>
      </w:r>
    </w:p>
    <w:p w:rsidR="00567417" w:rsidRPr="00E30C6D" w:rsidRDefault="00567417" w:rsidP="00567417">
      <w:pPr>
        <w:pStyle w:val="Textbody"/>
        <w:jc w:val="both"/>
        <w:rPr>
          <w:rFonts w:cs="Times New Roman"/>
          <w:lang w:val="ru-RU"/>
        </w:rPr>
      </w:pPr>
      <w:r w:rsidRPr="00E30C6D">
        <w:rPr>
          <w:rFonts w:cs="Times New Roman"/>
          <w:lang w:val="ru-RU"/>
        </w:rPr>
        <w:t>Результат броска атаки 6 и выше нанесет критический урон, если только результат броска защиты не равен ему или не превышает его. Критический урон наносит два очка урона вместо одного.</w:t>
      </w:r>
    </w:p>
    <w:p w:rsidR="00567417" w:rsidRPr="00E30C6D" w:rsidRDefault="00567417" w:rsidP="00567417">
      <w:pPr>
        <w:pStyle w:val="Textbody"/>
        <w:jc w:val="both"/>
        <w:rPr>
          <w:rFonts w:cs="Times New Roman"/>
          <w:b/>
        </w:rPr>
      </w:pPr>
      <w:r w:rsidRPr="00E30C6D">
        <w:rPr>
          <w:rFonts w:cs="Times New Roman"/>
          <w:b/>
          <w:lang w:val="ru-RU"/>
        </w:rPr>
        <w:t>Прессинг</w:t>
      </w:r>
    </w:p>
    <w:p w:rsidR="00567417" w:rsidRPr="00E30C6D" w:rsidRDefault="00567417" w:rsidP="00567417">
      <w:pPr>
        <w:pStyle w:val="Textbody"/>
        <w:jc w:val="both"/>
        <w:rPr>
          <w:rFonts w:cs="Times New Roman"/>
          <w:lang w:val="ru-RU"/>
        </w:rPr>
      </w:pPr>
      <w:r w:rsidRPr="00E30C6D">
        <w:rPr>
          <w:rFonts w:cs="Times New Roman"/>
          <w:lang w:val="ru-RU"/>
        </w:rPr>
        <w:t>Если в результате ближней атаки атакующий юнит уничтожил целевой юнит, то игрок атакующего юнита может переместить своих бойцов из атаковавшего юнита на освободившееся место.</w:t>
      </w:r>
    </w:p>
    <w:p w:rsidR="00567417" w:rsidRPr="00E30C6D" w:rsidRDefault="00567417" w:rsidP="00567417">
      <w:pPr>
        <w:pStyle w:val="Textbody"/>
        <w:jc w:val="both"/>
        <w:rPr>
          <w:rFonts w:cs="Times New Roman"/>
        </w:rPr>
      </w:pPr>
      <w:r w:rsidRPr="00E30C6D">
        <w:rPr>
          <w:rFonts w:cs="Times New Roman"/>
          <w:lang w:val="ru-RU"/>
        </w:rPr>
        <w:br/>
      </w:r>
    </w:p>
    <w:p w:rsidR="00D43C59" w:rsidRDefault="00D43C59"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Default="00A505F6" w:rsidP="00567417">
      <w:pPr>
        <w:jc w:val="both"/>
        <w:rPr>
          <w:rFonts w:cs="Times New Roman"/>
        </w:rPr>
      </w:pPr>
    </w:p>
    <w:p w:rsidR="00A505F6" w:rsidRPr="00E30C6D" w:rsidRDefault="00A505F6" w:rsidP="00A505F6">
      <w:pPr>
        <w:rPr>
          <w:rFonts w:cs="Times New Roman"/>
        </w:rPr>
      </w:pPr>
      <w:r>
        <w:rPr>
          <w:b/>
          <w:bCs/>
        </w:rPr>
        <w:t>Warp Flood</w:t>
      </w:r>
      <w:r>
        <w:br/>
        <w:t>Психосила, кото</w:t>
      </w:r>
      <w:bookmarkStart w:id="0" w:name="_GoBack"/>
      <w:bookmarkEnd w:id="0"/>
      <w:r>
        <w:t>рую вы заявляете кастуется автоматически, не переворачивайте никакие карты Warp Energy или Willpower. После отработки эффекта текущего заклинания Фаза Исчислений сразу же заканчивается.</w:t>
      </w:r>
      <w:r>
        <w:br/>
      </w:r>
      <w:r>
        <w:rPr>
          <w:b/>
          <w:bCs/>
        </w:rPr>
        <w:t>Warp Tide</w:t>
      </w:r>
      <w:r>
        <w:br/>
        <w:t>Немедленно протяните другую карту Warp Energy и добавьте к текущей попытке каста</w:t>
      </w:r>
      <w:r>
        <w:br/>
      </w:r>
      <w:r>
        <w:rPr>
          <w:b/>
          <w:bCs/>
        </w:rPr>
        <w:t>Warp Insights</w:t>
      </w:r>
      <w:r>
        <w:br/>
        <w:t>Выберите - генерирует эта карта 1 или 0 очков Warp Energy. Если выбрали 0, то можете сбросить одну из карт заклинаний ( за исключением той .что пытаетесь кастовать) и рандомно возьмите новую карту из колоды неиспользованных заклинаний.</w:t>
      </w:r>
      <w:r>
        <w:br/>
      </w:r>
      <w:r>
        <w:rPr>
          <w:b/>
          <w:bCs/>
        </w:rPr>
        <w:lastRenderedPageBreak/>
        <w:t xml:space="preserve">Warp Siphon </w:t>
      </w:r>
      <w:r>
        <w:br/>
        <w:t>Выберите - эта карта генерирует 1 очко Warp Energy или притягивает Варп. если выбрали притягивать Варп. то то психосила, которую вы заявили кастуется автоматически - не надо переворачивать карты Warp Energy или Willpower. После отработки эфекта текущего заклинания Фаза Исчислений сразу же заканчивается.</w:t>
      </w:r>
      <w:r>
        <w:br/>
      </w:r>
      <w:r>
        <w:rPr>
          <w:b/>
          <w:bCs/>
        </w:rPr>
        <w:t>Warp Mastery</w:t>
      </w:r>
      <w:r>
        <w:t xml:space="preserve"> </w:t>
      </w:r>
      <w:r>
        <w:br/>
        <w:t>Карта генерирует 1 очко Warp Energy кроме тех случаев, когда кастующий ковен включает терминатора, сержанта-терминатора или Аримана, в таком случае она генерирует 2 очка Warp Energy</w:t>
      </w:r>
      <w:r>
        <w:br/>
      </w:r>
      <w:r>
        <w:rPr>
          <w:b/>
          <w:bCs/>
        </w:rPr>
        <w:t xml:space="preserve">Warp Vortex </w:t>
      </w:r>
      <w:r>
        <w:br/>
        <w:t>Выберите - эта карта генерирует 1 или 3 очка Warp Energy. Если вы выбрали 3, то бросьте д6. На 1 одна модель в кастующем ковене немедленно уничтожается. Если таким образом была уничтожена последняя модель в ковене, то каст автоматически проваливается, не нужно переворачивать карты Warp Energy и Willpower.</w:t>
      </w:r>
      <w:r>
        <w:br/>
      </w:r>
      <w:r>
        <w:rPr>
          <w:b/>
          <w:bCs/>
        </w:rPr>
        <w:t xml:space="preserve">Warp Channelling </w:t>
      </w:r>
      <w:r>
        <w:br/>
        <w:t>Эта карта генерирует количество очков Warp Energy, равное количеству моделей в кастующем ковене.</w:t>
      </w:r>
      <w:r>
        <w:br/>
      </w:r>
      <w:r>
        <w:br/>
      </w:r>
      <w:r>
        <w:rPr>
          <w:b/>
          <w:bCs/>
          <w:sz w:val="36"/>
          <w:szCs w:val="36"/>
        </w:rPr>
        <w:t>Pyrae</w:t>
      </w:r>
      <w:r>
        <w:br/>
      </w:r>
      <w:r>
        <w:rPr>
          <w:b/>
          <w:bCs/>
        </w:rPr>
        <w:t>Wings of Fire</w:t>
      </w:r>
      <w:r>
        <w:br/>
        <w:t>Целью является клетка кастующего ковена.</w:t>
      </w:r>
      <w:r>
        <w:br/>
        <w:t>Одна модель в целевой клетке может немедленно передвинуться в любую незанятую клетку.</w:t>
      </w:r>
      <w:r>
        <w:br/>
      </w:r>
      <w:r>
        <w:rPr>
          <w:b/>
          <w:bCs/>
        </w:rPr>
        <w:t>Inferno</w:t>
      </w:r>
      <w:r>
        <w:br/>
        <w:t>Целью Инферно является любая клетка на линии видимости кастующего ковена.</w:t>
      </w:r>
      <w:r>
        <w:br/>
        <w:t>Если клетка занята моделями лоялистов немедленно произведите атаку, кинув д6 за каждую модель в целевой клетке.</w:t>
      </w:r>
      <w:r>
        <w:br/>
      </w:r>
      <w:r>
        <w:rPr>
          <w:b/>
          <w:bCs/>
        </w:rPr>
        <w:t>Flamewall</w:t>
      </w:r>
      <w:r>
        <w:br/>
        <w:t>Целью Стены огня является незанятая клетка где угодно в радиусе пяти клеток от кастующего ковена. Поместите шаблон огненной стены в целевой клетке</w:t>
      </w:r>
      <w:r>
        <w:br/>
        <w:t>Модели не могут двигаться в клетку, содержащую шаблон огненной стены.</w:t>
      </w:r>
      <w:r>
        <w:br/>
        <w:t>Удалите шаблон огненной стены в начале фазы Консолидации.</w:t>
      </w:r>
      <w:r>
        <w:br/>
      </w:r>
      <w:r>
        <w:br/>
      </w:r>
      <w:r>
        <w:rPr>
          <w:b/>
          <w:bCs/>
          <w:sz w:val="36"/>
          <w:szCs w:val="36"/>
        </w:rPr>
        <w:t>Corvidae</w:t>
      </w:r>
      <w:r>
        <w:br/>
      </w:r>
      <w:r>
        <w:rPr>
          <w:b/>
          <w:bCs/>
        </w:rPr>
        <w:t>Precognitive Precision</w:t>
      </w:r>
      <w:r>
        <w:br/>
        <w:t>Целью Precognitive Precision является клетка кастующего ковена.</w:t>
      </w:r>
      <w:r>
        <w:br/>
        <w:t>Все модели в клетке могут немедленно произвести одну рукопашную или стрелковую атаку.</w:t>
      </w:r>
      <w:r>
        <w:br/>
      </w:r>
      <w:r>
        <w:rPr>
          <w:b/>
          <w:bCs/>
        </w:rPr>
        <w:t>Warp Time</w:t>
      </w:r>
      <w:r>
        <w:br/>
        <w:t>Целью Warp Time является клетка кастующего ковена и все зоны прилежащие к ней.</w:t>
      </w:r>
      <w:r>
        <w:br/>
        <w:t>Все модели предателей в затронутых клетках могут немедленно пердвинуться на одну клетку, кроме тех случаев, когда клетка занята моделями лоялистов.</w:t>
      </w:r>
      <w:r>
        <w:br/>
      </w:r>
      <w:r>
        <w:rPr>
          <w:b/>
          <w:bCs/>
        </w:rPr>
        <w:t>Prescience</w:t>
      </w:r>
      <w:r>
        <w:br/>
        <w:t>Целью Prescience является клетка с кастующим ковеном. Вам не надо делать бросок на инициативу, игрок за предателей выбирает, кто обладат инициативой на этот раунд.</w:t>
      </w:r>
      <w:r>
        <w:br/>
      </w:r>
      <w:r>
        <w:br/>
      </w:r>
      <w:r>
        <w:rPr>
          <w:b/>
          <w:bCs/>
          <w:sz w:val="36"/>
          <w:szCs w:val="36"/>
        </w:rPr>
        <w:t>Athanaean</w:t>
      </w:r>
      <w:r>
        <w:br/>
      </w:r>
      <w:r>
        <w:rPr>
          <w:b/>
          <w:bCs/>
        </w:rPr>
        <w:t>Cruel Illusion</w:t>
      </w:r>
      <w:r>
        <w:br/>
        <w:t>Целью Cruel Illusion является одна клетка на линии видимости кастующего ковена.</w:t>
      </w:r>
      <w:r>
        <w:br/>
        <w:t xml:space="preserve">Если целевая клетка содержит модели лоялистов вы можете немедленно произвести атаку одной моделью по выбору в этой клетке. Это может быть рукопашная или стрелковая атака и может быть направлена против любого отряда, даже собственного отряда модели. Модель не может атаковать саму себя. Сестры тишины не могут быть целью этой психосилы. Модель, </w:t>
      </w:r>
      <w:r>
        <w:lastRenderedPageBreak/>
        <w:t>производящая атаку под действием этой психосилы использует все спецправила оружия и свои способности, но не может делать Press the Attack.</w:t>
      </w:r>
      <w:r>
        <w:br/>
      </w:r>
      <w:r>
        <w:rPr>
          <w:b/>
          <w:bCs/>
        </w:rPr>
        <w:t>Phantom Decoy</w:t>
      </w:r>
      <w:r>
        <w:br/>
        <w:t>Целью Phantom Decoy является клетка с кастующим ковеном и другая клетка, занятая моделями предателей.</w:t>
      </w:r>
      <w:r>
        <w:br/>
        <w:t>Удалите все модели в обеих клетках со стола и затем разместите эти модели в тех же клетках, но в любых комбинациях по выбору.</w:t>
      </w:r>
      <w:r>
        <w:br/>
        <w:t>Выставляя модели таким образом вы должны выставить хотя бы одну модель в каждой клетке и не можете превышать вместимость клеток.</w:t>
      </w:r>
      <w:r>
        <w:br/>
      </w:r>
      <w:r>
        <w:rPr>
          <w:b/>
          <w:bCs/>
        </w:rPr>
        <w:t>Shrouding</w:t>
      </w:r>
      <w:r>
        <w:br/>
        <w:t>Целью Shrouding является любая клетка в линии видимости кастующего ковена. Разместите шаблон Shrouding в целевой клетке.</w:t>
      </w:r>
      <w:r>
        <w:br/>
        <w:t>Клетка с шаблоном Shrouding блокирует линию видимости как если бы она была препятсвием, но не блокирует движение. Отряд, находящийся в клетке с шаблоном Shrouding не может быть обстрелян, но может быть атакован в рукопашной.</w:t>
      </w:r>
      <w:r>
        <w:br/>
        <w:t>Удалите шаблон Shrouding в начале фазы Консолидации.</w:t>
      </w:r>
      <w:r>
        <w:br/>
      </w:r>
      <w:r>
        <w:br/>
      </w:r>
      <w:r>
        <w:br/>
      </w:r>
      <w:r>
        <w:rPr>
          <w:b/>
          <w:bCs/>
          <w:sz w:val="36"/>
          <w:szCs w:val="36"/>
        </w:rPr>
        <w:t>Pavoni</w:t>
      </w:r>
      <w:r>
        <w:br/>
      </w:r>
      <w:r>
        <w:rPr>
          <w:b/>
          <w:bCs/>
        </w:rPr>
        <w:br/>
        <w:t>Surge of Rapidity</w:t>
      </w:r>
      <w:r>
        <w:br/>
        <w:t>Целью Surge of Rapidity является клетка с кастующим ковеном.</w:t>
      </w:r>
      <w:r>
        <w:br/>
        <w:t>Все модели в целевой клетке могут немедленно передвинуться на две клетки каждая или на 1 клетку, если они находятся в клетке, примыкающей к клетке, занятой лоялистами.</w:t>
      </w:r>
      <w:r>
        <w:br/>
      </w:r>
      <w:r>
        <w:rPr>
          <w:b/>
          <w:bCs/>
        </w:rPr>
        <w:t>Hyper-regeneration</w:t>
      </w:r>
      <w:r>
        <w:br/>
        <w:t>Целью Hyper-regeneration является клетка с кастующим ковеном.</w:t>
      </w:r>
      <w:r>
        <w:br/>
        <w:t>Выберите модель предателей, которая была уничтожена ранее в битве и поставьте её в целевой клетке. Вы не можете выставить модель, если это превысит вместимость клетки и вы не можете оживить Аримана этой психосилой.</w:t>
      </w:r>
      <w:r>
        <w:br/>
      </w:r>
      <w:r>
        <w:rPr>
          <w:b/>
          <w:bCs/>
        </w:rPr>
        <w:t>Bioelectrical Storm</w:t>
      </w:r>
      <w:r>
        <w:br/>
        <w:t>Целью Bioelectrical Storm является любая клетка на линии видимости кастующего ковена.</w:t>
      </w:r>
      <w:r>
        <w:br/>
        <w:t>Если клетка занята моделями лоялистов. произведите атаку на 1д8. Если смежные клетки так же заняты моделями лоялистов, произведите атаку на 1д8 и в этих клетках ( делайте отдельный бросок за каждую клетку).</w:t>
      </w:r>
      <w:r>
        <w:br/>
      </w:r>
      <w:r>
        <w:br/>
      </w:r>
      <w:r>
        <w:br/>
      </w:r>
      <w:r>
        <w:rPr>
          <w:b/>
          <w:bCs/>
          <w:sz w:val="36"/>
          <w:szCs w:val="36"/>
        </w:rPr>
        <w:t>Raptora</w:t>
      </w:r>
      <w:r>
        <w:br/>
      </w:r>
      <w:r>
        <w:rPr>
          <w:b/>
          <w:bCs/>
        </w:rPr>
        <w:t>Psychic Maelstrom</w:t>
      </w:r>
      <w:r>
        <w:br/>
        <w:t>Целью Psychic Maelstrom является одна клетка в радиусе пяти клеток и на линии видимости кастующего ковена.</w:t>
      </w:r>
      <w:r>
        <w:br/>
        <w:t>Вы можете заставить все модели лоялистов в целевой клетке передвинуться в прилежащие, незанятые клетки по вашему выбору.</w:t>
      </w:r>
      <w:r>
        <w:br/>
      </w:r>
      <w:r>
        <w:rPr>
          <w:b/>
          <w:bCs/>
        </w:rPr>
        <w:t>Telekinetic Bombardment</w:t>
      </w:r>
      <w:r>
        <w:br/>
        <w:t>Целью Telekinetic Bombardment является клетка в любом месте стола на линии видимости кастующего ковена.</w:t>
      </w:r>
      <w:r>
        <w:br/>
        <w:t>Если зона занята моделями лоялистов киньте д6. При выпадении 1 произведите атаку на д8, при выпадении 2-5 произведите атаку на 2д8, при выпадении 6 произведите атаку на 3д8.</w:t>
      </w:r>
      <w:r>
        <w:br/>
      </w:r>
      <w:r>
        <w:rPr>
          <w:b/>
          <w:bCs/>
        </w:rPr>
        <w:t>Kine Shield</w:t>
      </w:r>
      <w:r>
        <w:br/>
        <w:t>Целью Kine Shield является или клетка кастующего ковена или клетка, прилегающая к ней. Разместите шаблон Kine Shield в целевой клетке.</w:t>
      </w:r>
      <w:r>
        <w:br/>
        <w:t>Вы можете пореролить любое количество кубов, кидая спасбросок за броню моделями предателей в клетке с шаблоном Kine Shield.</w:t>
      </w:r>
      <w:r>
        <w:br/>
        <w:t>Kine Shield targets either the casting coven's zone or a zone adjacent to the casting coven. Place the Kine Shield template in the target zone.</w:t>
      </w:r>
      <w:r>
        <w:br/>
        <w:t>Удалите шаблон Kine Shield в начале фазы Консолидации.</w:t>
      </w:r>
      <w:r>
        <w:br/>
      </w:r>
      <w:r>
        <w:br/>
      </w:r>
      <w:r>
        <w:rPr>
          <w:b/>
          <w:bCs/>
        </w:rPr>
        <w:t>Unbreakable Will</w:t>
      </w:r>
      <w:r>
        <w:t xml:space="preserve"> </w:t>
      </w:r>
      <w:r>
        <w:br/>
        <w:t>После того как текущая сила скастована ( и ее эффект отрабаотан) или отменена Фаза Исчислений мгновенно заканчивается.</w:t>
      </w:r>
      <w:r>
        <w:br/>
      </w:r>
      <w:r>
        <w:rPr>
          <w:b/>
          <w:bCs/>
        </w:rPr>
        <w:t xml:space="preserve">Defiant Will </w:t>
      </w:r>
      <w:r>
        <w:br/>
        <w:t>Немедленно протяните другую карту Willpower и добавьте к текущей попытке сопротивляться заклинанию.</w:t>
      </w:r>
      <w:r>
        <w:br/>
      </w:r>
      <w:r>
        <w:rPr>
          <w:b/>
          <w:bCs/>
        </w:rPr>
        <w:t xml:space="preserve">Unbending Will </w:t>
      </w:r>
      <w:r>
        <w:br/>
        <w:t>Выберите - эта карта генерирует 1 очко или 0 очков Willpower. Если вы выбрали 0 и ваша попытка сопротивляться заклинанию успешна Фаза Исчислений мгновенно заканчивается.</w:t>
      </w:r>
      <w:r>
        <w:br/>
      </w:r>
      <w:r>
        <w:rPr>
          <w:b/>
          <w:bCs/>
        </w:rPr>
        <w:t xml:space="preserve">Will of The Emperor </w:t>
      </w:r>
      <w:r>
        <w:br/>
        <w:t>Эта карта генерирует 1 очко Willpower, кроме тех случаев, когда любой кустодес на столе. В таком случае она генерирует 2 очка Willpower .</w:t>
      </w:r>
      <w:r>
        <w:br/>
      </w:r>
      <w:r>
        <w:rPr>
          <w:b/>
          <w:bCs/>
        </w:rPr>
        <w:t xml:space="preserve">Test of Will </w:t>
      </w:r>
      <w:r>
        <w:br/>
        <w:t>Выберите - эта карта генерирует 1 или 3 очка Willpower . Если вы выбрали 3, то игрок-предатель может попытаться скастовать дополнительную психосилу в текущую Фазу Исчислений.</w:t>
      </w:r>
      <w:r>
        <w:br/>
      </w:r>
      <w:r>
        <w:rPr>
          <w:b/>
          <w:bCs/>
        </w:rPr>
        <w:t xml:space="preserve">Will of Silence </w:t>
      </w:r>
      <w:r>
        <w:br/>
        <w:t>Эта карта генерирует 1 очко Willpower, кроме тех случаев, когда на столе присутствуют сестры тишины, в таком случае она генерирует 2 очка Willpower. Если кастующий ковен примыкает к любой из зон, содержащих сестер тишины, то эта карта генерирует 3 очка Willpower.</w:t>
      </w:r>
    </w:p>
    <w:sectPr w:rsidR="00A505F6" w:rsidRPr="00E30C6D">
      <w:pgSz w:w="11905" w:h="16837"/>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OpenSymbol">
    <w:altName w:val="Times New Roman"/>
    <w:charset w:val="00"/>
    <w:family w:val="auto"/>
    <w:pitch w:val="default"/>
  </w:font>
  <w:font w:name="Calibri">
    <w:panose1 w:val="020F0502020204030204"/>
    <w:charset w:val="CC"/>
    <w:family w:val="swiss"/>
    <w:pitch w:val="variable"/>
    <w:sig w:usb0="E10002FF" w:usb1="4000ACFF" w:usb2="00000009" w:usb3="00000000" w:csb0="000001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7E64"/>
    <w:multiLevelType w:val="multilevel"/>
    <w:tmpl w:val="1890B40A"/>
    <w:lvl w:ilvl="0">
      <w:start w:val="1"/>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10B107E5"/>
    <w:multiLevelType w:val="multilevel"/>
    <w:tmpl w:val="F866175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15:restartNumberingAfterBreak="0">
    <w:nsid w:val="11080335"/>
    <w:multiLevelType w:val="multilevel"/>
    <w:tmpl w:val="5354423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 w15:restartNumberingAfterBreak="0">
    <w:nsid w:val="1254648A"/>
    <w:multiLevelType w:val="multilevel"/>
    <w:tmpl w:val="953C9FFC"/>
    <w:lvl w:ilvl="0">
      <w:start w:val="1"/>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67C568E"/>
    <w:multiLevelType w:val="multilevel"/>
    <w:tmpl w:val="BB6229A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15:restartNumberingAfterBreak="0">
    <w:nsid w:val="18C3137C"/>
    <w:multiLevelType w:val="multilevel"/>
    <w:tmpl w:val="5838D250"/>
    <w:lvl w:ilvl="0">
      <w:start w:val="6"/>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3AF38B3"/>
    <w:multiLevelType w:val="multilevel"/>
    <w:tmpl w:val="F47CEC4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15:restartNumberingAfterBreak="0">
    <w:nsid w:val="275A6B87"/>
    <w:multiLevelType w:val="multilevel"/>
    <w:tmpl w:val="CBD2D8D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275E0AC6"/>
    <w:multiLevelType w:val="multilevel"/>
    <w:tmpl w:val="E35E4DA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15:restartNumberingAfterBreak="0">
    <w:nsid w:val="2A9C690E"/>
    <w:multiLevelType w:val="multilevel"/>
    <w:tmpl w:val="087009F6"/>
    <w:lvl w:ilvl="0">
      <w:start w:val="2"/>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2ABD5BF5"/>
    <w:multiLevelType w:val="multilevel"/>
    <w:tmpl w:val="13529B96"/>
    <w:lvl w:ilvl="0">
      <w:start w:val="4"/>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2E355BC5"/>
    <w:multiLevelType w:val="multilevel"/>
    <w:tmpl w:val="A7C84A54"/>
    <w:lvl w:ilvl="0">
      <w:start w:val="7"/>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29F4DB4"/>
    <w:multiLevelType w:val="multilevel"/>
    <w:tmpl w:val="705296A0"/>
    <w:lvl w:ilvl="0">
      <w:start w:val="2"/>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4B77CC4"/>
    <w:multiLevelType w:val="multilevel"/>
    <w:tmpl w:val="8FB20186"/>
    <w:lvl w:ilvl="0">
      <w:start w:val="5"/>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5D14B06"/>
    <w:multiLevelType w:val="multilevel"/>
    <w:tmpl w:val="B8341AC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5" w15:restartNumberingAfterBreak="0">
    <w:nsid w:val="3616279A"/>
    <w:multiLevelType w:val="multilevel"/>
    <w:tmpl w:val="FC76C58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15:restartNumberingAfterBreak="0">
    <w:nsid w:val="44077540"/>
    <w:multiLevelType w:val="multilevel"/>
    <w:tmpl w:val="EA50AD0A"/>
    <w:lvl w:ilvl="0">
      <w:start w:val="4"/>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46641E92"/>
    <w:multiLevelType w:val="multilevel"/>
    <w:tmpl w:val="1D103B8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15:restartNumberingAfterBreak="0">
    <w:nsid w:val="46CF3677"/>
    <w:multiLevelType w:val="multilevel"/>
    <w:tmpl w:val="5E8A311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9" w15:restartNumberingAfterBreak="0">
    <w:nsid w:val="48192DC5"/>
    <w:multiLevelType w:val="multilevel"/>
    <w:tmpl w:val="4B9ABB64"/>
    <w:lvl w:ilvl="0">
      <w:start w:val="1"/>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491152FA"/>
    <w:multiLevelType w:val="multilevel"/>
    <w:tmpl w:val="15D625A2"/>
    <w:lvl w:ilvl="0">
      <w:start w:val="8"/>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56153451"/>
    <w:multiLevelType w:val="multilevel"/>
    <w:tmpl w:val="6756B9DC"/>
    <w:lvl w:ilvl="0">
      <w:start w:val="1"/>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63713A8F"/>
    <w:multiLevelType w:val="multilevel"/>
    <w:tmpl w:val="7AA0C792"/>
    <w:lvl w:ilvl="0">
      <w:start w:val="1"/>
      <w:numFmt w:val="decimal"/>
      <w:lvlText w:val="%1."/>
      <w:lvlJc w:val="left"/>
    </w:lvl>
    <w:lvl w:ilvl="1">
      <w:start w:val="5"/>
      <w:numFmt w:val="decimal"/>
      <w:lvlText w:val="%2."/>
      <w:lvlJc w:val="left"/>
      <w:rPr>
        <w:lang w:val="ru-RU"/>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6DDD08F1"/>
    <w:multiLevelType w:val="multilevel"/>
    <w:tmpl w:val="5F58225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4" w15:restartNumberingAfterBreak="0">
    <w:nsid w:val="71B20258"/>
    <w:multiLevelType w:val="multilevel"/>
    <w:tmpl w:val="4EBABF64"/>
    <w:lvl w:ilvl="0">
      <w:start w:val="3"/>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71B57665"/>
    <w:multiLevelType w:val="multilevel"/>
    <w:tmpl w:val="B4301742"/>
    <w:lvl w:ilvl="0">
      <w:start w:val="5"/>
      <w:numFmt w:val="decimal"/>
      <w:lvlText w:val="%1."/>
      <w:lvlJc w:val="left"/>
      <w:rPr>
        <w:lang w:val="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74843377"/>
    <w:multiLevelType w:val="multilevel"/>
    <w:tmpl w:val="270C6BE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7" w15:restartNumberingAfterBreak="0">
    <w:nsid w:val="77653FAE"/>
    <w:multiLevelType w:val="multilevel"/>
    <w:tmpl w:val="7462358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8" w15:restartNumberingAfterBreak="0">
    <w:nsid w:val="7A0B5588"/>
    <w:multiLevelType w:val="multilevel"/>
    <w:tmpl w:val="1BCE1CF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0"/>
  </w:num>
  <w:num w:numId="2">
    <w:abstractNumId w:val="12"/>
  </w:num>
  <w:num w:numId="3">
    <w:abstractNumId w:val="24"/>
  </w:num>
  <w:num w:numId="4">
    <w:abstractNumId w:val="10"/>
  </w:num>
  <w:num w:numId="5">
    <w:abstractNumId w:val="13"/>
  </w:num>
  <w:num w:numId="6">
    <w:abstractNumId w:val="5"/>
  </w:num>
  <w:num w:numId="7">
    <w:abstractNumId w:val="11"/>
  </w:num>
  <w:num w:numId="8">
    <w:abstractNumId w:val="20"/>
  </w:num>
  <w:num w:numId="9">
    <w:abstractNumId w:val="8"/>
  </w:num>
  <w:num w:numId="10">
    <w:abstractNumId w:val="4"/>
  </w:num>
  <w:num w:numId="11">
    <w:abstractNumId w:val="18"/>
  </w:num>
  <w:num w:numId="12">
    <w:abstractNumId w:val="14"/>
  </w:num>
  <w:num w:numId="13">
    <w:abstractNumId w:val="7"/>
  </w:num>
  <w:num w:numId="14">
    <w:abstractNumId w:val="3"/>
  </w:num>
  <w:num w:numId="15">
    <w:abstractNumId w:val="9"/>
  </w:num>
  <w:num w:numId="16">
    <w:abstractNumId w:val="2"/>
  </w:num>
  <w:num w:numId="17">
    <w:abstractNumId w:val="22"/>
  </w:num>
  <w:num w:numId="18">
    <w:abstractNumId w:val="28"/>
  </w:num>
  <w:num w:numId="19">
    <w:abstractNumId w:val="6"/>
  </w:num>
  <w:num w:numId="20">
    <w:abstractNumId w:val="21"/>
  </w:num>
  <w:num w:numId="21">
    <w:abstractNumId w:val="17"/>
  </w:num>
  <w:num w:numId="22">
    <w:abstractNumId w:val="15"/>
  </w:num>
  <w:num w:numId="23">
    <w:abstractNumId w:val="19"/>
  </w:num>
  <w:num w:numId="24">
    <w:abstractNumId w:val="26"/>
  </w:num>
  <w:num w:numId="25">
    <w:abstractNumId w:val="23"/>
  </w:num>
  <w:num w:numId="26">
    <w:abstractNumId w:val="16"/>
  </w:num>
  <w:num w:numId="27">
    <w:abstractNumId w:val="1"/>
  </w:num>
  <w:num w:numId="28">
    <w:abstractNumId w:val="25"/>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DC3"/>
    <w:rsid w:val="00567417"/>
    <w:rsid w:val="0079397A"/>
    <w:rsid w:val="00971DC3"/>
    <w:rsid w:val="00A505F6"/>
    <w:rsid w:val="00B23E14"/>
    <w:rsid w:val="00B97191"/>
    <w:rsid w:val="00BB6C54"/>
    <w:rsid w:val="00D43C59"/>
    <w:rsid w:val="00E30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8935B"/>
  <w15:docId w15:val="{A5FAE3EF-BF58-42AD-80C6-2558CFCE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6741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6741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567417"/>
    <w:pPr>
      <w:spacing w:after="120"/>
    </w:pPr>
  </w:style>
  <w:style w:type="paragraph" w:customStyle="1" w:styleId="TableContents">
    <w:name w:val="Table Contents"/>
    <w:basedOn w:val="Standard"/>
    <w:rsid w:val="00567417"/>
    <w:pPr>
      <w:suppressLineNumbers/>
    </w:pPr>
  </w:style>
  <w:style w:type="paragraph" w:styleId="a3">
    <w:name w:val="Balloon Text"/>
    <w:basedOn w:val="a"/>
    <w:link w:val="a4"/>
    <w:uiPriority w:val="99"/>
    <w:semiHidden/>
    <w:unhideWhenUsed/>
    <w:rsid w:val="00E30C6D"/>
    <w:rPr>
      <w:rFonts w:ascii="Segoe UI" w:hAnsi="Segoe UI" w:cs="Segoe UI"/>
      <w:sz w:val="18"/>
      <w:szCs w:val="18"/>
    </w:rPr>
  </w:style>
  <w:style w:type="character" w:customStyle="1" w:styleId="a4">
    <w:name w:val="Текст выноски Знак"/>
    <w:basedOn w:val="a0"/>
    <w:link w:val="a3"/>
    <w:uiPriority w:val="99"/>
    <w:semiHidden/>
    <w:rsid w:val="00E30C6D"/>
    <w:rPr>
      <w:rFonts w:ascii="Segoe UI" w:eastAsia="Andale Sans UI" w:hAnsi="Segoe UI" w:cs="Segoe UI"/>
      <w:kern w:val="3"/>
      <w:sz w:val="18"/>
      <w:szCs w:val="18"/>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11915</Words>
  <Characters>67918</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dc:creator>
  <cp:keywords/>
  <dc:description/>
  <cp:lastModifiedBy>Вадим</cp:lastModifiedBy>
  <cp:revision>2</cp:revision>
  <cp:lastPrinted>2022-05-02T13:37:00Z</cp:lastPrinted>
  <dcterms:created xsi:type="dcterms:W3CDTF">2022-05-02T13:38:00Z</dcterms:created>
  <dcterms:modified xsi:type="dcterms:W3CDTF">2022-05-02T13:38:00Z</dcterms:modified>
</cp:coreProperties>
</file>