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FA8" w:rsidRPr="009E5353" w:rsidRDefault="00722FA8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Джунгли </w:t>
      </w:r>
      <w:proofErr w:type="spellStart"/>
      <w:r w:rsidR="00452CCE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Южноземь</w:t>
      </w:r>
      <w:r w:rsidR="00452CCE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я</w:t>
      </w:r>
      <w:proofErr w:type="spellEnd"/>
    </w:p>
    <w:p w:rsidR="00452CCE" w:rsidRPr="009E5353" w:rsidRDefault="00452CCE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</w:p>
    <w:p w:rsidR="00722FA8" w:rsidRPr="009E5353" w:rsidRDefault="00452CCE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Южноземье</w:t>
      </w:r>
      <w:proofErr w:type="spellEnd"/>
      <w:r w:rsidR="00722FA8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- континент и джунгли</w:t>
      </w:r>
    </w:p>
    <w:p w:rsidR="00722FA8" w:rsidRPr="009E5353" w:rsidRDefault="00722FA8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Мало что известно о джунглях Южных земель (или просто Южных землях), которые покрывают половину континента. Эльфийские карты показывают все прибрежные края, но редко так глубоко, как миля вглубь нетронутых джунглей. Карт много, и они противоречат друг друг</w:t>
      </w:r>
      <w:r w:rsidR="000762BA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у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. На самых последних картах будут показаны Великие горы, простирающиеся до Эльфийской крепости. Здесь также заканчиваются «Джунгли богов». Примерно 5000 км вниз по широте от места, где начинаются Проклятые </w:t>
      </w:r>
      <w:r w:rsidR="00DB6573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джунгли, (вдвое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больше, чем в реальной Африке</w:t>
      </w:r>
      <w:r w:rsidR="00DB6573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)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. Несомненно, творения магии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сланнов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, поскольку густые джунгли — лучшая защита от нежелательных вторжений.</w:t>
      </w:r>
    </w:p>
    <w:p w:rsidR="00722FA8" w:rsidRPr="009E5353" w:rsidRDefault="00722FA8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Ящеры</w:t>
      </w:r>
    </w:p>
    <w:p w:rsidR="00722FA8" w:rsidRPr="009E5353" w:rsidRDefault="00722FA8" w:rsidP="009E535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</w:pP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После того, как Южные земли отделились от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Люстрийского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континента, культура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людоящеров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стала очень медленно расходиться.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Люстрия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сохранила большую часть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сланнов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вместе с их прогрессом в Великом Плане. Таким образом, молодые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сланны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из Южных Земель «свободны» в том, чтобы быть более гибкими и либеральными в своих действиях. Нерестилища в </w:t>
      </w:r>
      <w:proofErr w:type="spellStart"/>
      <w:r w:rsidR="00DD46C6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Южноземье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дают в основном сцинков. Большинство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заурусов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вербуются непосредственно в храмовую стражу, оставляя сцинкам множество военных обязанностей. В то время как завры созданы для войны, сцинки</w:t>
      </w:r>
      <w:r w:rsidR="00DD46C6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о</w:t>
      </w:r>
      <w:r w:rsidR="00DD46C6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ткрыты для 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дипломатических решений. Сцинки проявляют склонность к торговле и сотрудничеству. Даже по отношению к Людям на севере </w:t>
      </w:r>
      <w:r w:rsidR="00DD46C6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они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торгу</w:t>
      </w:r>
      <w:r w:rsidR="00DD46C6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ют</w:t>
      </w:r>
      <w:r w:rsidR="003C4F8C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с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Неехарой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, остановленной </w:t>
      </w:r>
      <w:r w:rsidR="003C4F8C"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умирать</w:t>
      </w:r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 xml:space="preserve"> после предательства </w:t>
      </w:r>
      <w:proofErr w:type="spellStart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Нагаша</w:t>
      </w:r>
      <w:proofErr w:type="spellEnd"/>
      <w:r w:rsidRPr="009E5353">
        <w:rPr>
          <w:rFonts w:ascii="inherit" w:eastAsia="Times New Roman" w:hAnsi="inherit" w:cs="Courier New"/>
          <w:color w:val="202124"/>
          <w:sz w:val="28"/>
          <w:szCs w:val="28"/>
          <w:lang w:eastAsia="ru-RU"/>
        </w:rPr>
        <w:t>. По сей день влияние культуры ящериц сохраняется, хотя пирамидальная архитектура и церемонии бальзамирования все еще практикуются королями-жрецами.</w:t>
      </w:r>
    </w:p>
    <w:p w:rsidR="00811311" w:rsidRPr="009E5353" w:rsidRDefault="00811311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Геомантическая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сеть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Каждый город-храм был построен на связи природной энергии земли. Эти местоположения имеют четкую корреляцию друг с другом, как по направлению, так и по расстоянию. Направления бывают кардинальные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межкардинальные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Карты показывают до четырех крупных храмов подряд, а множество второстепенных должны заполнить пробелы. Расстояния могут варьироваться, но часто повторяются. Эльфийская Крепость, Крепость Рассвета и ее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люстрийский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аналог Цитадель Заката — все это эльфийские аванпосты, происходящие от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Все они являются связующими точками. Паутина сильнее, чем сумма ее частей. Каждое очко необходимо для усиления Великой защиты. Все храмы являются частью этой защиты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против Хаоса. Как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сланны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которые надзирают за этим.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Боги Южных Земель</w:t>
      </w:r>
    </w:p>
    <w:p w:rsidR="005653E7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Ящеры почитают Древних как богов-творцов и всегда 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почитали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их молитвами и жертвами. Со временем эти боги стали более отчетливыми. Каждый олицетворяет различные аспекты культуры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что отличает их от более молодых рас. Таким образом, </w:t>
      </w:r>
      <w:proofErr w:type="spellStart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</w:t>
      </w:r>
      <w:proofErr w:type="spellStart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Люстрия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lastRenderedPageBreak/>
        <w:t xml:space="preserve">имеют немного разные 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ориентиры, но совпадающие </w:t>
      </w:r>
      <w:proofErr w:type="gramStart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тут  там</w:t>
      </w:r>
      <w:proofErr w:type="gram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Такие боги,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Хотек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владыка солнца,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Итцль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бог зверей, остаются такими же выдающимися по обе стороны Мирового пруда.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Хуанчи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ягуар-бог скрытности и тьмы, был бы богом-пантерой в Южных землях, поскольку ягуары являются родными для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Джоланха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бог потерь и скорби, был бы центральным божеством Южных земель. Именно он научил мага-жреца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Чиккотту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магии, которая спасла Южные земли во время Великого Катаклизма. Такие боги,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Цкатли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бог-воин силы,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Ксоха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дух камня, силы и долга, были бы 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меньшими богами,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как и Завры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Кроксигоры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бог-змей войны, первый среди богов.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Он был им со времен Великого Катаклизма.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изо всех сил пыталась интерпретировать только одну 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его </w:t>
      </w:r>
      <w:proofErr w:type="spellStart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эпостась</w:t>
      </w:r>
      <w:proofErr w:type="spellEnd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волю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 </w:t>
      </w:r>
      <w:proofErr w:type="spellStart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же сохранилось больше его заветов на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табличк</w:t>
      </w:r>
      <w:r w:rsidR="005653E7" w:rsidRPr="009E5353">
        <w:rPr>
          <w:rStyle w:val="y2iqfc"/>
          <w:rFonts w:ascii="inherit" w:hAnsi="inherit"/>
          <w:color w:val="202124"/>
          <w:sz w:val="28"/>
          <w:szCs w:val="28"/>
        </w:rPr>
        <w:t>ах, что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предсказали волю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Вот почему Южные земли порождают в основном воинственных сцинков</w:t>
      </w:r>
      <w:r w:rsidR="00A46A78" w:rsidRPr="009E5353">
        <w:rPr>
          <w:rStyle w:val="y2iqfc"/>
          <w:rFonts w:ascii="inherit" w:hAnsi="inherit"/>
          <w:color w:val="202124"/>
          <w:sz w:val="28"/>
          <w:szCs w:val="28"/>
        </w:rPr>
        <w:t>, вот почему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все еще борются за территорию в регионе и почему в Южных землях так мало разрушенных городов-храмов. Комета с двумя хвостами напоминает символ</w:t>
      </w:r>
      <w:r w:rsidR="00A46A78" w:rsidRPr="009E5353">
        <w:rPr>
          <w:rStyle w:val="y2iqfc"/>
          <w:rFonts w:ascii="inherit" w:hAnsi="inherit"/>
          <w:color w:val="202124"/>
          <w:sz w:val="28"/>
          <w:szCs w:val="28"/>
        </w:rPr>
        <w:t>,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так и жертвоприношения. Южные земли не находились в состоянии войны, поэтому наступила эпоха жертвоприношений. У них была большая часть века, чтобы подготовиться к грядущей эпидемии.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требует жертв, а дет</w:t>
      </w:r>
      <w:r w:rsidR="00A46A78" w:rsidRPr="009E5353">
        <w:rPr>
          <w:rStyle w:val="y2iqfc"/>
          <w:rFonts w:ascii="inherit" w:hAnsi="inherit"/>
          <w:color w:val="202124"/>
          <w:sz w:val="28"/>
          <w:szCs w:val="28"/>
        </w:rPr>
        <w:t>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богов </w:t>
      </w:r>
      <w:r w:rsidR="00A46A78" w:rsidRPr="009E5353">
        <w:rPr>
          <w:rStyle w:val="y2iqfc"/>
          <w:rFonts w:ascii="inherit" w:hAnsi="inherit"/>
          <w:color w:val="202124"/>
          <w:sz w:val="28"/>
          <w:szCs w:val="28"/>
        </w:rPr>
        <w:t>повинуются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По сей день сохраняется традиция: только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Златлане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ежедневно приносятся в жертву сотни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Логистика</w:t>
      </w:r>
    </w:p>
    <w:p w:rsidR="00722FA8" w:rsidRPr="009E5353" w:rsidRDefault="00A46A7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юдоящеры</w:t>
      </w:r>
      <w:proofErr w:type="spell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появляются с определенной </w:t>
      </w:r>
      <w:proofErr w:type="gramStart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целью..</w:t>
      </w:r>
      <w:proofErr w:type="gram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У сцинков, благословленных </w:t>
      </w:r>
      <w:proofErr w:type="spellStart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Цунки</w:t>
      </w:r>
      <w:proofErr w:type="spell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владыкой воды, будет пестрая зеленая чешуя. У них есть склонность к рыбалке. Рыбалка не лишена опасностей, и те, кто сильно искалечен, найдут новую цель в уходе за нерестовыми бассейнами. Все </w:t>
      </w:r>
      <w:proofErr w:type="spellStart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людоящеры</w:t>
      </w:r>
      <w:proofErr w:type="spell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— плотоядные, за редким исключением сцинков, наделенных изумрудными отметинами </w:t>
      </w:r>
      <w:proofErr w:type="spellStart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Коналксы</w:t>
      </w:r>
      <w:proofErr w:type="spell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. Эти тощие сцинки строго травоядны и насекомоядны и служат, кормя своих голодных собратьев. Небольшие отряды отправляются в длительные экспедиции, расставляя ловушки. Поворачива</w:t>
      </w:r>
      <w:r w:rsidR="00F36E99" w:rsidRPr="009E5353">
        <w:rPr>
          <w:rStyle w:val="y2iqfc"/>
          <w:rFonts w:ascii="inherit" w:hAnsi="inherit"/>
          <w:color w:val="202124"/>
          <w:sz w:val="28"/>
          <w:szCs w:val="28"/>
        </w:rPr>
        <w:t>я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назад, только после того, как ловушки поймали достойную добычу. Храмы отслеживают, какие области дают какие трофеи и развертывают</w:t>
      </w:r>
      <w:r w:rsidR="00AA3F9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новы</w:t>
      </w:r>
      <w:r w:rsidR="00AA3F98" w:rsidRPr="009E5353">
        <w:rPr>
          <w:rStyle w:val="y2iqfc"/>
          <w:rFonts w:ascii="inherit" w:hAnsi="inherit"/>
          <w:color w:val="202124"/>
          <w:sz w:val="28"/>
          <w:szCs w:val="28"/>
        </w:rPr>
        <w:t>х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сборщик</w:t>
      </w:r>
      <w:r w:rsidR="00AA3F98" w:rsidRPr="009E5353">
        <w:rPr>
          <w:rStyle w:val="y2iqfc"/>
          <w:rFonts w:ascii="inherit" w:hAnsi="inherit"/>
          <w:color w:val="202124"/>
          <w:sz w:val="28"/>
          <w:szCs w:val="28"/>
        </w:rPr>
        <w:t>ов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. Любые аномалии будут расследоваться. Храмы содержат большие фермы по выращиванию личинок рядом с нерестилищами. Ульи выполняют двойную функцию:</w:t>
      </w:r>
      <w:r w:rsidR="00F36E99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также 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отбиваясь от </w:t>
      </w:r>
      <w:r w:rsidR="00F36E99" w:rsidRPr="009E5353">
        <w:rPr>
          <w:rStyle w:val="y2iqfc"/>
          <w:rFonts w:ascii="inherit" w:hAnsi="inherit"/>
          <w:color w:val="202124"/>
          <w:sz w:val="28"/>
          <w:szCs w:val="28"/>
        </w:rPr>
        <w:t>врагов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. Это было настолько эффективно, что сцинки начали разделывать ульи и использовать их в качестве снарядов. Наездники-</w:t>
      </w:r>
      <w:proofErr w:type="spellStart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террадоны</w:t>
      </w:r>
      <w:proofErr w:type="spellEnd"/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будут сбрасывать большие корзины, которые ломаются от удара. Укус роящейся осы-тесла оставит парализующую боль.</w:t>
      </w:r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Торговля — это всегда усилие,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рассматривают ее в основном как мирное усилие. Сцинки держат </w:t>
      </w:r>
      <w:r w:rsidR="004C5C45" w:rsidRPr="009E5353">
        <w:rPr>
          <w:rStyle w:val="y2iqfc"/>
          <w:rFonts w:ascii="inherit" w:hAnsi="inherit"/>
          <w:color w:val="202124"/>
          <w:sz w:val="28"/>
          <w:szCs w:val="28"/>
        </w:rPr>
        <w:t>таблички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для перевода простых фраз, и все они одинаково трудны для произношения.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Великие ящерицы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Большие ящерицы в основном одинаковы на обоих континентах. Наиболее заметным отличием является то, что </w:t>
      </w:r>
      <w:proofErr w:type="spellStart"/>
      <w:r w:rsidR="00B24A4D" w:rsidRPr="009E5353">
        <w:rPr>
          <w:rStyle w:val="y2iqfc"/>
          <w:rFonts w:ascii="inherit" w:hAnsi="inherit"/>
          <w:color w:val="202124"/>
          <w:sz w:val="28"/>
          <w:szCs w:val="28"/>
        </w:rPr>
        <w:t>Колдуаны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практически вымерли в Южных землях. Они не могли конкурировать с </w:t>
      </w:r>
      <w:r w:rsidR="00B24A4D" w:rsidRPr="009E5353">
        <w:rPr>
          <w:rStyle w:val="y2iqfc"/>
          <w:rFonts w:ascii="inherit" w:hAnsi="inherit"/>
          <w:color w:val="202124"/>
          <w:sz w:val="28"/>
          <w:szCs w:val="28"/>
        </w:rPr>
        <w:t>их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меньшим, более быстрым и умным подвидом; Рогаты</w:t>
      </w:r>
      <w:r w:rsidR="00B24A4D" w:rsidRPr="009E5353">
        <w:rPr>
          <w:rStyle w:val="y2iqfc"/>
          <w:rFonts w:ascii="inherit" w:hAnsi="inherit"/>
          <w:color w:val="202124"/>
          <w:sz w:val="28"/>
          <w:szCs w:val="28"/>
        </w:rPr>
        <w:t>х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Это очень агрессивные вьючные животные, способные охотиться на гораздо более крупную добычу. Несмотря на то, что сцинки очень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территориальны</w:t>
      </w:r>
      <w:proofErr w:type="spellEnd"/>
      <w:r w:rsidR="00B24A4D" w:rsidRPr="009E5353">
        <w:rPr>
          <w:rStyle w:val="y2iqfc"/>
          <w:rFonts w:ascii="inherit" w:hAnsi="inherit"/>
          <w:color w:val="202124"/>
          <w:sz w:val="28"/>
          <w:szCs w:val="28"/>
        </w:rPr>
        <w:t>,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вокруг своих пещер, они могут ловить </w:t>
      </w:r>
      <w:r w:rsidR="009E5353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собирать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яйца или детенышей. Их воспитывают и обучают </w:t>
      </w:r>
      <w:r w:rsidR="009E5353" w:rsidRPr="009E5353">
        <w:rPr>
          <w:rStyle w:val="y2iqfc"/>
          <w:rFonts w:ascii="inherit" w:hAnsi="inherit"/>
          <w:color w:val="202124"/>
          <w:sz w:val="28"/>
          <w:szCs w:val="28"/>
        </w:rPr>
        <w:t>верховому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бою. В то время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получила неожиданного союзника в лице своего богоподобного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Коатл</w:t>
      </w:r>
      <w:r w:rsidR="009E5353" w:rsidRPr="009E5353">
        <w:rPr>
          <w:rStyle w:val="y2iqfc"/>
          <w:rFonts w:ascii="inherit" w:hAnsi="inherit"/>
          <w:color w:val="202124"/>
          <w:sz w:val="28"/>
          <w:szCs w:val="28"/>
        </w:rPr>
        <w:t>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Южные земли вместо этого получили Великих Змеев. Эти двуногие драконы охотятся </w:t>
      </w:r>
      <w:r w:rsidR="00D76159">
        <w:rPr>
          <w:rStyle w:val="y2iqfc"/>
          <w:rFonts w:ascii="inherit" w:hAnsi="inherit"/>
          <w:color w:val="202124"/>
          <w:sz w:val="28"/>
          <w:szCs w:val="28"/>
        </w:rPr>
        <w:t xml:space="preserve">на </w:t>
      </w:r>
      <w:proofErr w:type="spellStart"/>
      <w:r w:rsidR="00D76159">
        <w:rPr>
          <w:rStyle w:val="y2iqfc"/>
          <w:rFonts w:ascii="inherit" w:hAnsi="inherit"/>
          <w:color w:val="202124"/>
          <w:sz w:val="28"/>
          <w:szCs w:val="28"/>
        </w:rPr>
        <w:t>террадонов</w:t>
      </w:r>
      <w:proofErr w:type="spellEnd"/>
      <w:r w:rsidR="00D76159">
        <w:rPr>
          <w:rStyle w:val="y2iqfc"/>
          <w:rFonts w:ascii="inherit" w:hAnsi="inherit"/>
          <w:color w:val="202124"/>
          <w:sz w:val="28"/>
          <w:szCs w:val="28"/>
        </w:rPr>
        <w:t xml:space="preserve"> и </w:t>
      </w:r>
      <w:proofErr w:type="spellStart"/>
      <w:r w:rsidR="00D76159">
        <w:rPr>
          <w:rStyle w:val="y2iqfc"/>
          <w:rFonts w:ascii="inherit" w:hAnsi="inherit"/>
          <w:color w:val="202124"/>
          <w:sz w:val="28"/>
          <w:szCs w:val="28"/>
        </w:rPr>
        <w:t>риппердактилей</w:t>
      </w:r>
      <w:proofErr w:type="spellEnd"/>
      <w:r w:rsidR="00D76159">
        <w:rPr>
          <w:rStyle w:val="y2iqfc"/>
          <w:rFonts w:ascii="inherit" w:hAnsi="inherit"/>
          <w:color w:val="202124"/>
          <w:sz w:val="28"/>
          <w:szCs w:val="28"/>
        </w:rPr>
        <w:t>, но б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езразлич</w:t>
      </w:r>
      <w:r w:rsidR="00D76159">
        <w:rPr>
          <w:rStyle w:val="y2iqfc"/>
          <w:rFonts w:ascii="inherit" w:hAnsi="inherit"/>
          <w:color w:val="202124"/>
          <w:sz w:val="28"/>
          <w:szCs w:val="28"/>
        </w:rPr>
        <w:t>ны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="00D76159">
        <w:rPr>
          <w:rStyle w:val="y2iqfc"/>
          <w:rFonts w:ascii="inherit" w:hAnsi="inherit"/>
          <w:color w:val="202124"/>
          <w:sz w:val="28"/>
          <w:szCs w:val="28"/>
        </w:rPr>
        <w:t xml:space="preserve">к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сцинку</w:t>
      </w:r>
      <w:r w:rsidR="00D76159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верхом на них. Наездники сцинков очень настороженно относятся к небу </w:t>
      </w:r>
      <w:r w:rsidR="00D76159">
        <w:rPr>
          <w:rStyle w:val="y2iqfc"/>
          <w:rFonts w:ascii="inherit" w:hAnsi="inherit"/>
          <w:color w:val="202124"/>
          <w:sz w:val="28"/>
          <w:szCs w:val="28"/>
        </w:rPr>
        <w:t>над головой. Опытные наездники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могут чисто рефлекторно совершать маневры уклонения от ощущения облака, проходящего мимо солнца.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- затерянная крепость гномов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является синонимом прародины гномов. Его местонахождение известно только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людоящерам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хотя цари гробниц отмечают е</w:t>
      </w:r>
      <w:r w:rsidR="00C03279">
        <w:rPr>
          <w:rStyle w:val="y2iqfc"/>
          <w:rFonts w:ascii="inherit" w:hAnsi="inherit"/>
          <w:color w:val="202124"/>
          <w:sz w:val="28"/>
          <w:szCs w:val="28"/>
        </w:rPr>
        <w:t xml:space="preserve">е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на своей карте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смерти. Единственный способ добраться до него — через джунгли Затерянного плато. Регион, кишащий лесными гоблинами и дикими орками. Путь, который требует большей изобретательности, чем любой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зеленокожий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может надеяться. Как и аванпосты эльфов,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начинался как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построенный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людоящерами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Может быть, их самое амбициозное дополнение к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Геомантической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паутине, построенное на внешней оконечности возвышенных джунглей. Он был доступен с обеих сторон горы и служил точкой соприкосновения, где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люди и гномы могли сосуществовать и вести торговлю. Гномы начали раскопки, прежде чем превратить золотой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</w:t>
      </w:r>
      <w:r w:rsidR="006C4643">
        <w:rPr>
          <w:rStyle w:val="y2iqfc"/>
          <w:rFonts w:ascii="inherit" w:hAnsi="inherit"/>
          <w:color w:val="202124"/>
          <w:sz w:val="28"/>
          <w:szCs w:val="28"/>
        </w:rPr>
        <w:t>подземелье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 воротами из слоновой кости и меди.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Пришествие хаоса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Укрепление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Карак-Зорна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началось вскоре после того, как рухнули Полярные в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рата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. Все входы были запечатаны, за исключением черного хода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 xml:space="preserve"> в </w:t>
      </w:r>
      <w:proofErr w:type="spellStart"/>
      <w:r w:rsidR="00FC19FD">
        <w:rPr>
          <w:rStyle w:val="y2iqfc"/>
          <w:rFonts w:ascii="inherit" w:hAnsi="inherit"/>
          <w:color w:val="202124"/>
          <w:sz w:val="28"/>
          <w:szCs w:val="28"/>
        </w:rPr>
        <w:t>джунги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охраняемого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нескончаемый поток завров. На вершине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сидел одинокий маг-жрец. Наполненный огромной магией, он колдовал заклинания, достигающие 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расстояния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, котор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ое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мог видеть глаз. Это привлек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ло легионы захватчиков, отброшенных руническими силами и объединенной армией, более сильной, чем все ее части.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выстоял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во время вторжения хаоса. Большинство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заурусов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ушли, поскольку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скинки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lastRenderedPageBreak/>
        <w:t xml:space="preserve">заботились об умирающих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сланнах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Дворфийские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баррикады остались при восстановлении </w:t>
      </w:r>
      <w:r w:rsidR="00FC19FD">
        <w:rPr>
          <w:rStyle w:val="y2iqfc"/>
          <w:rFonts w:ascii="inherit" w:hAnsi="inherit"/>
          <w:color w:val="202124"/>
          <w:sz w:val="28"/>
          <w:szCs w:val="28"/>
        </w:rPr>
        <w:t>крепости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Атаки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людоящеров</w:t>
      </w:r>
      <w:proofErr w:type="spellEnd"/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Гномья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архитектура недооценила плотность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Гномы перенапряглись, и шахта рухнула под их тяжестью. Это было зарегистрировано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Геомантической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паутине,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сланн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приказал, чтобы посторонние не могли вмешиваться в реконструкцию. Немногие гномы выжили, чтобы рассказать эту историю.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- Бог-предок пустыни</w:t>
      </w:r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Не все Боги-предки мигрировали на север из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Карак-Зорна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младший брат троих, не видел будущего в бесплодных ландшафтах на севере. Он хотел вернуться в джунгли, поскольку только они могли сравниться с его неукротимой и необузданной натурой. Увидев, что его братья столь же упрямы, он попрощался, принял свое отречение и пошел своей дорогой. Такова его природа. Вместе со скромной частью Дави он путешествовал вглубь джунглей. Многие заболели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догадался, что «подобное лечится подобным». Отсюда и традиция подвергать себя воздействию малых доз токсинов для укрепления иммунитета. Та же методология использовалась для борьбы с большими ящерицами.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нашел зверя, такого же неукротимого, как он сам, и взял его в качестве домашнего питомца. Никакая ящерица больше не побеспокоит их. Позже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стал олицетворять такие идеалы, как любопытство, риск, дикость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оппортунистичность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Его изображают с длинными черными волосами и бородой. Оба тонко плетеные. Он очень</w:t>
      </w:r>
      <w:r w:rsidR="0056024B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скромно одетый, в одних сандалиях, набедренной повязке из пятнистого меха и коротком круглом пончо из холодной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однокожи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Он всегда носит в руках набор крепких альпинистских топоров, а иногда к его ногам крепятся крюки. Его символом являются два скалолазных топора, обращенных друг к другу. Он имеет поразительное сходство с символом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Гномы Южных Земель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Гномы в глубоких джунглях очень похожи на любых других, несмотря на то, что они оторваны от внешнего мира. Они следуют пути своих предков, всегда расширяя и улучшая свои владения в честь своих кланов. Даже язык остается неизменным, во многом из-за их упрямого характера. Гном</w:t>
      </w:r>
      <w:r w:rsidR="0060567F">
        <w:rPr>
          <w:rStyle w:val="y2iqfc"/>
          <w:rFonts w:ascii="inherit" w:hAnsi="inherit"/>
          <w:color w:val="202124"/>
          <w:sz w:val="28"/>
          <w:szCs w:val="28"/>
        </w:rPr>
        <w:t>ы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Скинк</w:t>
      </w:r>
      <w:r w:rsidR="0060567F">
        <w:rPr>
          <w:rStyle w:val="y2iqfc"/>
          <w:rFonts w:ascii="inherit" w:hAnsi="inherit"/>
          <w:color w:val="202124"/>
          <w:sz w:val="28"/>
          <w:szCs w:val="28"/>
        </w:rPr>
        <w:t>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остаются в хороших отношениях. Их культуры смешались. Сцинкам разрешено свободно передвигаться по </w:t>
      </w:r>
      <w:r w:rsidR="0060567F">
        <w:rPr>
          <w:rStyle w:val="y2iqfc"/>
          <w:rFonts w:ascii="inherit" w:hAnsi="inherit"/>
          <w:color w:val="202124"/>
          <w:sz w:val="28"/>
          <w:szCs w:val="28"/>
        </w:rPr>
        <w:t>подземельям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. Они отлично справляются с вредителями, а их змеи кусают только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когда </w:t>
      </w:r>
      <w:r w:rsidR="0060567F">
        <w:rPr>
          <w:rStyle w:val="y2iqfc"/>
          <w:rFonts w:ascii="inherit" w:hAnsi="inherit"/>
          <w:color w:val="202124"/>
          <w:sz w:val="28"/>
          <w:szCs w:val="28"/>
        </w:rPr>
        <w:t xml:space="preserve">на них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наступ</w:t>
      </w:r>
      <w:r w:rsidR="0060567F">
        <w:rPr>
          <w:rStyle w:val="y2iqfc"/>
          <w:rFonts w:ascii="inherit" w:hAnsi="inherit"/>
          <w:color w:val="202124"/>
          <w:sz w:val="28"/>
          <w:szCs w:val="28"/>
        </w:rPr>
        <w:t>ят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. Вулканическая активность слишком велика для обширных туннелей. Туннели неглубокие и построены экономно. Многие доросли до недавних джунглей, в которых живут, но считают, что это лучше, чем любое другое место. Влажный климат почти незаметен под землей, но такие понятия, как</w:t>
      </w:r>
      <w:r w:rsidR="00117C9A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порох </w:t>
      </w:r>
      <w:r w:rsidR="00117C9A">
        <w:rPr>
          <w:rStyle w:val="y2iqfc"/>
          <w:rFonts w:ascii="inherit" w:hAnsi="inherit"/>
          <w:color w:val="202124"/>
          <w:sz w:val="28"/>
          <w:szCs w:val="28"/>
        </w:rPr>
        <w:t>приходится беречь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Золото - лучшее средство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lastRenderedPageBreak/>
        <w:t>торговли. Он</w:t>
      </w:r>
      <w:r w:rsidR="00D77FF6">
        <w:rPr>
          <w:rStyle w:val="y2iqfc"/>
          <w:rFonts w:ascii="inherit" w:hAnsi="inherit"/>
          <w:color w:val="202124"/>
          <w:sz w:val="28"/>
          <w:szCs w:val="28"/>
        </w:rPr>
        <w:t>о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занимает центральное место в обеих экономиках. Сцинки ценят золото как по весу, так и по форме. Поэтому гномы часто делают золотые безделушки, чтобы носить их с собой. Производится лучший обмен</w:t>
      </w:r>
    </w:p>
    <w:p w:rsidR="00722FA8" w:rsidRPr="00F333A2" w:rsidRDefault="00722FA8" w:rsidP="00F333A2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с фигурками уникальной формы, повторяющими обычаи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как по форме, так и по отметинам. Промышленность в Южных землях всегда отставала. Он</w:t>
      </w:r>
      <w:r w:rsidR="00D77FF6">
        <w:rPr>
          <w:rStyle w:val="y2iqfc"/>
          <w:rFonts w:ascii="inherit" w:hAnsi="inherit"/>
          <w:color w:val="202124"/>
          <w:sz w:val="28"/>
          <w:szCs w:val="28"/>
        </w:rPr>
        <w:t>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во многом зависит от силы пара. Им не хватает инструментов для правильного кузнечного дела, поэтому любые руны, начертанные нормально, будут ломаться без видимой причины. Все постоянные руны сделаны из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Obsinite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Это закаленный камень, который могут изготовить только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Гномы отказались от своего стремления производить и обрабатывать такой материал. Вместо этого они обменивают его на золото. Чтобы получить желаемую руну, ее точную форму отливают из золота. Торговля требует дополнительной оплаты золотом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>,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>но ни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один гном не стал бы открыто признаваться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 xml:space="preserve"> в своем уважении к </w:t>
      </w:r>
      <w:proofErr w:type="spellStart"/>
      <w:r w:rsidR="00DE6AFE">
        <w:rPr>
          <w:rStyle w:val="y2iqfc"/>
          <w:rFonts w:ascii="inherit" w:hAnsi="inherit"/>
          <w:color w:val="202124"/>
          <w:sz w:val="28"/>
          <w:szCs w:val="28"/>
        </w:rPr>
        <w:t>людоящерам</w:t>
      </w:r>
      <w:proofErr w:type="spellEnd"/>
      <w:r w:rsidR="00DE6AFE">
        <w:rPr>
          <w:rStyle w:val="y2iqfc"/>
          <w:rFonts w:ascii="inherit" w:hAnsi="inherit"/>
          <w:color w:val="202124"/>
          <w:sz w:val="28"/>
          <w:szCs w:val="28"/>
        </w:rPr>
        <w:t>, 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зобретательность, котор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>ых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позволяет им работать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 xml:space="preserve"> с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Obsinite</w:t>
      </w:r>
      <w:proofErr w:type="spellEnd"/>
      <w:r w:rsidR="00DE6AFE">
        <w:rPr>
          <w:rStyle w:val="y2iqfc"/>
          <w:rFonts w:ascii="inherit" w:hAnsi="inherit"/>
          <w:color w:val="202124"/>
          <w:sz w:val="28"/>
          <w:szCs w:val="28"/>
        </w:rPr>
        <w:t>, 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их методы </w:t>
      </w:r>
      <w:r w:rsidR="00DE6AFE">
        <w:rPr>
          <w:rStyle w:val="y2iqfc"/>
          <w:rFonts w:ascii="inherit" w:hAnsi="inherit"/>
          <w:color w:val="202124"/>
          <w:sz w:val="28"/>
          <w:szCs w:val="28"/>
        </w:rPr>
        <w:t>проявление высшего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мастерства. Гномы неохотно начали принимать некоторые практики как превосходящие традиционные. Обиды хранятся на тонких золотых скрижалях. Там, где горный кузнец и инженер отстают, пивоварение стало любимым занятием. Бесконечное разнообразие тропических ингредиентов и любопытное учение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</w:t>
      </w:r>
      <w:r w:rsidR="00F333A2">
        <w:rPr>
          <w:rStyle w:val="y2iqfc"/>
          <w:rFonts w:ascii="inherit" w:hAnsi="inherit"/>
          <w:color w:val="202124"/>
          <w:sz w:val="28"/>
          <w:szCs w:val="28"/>
        </w:rPr>
        <w:t>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привели к дикому вкусу медовухи.</w:t>
      </w:r>
    </w:p>
    <w:p w:rsidR="00F333A2" w:rsidRDefault="00722FA8" w:rsidP="009E5353">
      <w:pPr>
        <w:spacing w:line="240" w:lineRule="auto"/>
        <w:rPr>
          <w:rFonts w:ascii="Arial" w:hAnsi="Arial" w:cs="Arial"/>
          <w:color w:val="202124"/>
          <w:sz w:val="28"/>
          <w:szCs w:val="28"/>
          <w:shd w:val="clear" w:color="auto" w:fill="F8F9FA"/>
        </w:rPr>
      </w:pPr>
      <w:r w:rsidRPr="009E5353">
        <w:rPr>
          <w:sz w:val="28"/>
          <w:szCs w:val="28"/>
        </w:rPr>
        <w:br/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Зов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Горгамира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</w:t>
      </w:r>
    </w:p>
    <w:p w:rsidR="00722FA8" w:rsidRPr="009E5353" w:rsidRDefault="00722FA8" w:rsidP="009E5353">
      <w:pPr>
        <w:spacing w:line="240" w:lineRule="auto"/>
        <w:rPr>
          <w:rFonts w:ascii="Arial" w:hAnsi="Arial" w:cs="Arial"/>
          <w:color w:val="202124"/>
          <w:sz w:val="28"/>
          <w:szCs w:val="28"/>
          <w:shd w:val="clear" w:color="auto" w:fill="F8F9FA"/>
        </w:rPr>
      </w:pP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Некоторые идут по стопам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Горгамира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. Они тоскуют по пустыне, любопытствуя, какие возможности она таит. Эти рейнджеры рыскают по земле в поисках еды, материалов или каких-либо намеков на грядущие угрозы. Они могут наткнуться на неохраняемые гнезда больших ящериц, которые очень ценятся сцинками. Известно, что старые гномы слышат зов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Горгамира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. Это описано как первичное побуждение или песня из глубины своего существа. Охваченные приливом энергии, многие решаются на «Дикий год». Они приведут дела в порядок, прежде чем отправиться на поиски приключений и величия. Некоторые поднимаются в горы далеко за пределы трюмов. Они обыскивают каждую пещеру в поисках золотых жил, но с такой же вероятностью могут найти василисков или стадо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Риппердактилей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. Другие ищут яйца</w:t>
      </w:r>
      <w:r w:rsidR="004024E7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тех ящериц,</w:t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которых собираются </w:t>
      </w:r>
      <w:r w:rsidR="004024E7">
        <w:rPr>
          <w:rFonts w:ascii="Arial" w:hAnsi="Arial" w:cs="Arial"/>
          <w:color w:val="202124"/>
          <w:sz w:val="28"/>
          <w:szCs w:val="28"/>
          <w:shd w:val="clear" w:color="auto" w:fill="F8F9FA"/>
        </w:rPr>
        <w:t>приручить</w:t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, как это делал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Горгамир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. Чтобы стать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хирнаразом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, нужно вырастить и обучить детеныша. Они так и несут прочный набор </w:t>
      </w:r>
      <w:r w:rsidR="004024E7">
        <w:rPr>
          <w:rFonts w:ascii="Arial" w:hAnsi="Arial" w:cs="Arial"/>
          <w:color w:val="202124"/>
          <w:sz w:val="28"/>
          <w:szCs w:val="28"/>
          <w:shd w:val="clear" w:color="auto" w:fill="F8F9FA"/>
        </w:rPr>
        <w:t>табличек</w:t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с начертанными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обсинитами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рунами зверя и защиты. В Южных землях нет убийц. Те, кто чувствует, что они принесли большой позор, могут ощутить Зов 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Горгамира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. Они попрощаются перед выходом в джунгли. Одет</w:t>
      </w:r>
      <w:r w:rsidR="004024E7">
        <w:rPr>
          <w:rFonts w:ascii="Arial" w:hAnsi="Arial" w:cs="Arial"/>
          <w:color w:val="202124"/>
          <w:sz w:val="28"/>
          <w:szCs w:val="28"/>
          <w:shd w:val="clear" w:color="auto" w:fill="F8F9FA"/>
        </w:rPr>
        <w:t>ые</w:t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 только в лохмотья, сандалии и по альпинистскому топору в каждой руке. Они отличают «</w:t>
      </w:r>
      <w:proofErr w:type="spellStart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>слышание</w:t>
      </w:r>
      <w:proofErr w:type="spellEnd"/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t xml:space="preserve">» от «чувствования» зова. Они также </w:t>
      </w:r>
      <w:r w:rsidRPr="009E5353">
        <w:rPr>
          <w:rFonts w:ascii="Arial" w:hAnsi="Arial" w:cs="Arial"/>
          <w:color w:val="202124"/>
          <w:sz w:val="28"/>
          <w:szCs w:val="28"/>
          <w:shd w:val="clear" w:color="auto" w:fill="F8F9FA"/>
        </w:rPr>
        <w:lastRenderedPageBreak/>
        <w:t>отделяют «ушедших» от «настоящих ушедших». Оба являются деликатными вопросами для Дави.</w:t>
      </w:r>
    </w:p>
    <w:p w:rsidR="00722FA8" w:rsidRPr="009E5353" w:rsidRDefault="00722FA8" w:rsidP="009E5353">
      <w:pPr>
        <w:spacing w:line="240" w:lineRule="auto"/>
        <w:rPr>
          <w:rFonts w:ascii="Arial" w:hAnsi="Arial" w:cs="Arial"/>
          <w:color w:val="202124"/>
          <w:sz w:val="28"/>
          <w:szCs w:val="28"/>
          <w:shd w:val="clear" w:color="auto" w:fill="F8F9FA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Великая королева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Македа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Жебасдоттир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из клана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Унхирн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МАЛИЯ из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Закак</w:t>
      </w:r>
      <w:proofErr w:type="spellEnd"/>
    </w:p>
    <w:p w:rsidR="00BB58E1" w:rsidRPr="009E5353" w:rsidRDefault="00722FA8" w:rsidP="00BB58E1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К северу от Дымящихся пещер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находится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Карак-Закак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сам</w:t>
      </w:r>
      <w:r w:rsidR="00BB58E1">
        <w:rPr>
          <w:rStyle w:val="y2iqfc"/>
          <w:rFonts w:ascii="inherit" w:hAnsi="inherit"/>
          <w:color w:val="202124"/>
          <w:sz w:val="28"/>
          <w:szCs w:val="28"/>
        </w:rPr>
        <w:t xml:space="preserve">ая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больш</w:t>
      </w:r>
      <w:r w:rsidR="00BB58E1">
        <w:rPr>
          <w:rStyle w:val="y2iqfc"/>
          <w:rFonts w:ascii="inherit" w:hAnsi="inherit"/>
          <w:color w:val="202124"/>
          <w:sz w:val="28"/>
          <w:szCs w:val="28"/>
        </w:rPr>
        <w:t>ая крепость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Южных землях. Он</w:t>
      </w:r>
      <w:r w:rsidR="00BB58E1">
        <w:rPr>
          <w:rStyle w:val="y2iqfc"/>
          <w:rFonts w:ascii="inherit" w:hAnsi="inherit"/>
          <w:color w:val="202124"/>
          <w:sz w:val="28"/>
          <w:szCs w:val="28"/>
        </w:rPr>
        <w:t>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построен</w:t>
      </w:r>
      <w:r w:rsidR="00BB58E1">
        <w:rPr>
          <w:rStyle w:val="y2iqfc"/>
          <w:rFonts w:ascii="inherit" w:hAnsi="inherit"/>
          <w:color w:val="202124"/>
          <w:sz w:val="28"/>
          <w:szCs w:val="28"/>
        </w:rPr>
        <w:t>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вокруг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намного большего, чем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Это свидетельство взаимного уважения между расами. Гномы неохотно позволят сцинкам затащить ошеломленных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свою крепость для жертвоприношений </w:t>
      </w:r>
      <w:r w:rsidR="00BB58E1">
        <w:rPr>
          <w:rStyle w:val="y2iqfc"/>
          <w:rFonts w:ascii="inherit" w:hAnsi="inherit"/>
          <w:color w:val="202124"/>
          <w:sz w:val="28"/>
          <w:szCs w:val="28"/>
        </w:rPr>
        <w:t xml:space="preserve">под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зиккуратом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</w:t>
      </w:r>
    </w:p>
    <w:p w:rsidR="005317D0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Великая королева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Македа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правит, поскольку ее муж посвятил себя Дикому году. Он должен вернуться к концу сезона, и она не выйдет замуж повторно, пока он действительно не уйдет. Она, как и правил</w:t>
      </w:r>
      <w:r w:rsidR="005317D0">
        <w:rPr>
          <w:rStyle w:val="y2iqfc"/>
          <w:rFonts w:ascii="inherit" w:hAnsi="inherit"/>
          <w:color w:val="202124"/>
          <w:sz w:val="28"/>
          <w:szCs w:val="28"/>
        </w:rPr>
        <w:t>и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до нее, носит боевую корону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Исиколо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Е</w:t>
      </w:r>
      <w:r w:rsidR="005317D0">
        <w:rPr>
          <w:rStyle w:val="y2iqfc"/>
          <w:rFonts w:ascii="inherit" w:hAnsi="inherit"/>
          <w:color w:val="202124"/>
          <w:sz w:val="28"/>
          <w:szCs w:val="28"/>
        </w:rPr>
        <w:t>е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ядро ​​состоит из унции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Громрила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найденного на континенте, и в нем находится самый большой алмаз в мире. На Алмазе нанесена главная руна зверей. 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Это</w:t>
      </w:r>
      <w:r w:rsidR="005317D0">
        <w:rPr>
          <w:rStyle w:val="y2iqfc"/>
          <w:rFonts w:ascii="inherit" w:hAnsi="inherit"/>
          <w:color w:val="202124"/>
          <w:sz w:val="28"/>
          <w:szCs w:val="28"/>
        </w:rPr>
        <w:t xml:space="preserve"> ограждает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="005317D0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от диких зверей и может собрать их для своей защиты. Головной убор из толстого и плотного шелка. Маска имеет традиционную боевую раскраску кланов, выполненную из рубинов. Ни один из ремесленников не смог очистить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Громрил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который также был грубо выплавлен. Многие считали, что они обесчестили материал, прежде чем почувствовали Зов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Горгамира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Другие редкие предметы 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Зверолюди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напоминают человекообразных обезьян. Они используют инструменты, оружие и </w:t>
      </w:r>
      <w:r w:rsidR="009624C2">
        <w:rPr>
          <w:rStyle w:val="y2iqfc"/>
          <w:rFonts w:ascii="inherit" w:hAnsi="inherit"/>
          <w:color w:val="202124"/>
          <w:sz w:val="28"/>
          <w:szCs w:val="28"/>
        </w:rPr>
        <w:t xml:space="preserve">джунглевую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войну. Они более организованы, так как на экваторе ветры магии слабее. Брей-Шаман похож </w:t>
      </w:r>
      <w:r w:rsidR="009624C2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на </w:t>
      </w:r>
      <w:r w:rsidR="009624C2">
        <w:rPr>
          <w:rStyle w:val="y2iqfc"/>
          <w:rFonts w:ascii="inherit" w:hAnsi="inherit"/>
          <w:color w:val="202124"/>
          <w:sz w:val="28"/>
          <w:szCs w:val="28"/>
        </w:rPr>
        <w:t xml:space="preserve">обезьяну </w:t>
      </w:r>
      <w:r w:rsidR="009624C2" w:rsidRPr="009E5353">
        <w:rPr>
          <w:rStyle w:val="y2iqfc"/>
          <w:rFonts w:ascii="inherit" w:hAnsi="inherit"/>
          <w:color w:val="202124"/>
          <w:sz w:val="28"/>
          <w:szCs w:val="28"/>
        </w:rPr>
        <w:t>мандрил</w:t>
      </w:r>
      <w:r w:rsidR="009624C2" w:rsidRPr="009E5353">
        <w:rPr>
          <w:rStyle w:val="y2iqfc"/>
          <w:rFonts w:ascii="inherit" w:hAnsi="inherit" w:hint="eastAsia"/>
          <w:color w:val="202124"/>
          <w:sz w:val="28"/>
          <w:szCs w:val="28"/>
        </w:rPr>
        <w:t>а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9624C2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А</w:t>
      </w:r>
      <w:r w:rsidR="00722FA8" w:rsidRPr="009E5353">
        <w:rPr>
          <w:rStyle w:val="y2iqfc"/>
          <w:rFonts w:ascii="inherit" w:hAnsi="inherit"/>
          <w:color w:val="202124"/>
          <w:sz w:val="28"/>
          <w:szCs w:val="28"/>
        </w:rPr>
        <w:t>мазонки южных земель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нет амазонок. Однако число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культистов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хаоса растет. Одним из таких является племя поклонников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Тзинча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маскирующихся под амазонок. Слухи о племенах экзотических женщин, лишенных мужчин, широко распространены.</w:t>
      </w:r>
      <w:r w:rsidR="001647B5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Они живут в очень замысловатой соломенной хижине. С постоянно меняющимися узорами. Их шаманы носят на голове массивный череп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Кулхана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украшенный его перьями. Они ут</w:t>
      </w:r>
      <w:r w:rsidR="005A52D5">
        <w:rPr>
          <w:rStyle w:val="y2iqfc"/>
          <w:rFonts w:ascii="inherit" w:hAnsi="inherit"/>
          <w:color w:val="202124"/>
          <w:sz w:val="28"/>
          <w:szCs w:val="28"/>
        </w:rPr>
        <w:t xml:space="preserve">верждают, что они из племени </w:t>
      </w:r>
      <w:proofErr w:type="spellStart"/>
      <w:r w:rsidR="005A52D5">
        <w:rPr>
          <w:rStyle w:val="y2iqfc"/>
          <w:rFonts w:ascii="inherit" w:hAnsi="inherit"/>
          <w:color w:val="202124"/>
          <w:sz w:val="28"/>
          <w:szCs w:val="28"/>
        </w:rPr>
        <w:t>Ле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буа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, ожидающие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Годо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Местоимение их бога постоянно меняется. Большинство 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>чужестранцев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из 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>приграничных княжеств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Они знают, что только крылатый бог может прилететь из своего южного рая, чтобы освободить эту проклятую землю от смерти и разложения. 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>С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амые доверчивые последователи будут здесь, чтобы поприветствовать его.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Там может быть какой-то сектант-мужчина, но они угрюмо поклоняются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Слаанешу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Можно комбинировать с Верховной жрицей Сим из WFRP1: Apocrypha2 -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Charts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of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Darkness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стр.19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lastRenderedPageBreak/>
        <w:t>Источники: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Основы, Карта | Армейская книга ящеров 5-8-е издание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● Основы | Свод правил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Warhammer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Fantasy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Battle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3-е, 7-8-е издание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Великие ящерицы и великие змеи | Хроники 2004 6 выпуск (</w:t>
      </w:r>
      <w:proofErr w:type="spellStart"/>
      <w:proofErr w:type="gram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трейл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..</w:t>
      </w:r>
      <w:proofErr w:type="gram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так это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фанфик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)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Карты | Армейская книга царей гробниц, 6-е и 8-е издание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Зверолюди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|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Beasts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of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Chaos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Armybook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6-е издание, стр.16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Орки в Южных землях | Армейская книга орков и гоблинов, 6-е издание, стр. 11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| Армейская книга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, 5-е издание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Набеги гномов Хаоса на рабов | Армейская книга гномов Хаоса, 4-е издание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●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Таал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во время Великого Катаклизма | Гробница Спасения 2-е издание, стр.22</w:t>
      </w:r>
    </w:p>
    <w:p w:rsidR="00722FA8" w:rsidRPr="009E5353" w:rsidRDefault="00722FA8" w:rsidP="009E5353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● Кузнечное дело | Гномы - Камень и сталь, с.55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Используемая временная шкала имперского календаря: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-5900 Прибывают 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>Древние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создаются молодые расы. Конфликтующие 6-е издания -15 000 с 8-м изданием -5900.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-917 Ящеры безуспешно вторгаются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Неехару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-5600 Великий Катаклизм, длившийся 1180 лет. -30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Двуххвостая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комета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-5000 гномов колонизируют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Краесветные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горы более 500 лет. 1 Пророчество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Сотека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-5000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людоящеров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отброшены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Люстрию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50 Лорд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Нурглич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и клан Чумы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Саутземле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-3894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Чупайотль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тонет. Межконтинентальное сообщение потеряно. 100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(предположительно) изгнаны из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-2500 Восстание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Неехары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Царствование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Сеттры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600 кланов Чумы присоединяются к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 xml:space="preserve"> совету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13, положив конец 500-летней гражданской войне.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-2000 Предательство (рождение)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Нагаша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880 Эрик Заблудший 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-2000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Карак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Зорн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вырезается Гномов после </w:t>
      </w:r>
      <w:r w:rsidR="00874EFE" w:rsidRPr="009E5353">
        <w:rPr>
          <w:rStyle w:val="y2iqfc"/>
          <w:rFonts w:ascii="inherit" w:hAnsi="inherit"/>
          <w:color w:val="202124"/>
          <w:sz w:val="28"/>
          <w:szCs w:val="28"/>
        </w:rPr>
        <w:t>конфликта</w:t>
      </w:r>
      <w:r w:rsidR="00874EFE"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Ящеролюдей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. 888 г.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Лостериксон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(сын Эрика </w:t>
      </w:r>
      <w:r w:rsidR="00874EFE" w:rsidRPr="009E5353">
        <w:rPr>
          <w:rStyle w:val="y2iqfc"/>
          <w:rFonts w:ascii="inherit" w:hAnsi="inherit"/>
          <w:color w:val="202124"/>
          <w:sz w:val="28"/>
          <w:szCs w:val="28"/>
        </w:rPr>
        <w:t>Заблудш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>его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)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на 66 лет.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-1600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появляются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Скавенблайт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1000 Флот Гномов Хаоса совершает набег на Змей</w:t>
      </w:r>
      <w:r w:rsidR="00874EFE">
        <w:rPr>
          <w:rStyle w:val="y2iqfc"/>
          <w:rFonts w:ascii="inherit" w:hAnsi="inherit"/>
          <w:color w:val="202124"/>
          <w:sz w:val="28"/>
          <w:szCs w:val="28"/>
        </w:rPr>
        <w:t xml:space="preserve"> </w:t>
      </w:r>
      <w:r w:rsidRPr="009E5353">
        <w:rPr>
          <w:rStyle w:val="y2iqfc"/>
          <w:rFonts w:ascii="inherit" w:hAnsi="inherit"/>
          <w:color w:val="202124"/>
          <w:sz w:val="28"/>
          <w:szCs w:val="28"/>
        </w:rPr>
        <w:t>Берег для рабов.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-1500 Лорд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Квекс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проводит реорганизацию континентов. 1150 г. Арабский купец Ибн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Джеллаба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открывает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Златлан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-1400 Первые цитадели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Скавенов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в Южных землях. 1218 Высшие эльфы захватывают Цитадель Заката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-1399 Клан Чумы в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Люстрии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 1690 Катай потерпел неудачу при вторжении в Южные земли.</w:t>
      </w:r>
    </w:p>
    <w:p w:rsidR="00722FA8" w:rsidRPr="009E5353" w:rsidRDefault="00722FA8" w:rsidP="009E5353">
      <w:pPr>
        <w:pStyle w:val="HTML"/>
        <w:shd w:val="clear" w:color="auto" w:fill="F8F9FA"/>
        <w:rPr>
          <w:rStyle w:val="y2iqfc"/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-1350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доб</w:t>
      </w:r>
      <w:bookmarkStart w:id="0" w:name="_GoBack"/>
      <w:bookmarkEnd w:id="0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ывают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варп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-камень на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Криппл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-Пике в течение 100 лет.</w:t>
      </w:r>
    </w:p>
    <w:p w:rsidR="00722FA8" w:rsidRPr="00874EFE" w:rsidRDefault="00722FA8" w:rsidP="00874EFE">
      <w:pPr>
        <w:pStyle w:val="HTML"/>
        <w:shd w:val="clear" w:color="auto" w:fill="F8F9FA"/>
        <w:rPr>
          <w:rFonts w:ascii="inherit" w:hAnsi="inherit"/>
          <w:color w:val="202124"/>
          <w:sz w:val="28"/>
          <w:szCs w:val="28"/>
        </w:rPr>
      </w:pPr>
      <w:r w:rsidRPr="009E5353">
        <w:rPr>
          <w:rStyle w:val="y2iqfc"/>
          <w:rFonts w:ascii="inherit" w:hAnsi="inherit"/>
          <w:color w:val="202124"/>
          <w:sz w:val="28"/>
          <w:szCs w:val="28"/>
        </w:rPr>
        <w:t>2250 Гробница Короля-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Скавена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-Война длится каких-то два века. </w:t>
      </w:r>
      <w:proofErr w:type="spellStart"/>
      <w:r w:rsidRPr="009E5353">
        <w:rPr>
          <w:rStyle w:val="y2iqfc"/>
          <w:rFonts w:ascii="inherit" w:hAnsi="inherit"/>
          <w:color w:val="202124"/>
          <w:sz w:val="28"/>
          <w:szCs w:val="28"/>
        </w:rPr>
        <w:t>Скавены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 xml:space="preserve"> расширяют сеть туннелей в </w:t>
      </w:r>
      <w:proofErr w:type="spellStart"/>
      <w:r w:rsidR="00452CCE" w:rsidRPr="009E5353">
        <w:rPr>
          <w:rFonts w:ascii="inherit" w:hAnsi="inherit"/>
          <w:color w:val="202124"/>
          <w:sz w:val="28"/>
          <w:szCs w:val="28"/>
        </w:rPr>
        <w:t>Южноземье</w:t>
      </w:r>
      <w:proofErr w:type="spellEnd"/>
      <w:r w:rsidRPr="009E5353">
        <w:rPr>
          <w:rStyle w:val="y2iqfc"/>
          <w:rFonts w:ascii="inherit" w:hAnsi="inherit"/>
          <w:color w:val="202124"/>
          <w:sz w:val="28"/>
          <w:szCs w:val="28"/>
        </w:rPr>
        <w:t>.</w:t>
      </w:r>
    </w:p>
    <w:p w:rsidR="00722FA8" w:rsidRPr="009E5353" w:rsidRDefault="00722FA8" w:rsidP="009E5353">
      <w:pPr>
        <w:spacing w:line="240" w:lineRule="auto"/>
        <w:rPr>
          <w:sz w:val="28"/>
          <w:szCs w:val="28"/>
        </w:rPr>
      </w:pPr>
    </w:p>
    <w:sectPr w:rsidR="00722FA8" w:rsidRPr="009E5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968"/>
    <w:rsid w:val="000762BA"/>
    <w:rsid w:val="00117C9A"/>
    <w:rsid w:val="001647B5"/>
    <w:rsid w:val="003C4F8C"/>
    <w:rsid w:val="004024E7"/>
    <w:rsid w:val="00452CCE"/>
    <w:rsid w:val="004C5C45"/>
    <w:rsid w:val="005317D0"/>
    <w:rsid w:val="0056024B"/>
    <w:rsid w:val="005653E7"/>
    <w:rsid w:val="005A52D5"/>
    <w:rsid w:val="0060567F"/>
    <w:rsid w:val="006A59D1"/>
    <w:rsid w:val="006C4643"/>
    <w:rsid w:val="00722FA8"/>
    <w:rsid w:val="007C7A17"/>
    <w:rsid w:val="00811311"/>
    <w:rsid w:val="00874EFE"/>
    <w:rsid w:val="009624C2"/>
    <w:rsid w:val="009E5353"/>
    <w:rsid w:val="00A41968"/>
    <w:rsid w:val="00A46A78"/>
    <w:rsid w:val="00AA3F98"/>
    <w:rsid w:val="00B24A4D"/>
    <w:rsid w:val="00BB4C13"/>
    <w:rsid w:val="00BB58E1"/>
    <w:rsid w:val="00C03279"/>
    <w:rsid w:val="00C40FD1"/>
    <w:rsid w:val="00D76159"/>
    <w:rsid w:val="00D77FF6"/>
    <w:rsid w:val="00DB6573"/>
    <w:rsid w:val="00DD46C6"/>
    <w:rsid w:val="00DE6AFE"/>
    <w:rsid w:val="00F333A2"/>
    <w:rsid w:val="00F36E99"/>
    <w:rsid w:val="00F757EB"/>
    <w:rsid w:val="00FC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5050A-98D4-4A97-B425-8837F55A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22F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22F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22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2608</Words>
  <Characters>14866</Characters>
  <Application>Microsoft Office Word</Application>
  <DocSecurity>0</DocSecurity>
  <Lines>123</Lines>
  <Paragraphs>34</Paragraphs>
  <ScaleCrop>false</ScaleCrop>
  <Company/>
  <LinksUpToDate>false</LinksUpToDate>
  <CharactersWithSpaces>17440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43</cp:revision>
  <dcterms:created xsi:type="dcterms:W3CDTF">2022-04-26T05:31:00Z</dcterms:created>
  <dcterms:modified xsi:type="dcterms:W3CDTF">2022-04-27T07:20:00Z</dcterms:modified>
</cp:coreProperties>
</file>